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tag w:val="goog_rdk_0"/>
        <w:id w:val="-104272308"/>
      </w:sdtPr>
      <w:sdtEndPr/>
      <w:sdtContent>
        <w:p w14:paraId="61DB0B13" w14:textId="6845FB0B" w:rsidR="004405F3" w:rsidRPr="00BC00F4" w:rsidRDefault="00E13B8D">
          <w:pPr>
            <w:spacing w:after="225"/>
          </w:pPr>
          <w:r>
            <w:rPr>
              <w:rFonts w:ascii="Times New Roman" w:eastAsia="Times New Roman" w:hAnsi="Times New Roman" w:cs="Times New Roman"/>
              <w:sz w:val="55"/>
              <w:szCs w:val="55"/>
            </w:rPr>
            <w:t xml:space="preserve">Standard </w:t>
          </w:r>
          <w:r w:rsidR="00E3444A">
            <w:rPr>
              <w:rFonts w:ascii="Times New Roman" w:eastAsia="Times New Roman" w:hAnsi="Times New Roman" w:cs="Times New Roman"/>
              <w:sz w:val="55"/>
              <w:szCs w:val="55"/>
            </w:rPr>
            <w:t>–</w:t>
          </w:r>
          <w:r>
            <w:rPr>
              <w:rFonts w:ascii="Times New Roman" w:eastAsia="Times New Roman" w:hAnsi="Times New Roman" w:cs="Times New Roman"/>
              <w:sz w:val="55"/>
              <w:szCs w:val="55"/>
            </w:rPr>
            <w:t xml:space="preserve"> 01</w:t>
          </w:r>
          <w:r w:rsidR="00E3444A">
            <w:rPr>
              <w:rFonts w:ascii="Times New Roman" w:eastAsia="Times New Roman" w:hAnsi="Times New Roman" w:cs="Times New Roman"/>
              <w:sz w:val="55"/>
              <w:szCs w:val="55"/>
            </w:rPr>
            <w:tab/>
          </w:r>
          <w:r w:rsidR="00E3444A">
            <w:rPr>
              <w:rFonts w:ascii="Times New Roman" w:eastAsia="Times New Roman" w:hAnsi="Times New Roman" w:cs="Times New Roman"/>
              <w:sz w:val="55"/>
              <w:szCs w:val="55"/>
            </w:rPr>
            <w:tab/>
            <w:t>A</w:t>
          </w:r>
          <w:r w:rsidR="00E62C64">
            <w:rPr>
              <w:rFonts w:ascii="Times New Roman" w:eastAsia="Times New Roman" w:hAnsi="Times New Roman" w:cs="Times New Roman"/>
              <w:sz w:val="55"/>
              <w:szCs w:val="55"/>
            </w:rPr>
            <w:t xml:space="preserve">nsvarlige: </w:t>
          </w:r>
          <w:r>
            <w:rPr>
              <w:rFonts w:ascii="Times New Roman" w:eastAsia="Times New Roman" w:hAnsi="Times New Roman" w:cs="Times New Roman"/>
              <w:sz w:val="55"/>
              <w:szCs w:val="55"/>
            </w:rPr>
            <w:t>FB/MLV</w:t>
          </w:r>
          <w:r w:rsidR="00BC00F4">
            <w:rPr>
              <w:rFonts w:ascii="Times New Roman" w:eastAsia="Times New Roman" w:hAnsi="Times New Roman" w:cs="Times New Roman"/>
              <w:sz w:val="55"/>
              <w:szCs w:val="55"/>
            </w:rPr>
            <w:t xml:space="preserve">      </w:t>
          </w:r>
        </w:p>
      </w:sdtContent>
    </w:sdt>
    <w:tbl>
      <w:tblPr>
        <w:tblStyle w:val="a1"/>
        <w:tblW w:w="10111" w:type="dxa"/>
        <w:tblInd w:w="0" w:type="dxa"/>
        <w:tblLayout w:type="fixed"/>
        <w:tblLook w:val="0400" w:firstRow="0" w:lastRow="0" w:firstColumn="0" w:lastColumn="0" w:noHBand="0" w:noVBand="1"/>
      </w:tblPr>
      <w:tblGrid>
        <w:gridCol w:w="1946"/>
        <w:gridCol w:w="3563"/>
        <w:gridCol w:w="1726"/>
        <w:gridCol w:w="597"/>
        <w:gridCol w:w="1682"/>
        <w:gridCol w:w="597"/>
      </w:tblGrid>
      <w:tr w:rsidR="004405F3" w14:paraId="61DB0B16" w14:textId="77777777">
        <w:trPr>
          <w:trHeight w:val="302"/>
        </w:trPr>
        <w:tc>
          <w:tcPr>
            <w:tcW w:w="1946"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14" w14:textId="77777777" w:rsidR="004405F3" w:rsidRDefault="00E13B8D">
            <w:pPr>
              <w:rPr>
                <w:rFonts w:ascii="Times New Roman" w:eastAsia="Times New Roman" w:hAnsi="Times New Roman" w:cs="Times New Roman"/>
                <w:b/>
              </w:rPr>
            </w:pPr>
            <w:r>
              <w:rPr>
                <w:rFonts w:ascii="Times New Roman" w:eastAsia="Times New Roman" w:hAnsi="Times New Roman" w:cs="Times New Roman"/>
                <w:b/>
              </w:rPr>
              <w:t>Titel</w:t>
            </w:r>
          </w:p>
        </w:tc>
        <w:tc>
          <w:tcPr>
            <w:tcW w:w="8165"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15" w14:textId="77777777" w:rsidR="004405F3" w:rsidRDefault="00E13B8D">
            <w:pPr>
              <w:rPr>
                <w:rFonts w:ascii="Times New Roman" w:eastAsia="Times New Roman" w:hAnsi="Times New Roman" w:cs="Times New Roman"/>
                <w:b/>
                <w:sz w:val="21"/>
                <w:szCs w:val="21"/>
              </w:rPr>
            </w:pPr>
            <w:r>
              <w:rPr>
                <w:rFonts w:ascii="Times New Roman" w:eastAsia="Times New Roman" w:hAnsi="Times New Roman" w:cs="Times New Roman"/>
                <w:b/>
                <w:sz w:val="21"/>
                <w:szCs w:val="21"/>
              </w:rPr>
              <w:t>01 - Den faglige kvalitet og anvendelse af god klinisk praksis</w:t>
            </w:r>
          </w:p>
        </w:tc>
      </w:tr>
      <w:tr w:rsidR="004405F3" w14:paraId="61DB0B1D" w14:textId="77777777">
        <w:trPr>
          <w:trHeight w:val="252"/>
        </w:trPr>
        <w:tc>
          <w:tcPr>
            <w:tcW w:w="1946"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17" w14:textId="77777777" w:rsidR="004405F3" w:rsidRDefault="00E13B8D">
            <w:pPr>
              <w:rPr>
                <w:rFonts w:ascii="Times New Roman" w:eastAsia="Times New Roman" w:hAnsi="Times New Roman" w:cs="Times New Roman"/>
                <w:b/>
              </w:rPr>
            </w:pPr>
            <w:r>
              <w:rPr>
                <w:rFonts w:ascii="Times New Roman" w:eastAsia="Times New Roman" w:hAnsi="Times New Roman" w:cs="Times New Roman"/>
                <w:b/>
              </w:rPr>
              <w:t>Sektor</w:t>
            </w:r>
          </w:p>
        </w:tc>
        <w:tc>
          <w:tcPr>
            <w:tcW w:w="356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18" w14:textId="77777777" w:rsidR="004405F3" w:rsidRDefault="00E13B8D">
            <w:pPr>
              <w:rPr>
                <w:rFonts w:ascii="Times New Roman" w:eastAsia="Times New Roman" w:hAnsi="Times New Roman" w:cs="Times New Roman"/>
              </w:rPr>
            </w:pPr>
            <w:r>
              <w:rPr>
                <w:rFonts w:ascii="Times New Roman" w:eastAsia="Times New Roman" w:hAnsi="Times New Roman" w:cs="Times New Roman"/>
                <w:b/>
              </w:rPr>
              <w:t>Fysioterapipraksis</w:t>
            </w:r>
          </w:p>
        </w:tc>
        <w:tc>
          <w:tcPr>
            <w:tcW w:w="1726"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19" w14:textId="77777777" w:rsidR="004405F3" w:rsidRDefault="00E13B8D">
            <w:pPr>
              <w:rPr>
                <w:rFonts w:ascii="Times New Roman" w:eastAsia="Times New Roman" w:hAnsi="Times New Roman" w:cs="Times New Roman"/>
                <w:b/>
              </w:rPr>
            </w:pPr>
            <w:r>
              <w:rPr>
                <w:rFonts w:ascii="Times New Roman" w:eastAsia="Times New Roman" w:hAnsi="Times New Roman" w:cs="Times New Roman"/>
                <w:b/>
              </w:rPr>
              <w:t>Version</w:t>
            </w:r>
          </w:p>
        </w:tc>
        <w:tc>
          <w:tcPr>
            <w:tcW w:w="597"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1A" w14:textId="77777777" w:rsidR="004405F3" w:rsidRDefault="00E13B8D">
            <w:pPr>
              <w:rPr>
                <w:rFonts w:ascii="Times New Roman" w:eastAsia="Times New Roman" w:hAnsi="Times New Roman" w:cs="Times New Roman"/>
              </w:rPr>
            </w:pPr>
            <w:r>
              <w:rPr>
                <w:rFonts w:ascii="Times New Roman" w:eastAsia="Times New Roman" w:hAnsi="Times New Roman" w:cs="Times New Roman"/>
              </w:rPr>
              <w:t>1</w:t>
            </w:r>
          </w:p>
        </w:tc>
        <w:tc>
          <w:tcPr>
            <w:tcW w:w="1682"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1B" w14:textId="77777777" w:rsidR="004405F3" w:rsidRDefault="00E13B8D">
            <w:pPr>
              <w:rPr>
                <w:rFonts w:ascii="Times New Roman" w:eastAsia="Times New Roman" w:hAnsi="Times New Roman" w:cs="Times New Roman"/>
                <w:b/>
              </w:rPr>
            </w:pPr>
            <w:r>
              <w:rPr>
                <w:rFonts w:ascii="Times New Roman" w:eastAsia="Times New Roman" w:hAnsi="Times New Roman" w:cs="Times New Roman"/>
                <w:b/>
              </w:rPr>
              <w:t>Udgave</w:t>
            </w:r>
          </w:p>
        </w:tc>
        <w:tc>
          <w:tcPr>
            <w:tcW w:w="597"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1C" w14:textId="77777777" w:rsidR="004405F3" w:rsidRDefault="00E13B8D">
            <w:pPr>
              <w:rPr>
                <w:rFonts w:ascii="Times New Roman" w:eastAsia="Times New Roman" w:hAnsi="Times New Roman" w:cs="Times New Roman"/>
              </w:rPr>
            </w:pPr>
            <w:r>
              <w:rPr>
                <w:rFonts w:ascii="Times New Roman" w:eastAsia="Times New Roman" w:hAnsi="Times New Roman" w:cs="Times New Roman"/>
              </w:rPr>
              <w:t>1</w:t>
            </w:r>
          </w:p>
        </w:tc>
      </w:tr>
      <w:tr w:rsidR="004405F3" w14:paraId="61DB0B20" w14:textId="77777777">
        <w:trPr>
          <w:trHeight w:val="269"/>
        </w:trPr>
        <w:tc>
          <w:tcPr>
            <w:tcW w:w="1946"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1E" w14:textId="77777777" w:rsidR="004405F3" w:rsidRDefault="00E13B8D">
            <w:pPr>
              <w:rPr>
                <w:rFonts w:ascii="Times New Roman" w:eastAsia="Times New Roman" w:hAnsi="Times New Roman" w:cs="Times New Roman"/>
                <w:b/>
              </w:rPr>
            </w:pPr>
            <w:r>
              <w:rPr>
                <w:rFonts w:ascii="Times New Roman" w:eastAsia="Times New Roman" w:hAnsi="Times New Roman" w:cs="Times New Roman"/>
                <w:b/>
              </w:rPr>
              <w:t>Tema</w:t>
            </w:r>
          </w:p>
        </w:tc>
        <w:tc>
          <w:tcPr>
            <w:tcW w:w="8165"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1F" w14:textId="77777777" w:rsidR="004405F3" w:rsidRDefault="00E13B8D">
            <w:pPr>
              <w:rPr>
                <w:rFonts w:ascii="Times New Roman" w:eastAsia="Times New Roman" w:hAnsi="Times New Roman" w:cs="Times New Roman"/>
              </w:rPr>
            </w:pPr>
            <w:r>
              <w:rPr>
                <w:rFonts w:ascii="Times New Roman" w:eastAsia="Times New Roman" w:hAnsi="Times New Roman" w:cs="Times New Roman"/>
              </w:rPr>
              <w:t>Kvalitet og patientsikkerhed</w:t>
            </w:r>
          </w:p>
        </w:tc>
      </w:tr>
      <w:tr w:rsidR="004405F3" w14:paraId="61DB0B23" w14:textId="77777777">
        <w:trPr>
          <w:trHeight w:val="336"/>
        </w:trPr>
        <w:tc>
          <w:tcPr>
            <w:tcW w:w="1946"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21" w14:textId="77777777" w:rsidR="004405F3" w:rsidRDefault="00E13B8D">
            <w:pPr>
              <w:rPr>
                <w:rFonts w:ascii="Times New Roman" w:eastAsia="Times New Roman" w:hAnsi="Times New Roman" w:cs="Times New Roman"/>
                <w:b/>
              </w:rPr>
            </w:pPr>
            <w:r>
              <w:rPr>
                <w:rFonts w:ascii="Times New Roman" w:eastAsia="Times New Roman" w:hAnsi="Times New Roman" w:cs="Times New Roman"/>
                <w:b/>
              </w:rPr>
              <w:t>Standard</w:t>
            </w:r>
          </w:p>
        </w:tc>
        <w:tc>
          <w:tcPr>
            <w:tcW w:w="8165"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22" w14:textId="77777777" w:rsidR="004405F3" w:rsidRDefault="00E13B8D">
            <w:pPr>
              <w:rPr>
                <w:rFonts w:ascii="Times New Roman" w:eastAsia="Times New Roman" w:hAnsi="Times New Roman" w:cs="Times New Roman"/>
                <w:sz w:val="21"/>
                <w:szCs w:val="21"/>
              </w:rPr>
            </w:pPr>
            <w:r>
              <w:rPr>
                <w:rFonts w:ascii="Times New Roman" w:eastAsia="Times New Roman" w:hAnsi="Times New Roman" w:cs="Times New Roman"/>
                <w:sz w:val="21"/>
                <w:szCs w:val="21"/>
              </w:rPr>
              <w:t>Klinikken fastholder og udvikler den faglige kvalitet. ME/LR</w:t>
            </w:r>
          </w:p>
        </w:tc>
      </w:tr>
      <w:tr w:rsidR="004405F3" w14:paraId="61DB0B26" w14:textId="77777777">
        <w:trPr>
          <w:trHeight w:val="319"/>
        </w:trPr>
        <w:tc>
          <w:tcPr>
            <w:tcW w:w="1946"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24" w14:textId="77777777" w:rsidR="004405F3" w:rsidRDefault="00E13B8D">
            <w:pPr>
              <w:rPr>
                <w:rFonts w:ascii="Times New Roman" w:eastAsia="Times New Roman" w:hAnsi="Times New Roman" w:cs="Times New Roman"/>
                <w:b/>
              </w:rPr>
            </w:pPr>
            <w:r>
              <w:rPr>
                <w:rFonts w:ascii="Times New Roman" w:eastAsia="Times New Roman" w:hAnsi="Times New Roman" w:cs="Times New Roman"/>
                <w:b/>
              </w:rPr>
              <w:t>Formål</w:t>
            </w:r>
          </w:p>
        </w:tc>
        <w:tc>
          <w:tcPr>
            <w:tcW w:w="8165"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25" w14:textId="77777777" w:rsidR="004405F3" w:rsidRDefault="00E13B8D">
            <w:pPr>
              <w:rPr>
                <w:rFonts w:ascii="Times New Roman" w:eastAsia="Times New Roman" w:hAnsi="Times New Roman" w:cs="Times New Roman"/>
                <w:sz w:val="21"/>
                <w:szCs w:val="21"/>
              </w:rPr>
            </w:pPr>
            <w:r>
              <w:rPr>
                <w:rFonts w:ascii="Times New Roman" w:eastAsia="Times New Roman" w:hAnsi="Times New Roman" w:cs="Times New Roman"/>
                <w:sz w:val="21"/>
                <w:szCs w:val="21"/>
              </w:rPr>
              <w:t>At sikre høj faglig kvalitet.</w:t>
            </w:r>
          </w:p>
        </w:tc>
      </w:tr>
      <w:tr w:rsidR="004405F3" w14:paraId="61DB0B3E" w14:textId="77777777">
        <w:trPr>
          <w:trHeight w:val="4720"/>
        </w:trPr>
        <w:tc>
          <w:tcPr>
            <w:tcW w:w="1946"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27" w14:textId="77777777" w:rsidR="004405F3" w:rsidRDefault="00E13B8D">
            <w:pPr>
              <w:rPr>
                <w:rFonts w:ascii="Times New Roman" w:eastAsia="Times New Roman" w:hAnsi="Times New Roman" w:cs="Times New Roman"/>
                <w:b/>
              </w:rPr>
            </w:pPr>
            <w:r>
              <w:rPr>
                <w:rFonts w:ascii="Times New Roman" w:eastAsia="Times New Roman" w:hAnsi="Times New Roman" w:cs="Times New Roman"/>
                <w:b/>
              </w:rPr>
              <w:t>Indhold</w:t>
            </w:r>
          </w:p>
        </w:tc>
        <w:tc>
          <w:tcPr>
            <w:tcW w:w="8165"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29" w14:textId="4340DC8D" w:rsidR="004405F3" w:rsidRPr="004664B8" w:rsidRDefault="00E13B8D">
            <w:pPr>
              <w:rPr>
                <w:rFonts w:asciiTheme="minorHAnsi" w:eastAsia="Times New Roman" w:hAnsiTheme="minorHAnsi" w:cstheme="minorHAnsi"/>
              </w:rPr>
            </w:pPr>
            <w:r w:rsidRPr="004664B8">
              <w:rPr>
                <w:rFonts w:asciiTheme="minorHAnsi" w:eastAsia="Times New Roman" w:hAnsiTheme="minorHAnsi" w:cstheme="minorHAnsi"/>
              </w:rPr>
              <w:t>Link Fag og forskning</w:t>
            </w:r>
            <w:r w:rsidR="004664B8">
              <w:rPr>
                <w:rFonts w:asciiTheme="minorHAnsi" w:eastAsia="Times New Roman" w:hAnsiTheme="minorHAnsi" w:cstheme="minorHAnsi"/>
              </w:rPr>
              <w:t xml:space="preserve">: </w:t>
            </w:r>
            <w:hyperlink r:id="rId6">
              <w:r w:rsidR="004405F3" w:rsidRPr="004664B8">
                <w:rPr>
                  <w:rFonts w:asciiTheme="minorHAnsi" w:eastAsia="Times New Roman" w:hAnsiTheme="minorHAnsi" w:cstheme="minorHAnsi"/>
                  <w:u w:val="single"/>
                </w:rPr>
                <w:t>https://www.fysio.dk/fafo</w:t>
              </w:r>
            </w:hyperlink>
          </w:p>
          <w:p w14:paraId="61DB0B2A" w14:textId="77777777" w:rsidR="004405F3" w:rsidRPr="004664B8" w:rsidRDefault="004405F3">
            <w:pPr>
              <w:rPr>
                <w:rFonts w:asciiTheme="minorHAnsi" w:eastAsia="Times New Roman" w:hAnsiTheme="minorHAnsi" w:cstheme="minorHAnsi"/>
              </w:rPr>
            </w:pPr>
          </w:p>
          <w:p w14:paraId="61DB0B2B" w14:textId="2AF1C870" w:rsidR="004405F3" w:rsidRPr="004664B8" w:rsidRDefault="00E13B8D">
            <w:pPr>
              <w:pBdr>
                <w:top w:val="nil"/>
                <w:left w:val="nil"/>
                <w:bottom w:val="nil"/>
                <w:right w:val="nil"/>
                <w:between w:val="nil"/>
              </w:pBdr>
              <w:rPr>
                <w:rFonts w:asciiTheme="minorHAnsi" w:eastAsia="Times New Roman" w:hAnsiTheme="minorHAnsi" w:cstheme="minorHAnsi"/>
              </w:rPr>
            </w:pPr>
            <w:r w:rsidRPr="004664B8">
              <w:rPr>
                <w:rFonts w:asciiTheme="minorHAnsi" w:eastAsia="Times New Roman" w:hAnsiTheme="minorHAnsi" w:cstheme="minorHAnsi"/>
              </w:rPr>
              <w:t>Fysioterapeuterne holder sig fagligt opdateret i forhold til den nyeste tilgængelige viden om undersøgelse, udredning og behandling</w:t>
            </w:r>
            <w:r w:rsidR="004664B8">
              <w:rPr>
                <w:rFonts w:asciiTheme="minorHAnsi" w:eastAsia="Times New Roman" w:hAnsiTheme="minorHAnsi" w:cstheme="minorHAnsi"/>
              </w:rPr>
              <w:t xml:space="preserve"> </w:t>
            </w:r>
            <w:r w:rsidRPr="004664B8">
              <w:rPr>
                <w:rFonts w:asciiTheme="minorHAnsi" w:eastAsia="Times New Roman" w:hAnsiTheme="minorHAnsi" w:cstheme="minorHAnsi"/>
              </w:rPr>
              <w:t>og bidrager til videndeling herom på klinikken.</w:t>
            </w:r>
          </w:p>
          <w:p w14:paraId="61DB0B2C" w14:textId="77777777" w:rsidR="004405F3" w:rsidRPr="004664B8" w:rsidRDefault="004405F3">
            <w:pPr>
              <w:rPr>
                <w:rFonts w:asciiTheme="minorHAnsi" w:eastAsia="Times New Roman" w:hAnsiTheme="minorHAnsi" w:cstheme="minorHAnsi"/>
              </w:rPr>
            </w:pPr>
          </w:p>
          <w:p w14:paraId="61DB0B2D" w14:textId="1C1212E8" w:rsidR="004405F3" w:rsidRPr="004664B8" w:rsidRDefault="00E13B8D">
            <w:pPr>
              <w:rPr>
                <w:rFonts w:asciiTheme="minorHAnsi" w:eastAsia="Times New Roman" w:hAnsiTheme="minorHAnsi" w:cstheme="minorHAnsi"/>
              </w:rPr>
            </w:pPr>
            <w:r w:rsidRPr="004664B8">
              <w:rPr>
                <w:rFonts w:asciiTheme="minorHAnsi" w:eastAsia="Times New Roman" w:hAnsiTheme="minorHAnsi" w:cstheme="minorHAnsi"/>
              </w:rPr>
              <w:t xml:space="preserve">I forbindelse med de første konsultationer forholder </w:t>
            </w:r>
            <w:r w:rsidR="004664B8" w:rsidRPr="004664B8">
              <w:rPr>
                <w:rFonts w:asciiTheme="minorHAnsi" w:eastAsia="Times New Roman" w:hAnsiTheme="minorHAnsi" w:cstheme="minorHAnsi"/>
              </w:rPr>
              <w:t>terapeuten</w:t>
            </w:r>
            <w:r w:rsidRPr="004664B8">
              <w:rPr>
                <w:rFonts w:asciiTheme="minorHAnsi" w:eastAsia="Times New Roman" w:hAnsiTheme="minorHAnsi" w:cstheme="minorHAnsi"/>
              </w:rPr>
              <w:t xml:space="preserve"> til relevante kliniske retningslinjer. Særligt vigtig: Fysioterapeuten beskriver hvis der vælges at afvige fra kliniske retningslinjer.</w:t>
            </w:r>
          </w:p>
          <w:p w14:paraId="61DB0B2E" w14:textId="77777777" w:rsidR="004405F3" w:rsidRPr="004664B8" w:rsidRDefault="004405F3">
            <w:pPr>
              <w:rPr>
                <w:rFonts w:asciiTheme="minorHAnsi" w:eastAsia="Times New Roman" w:hAnsiTheme="minorHAnsi" w:cstheme="minorHAnsi"/>
              </w:rPr>
            </w:pPr>
          </w:p>
          <w:p w14:paraId="61DB0B2F" w14:textId="77777777" w:rsidR="004405F3" w:rsidRPr="004664B8" w:rsidRDefault="00E13B8D">
            <w:pPr>
              <w:rPr>
                <w:rFonts w:asciiTheme="minorHAnsi" w:eastAsia="Times New Roman" w:hAnsiTheme="minorHAnsi" w:cstheme="minorHAnsi"/>
              </w:rPr>
            </w:pPr>
            <w:r w:rsidRPr="004664B8">
              <w:rPr>
                <w:rFonts w:asciiTheme="minorHAnsi" w:eastAsia="Times New Roman" w:hAnsiTheme="minorHAnsi" w:cstheme="minorHAnsi"/>
              </w:rPr>
              <w:t>Løbende opdatering.</w:t>
            </w:r>
          </w:p>
          <w:p w14:paraId="61DB0B30" w14:textId="77777777" w:rsidR="004405F3" w:rsidRPr="004664B8" w:rsidRDefault="00E13B8D">
            <w:pPr>
              <w:rPr>
                <w:rFonts w:asciiTheme="minorHAnsi" w:eastAsia="Times New Roman" w:hAnsiTheme="minorHAnsi" w:cstheme="minorHAnsi"/>
              </w:rPr>
            </w:pPr>
            <w:r w:rsidRPr="004664B8">
              <w:rPr>
                <w:rFonts w:asciiTheme="minorHAnsi" w:eastAsia="Times New Roman" w:hAnsiTheme="minorHAnsi" w:cstheme="minorHAnsi"/>
              </w:rPr>
              <w:t>På klinikmøder fast punkt: Opdateringer ift. kliniske retningslinjer. </w:t>
            </w:r>
          </w:p>
          <w:p w14:paraId="61DB0B31" w14:textId="77777777" w:rsidR="004405F3" w:rsidRPr="004664B8" w:rsidRDefault="00E13B8D">
            <w:pPr>
              <w:rPr>
                <w:rFonts w:asciiTheme="minorHAnsi" w:eastAsia="Times New Roman" w:hAnsiTheme="minorHAnsi" w:cstheme="minorHAnsi"/>
              </w:rPr>
            </w:pPr>
            <w:r w:rsidRPr="004664B8">
              <w:rPr>
                <w:rFonts w:asciiTheme="minorHAnsi" w:eastAsia="Times New Roman" w:hAnsiTheme="minorHAnsi" w:cstheme="minorHAnsi"/>
              </w:rPr>
              <w:t>Ved den årlige journalaudit følges op på hvorvidt hver enkelt behandler opfylder målsætning om at referere til kliniske retningslinjer i journalen.</w:t>
            </w:r>
          </w:p>
          <w:p w14:paraId="61DB0B32" w14:textId="77777777" w:rsidR="004405F3" w:rsidRPr="004664B8" w:rsidRDefault="00E13B8D">
            <w:pPr>
              <w:pBdr>
                <w:top w:val="nil"/>
                <w:left w:val="nil"/>
                <w:bottom w:val="nil"/>
                <w:right w:val="nil"/>
                <w:between w:val="nil"/>
              </w:pBdr>
              <w:spacing w:before="300"/>
              <w:rPr>
                <w:rFonts w:asciiTheme="minorHAnsi" w:eastAsia="Times New Roman" w:hAnsiTheme="minorHAnsi" w:cstheme="minorHAnsi"/>
              </w:rPr>
            </w:pPr>
            <w:r w:rsidRPr="004664B8">
              <w:rPr>
                <w:rFonts w:asciiTheme="minorHAnsi" w:eastAsia="Times New Roman" w:hAnsiTheme="minorHAnsi" w:cstheme="minorHAnsi"/>
              </w:rPr>
              <w:t>Ved valg af intervention og plan for behandlingsforløbet skal den kliniske beslutningstagen (klinisk ræsonnering) og indikation for fysioterapi fremgå af journalen. Plan for behandlingsforløbet skal bl.a. indeholde mål fastlagt i samarbejde med patienten. Resultaterne af behandlingen monitoreres, og der handles og drages læring heraf.</w:t>
            </w:r>
          </w:p>
          <w:p w14:paraId="61DB0B33" w14:textId="77777777" w:rsidR="004405F3" w:rsidRPr="004664B8" w:rsidRDefault="00E13B8D">
            <w:pPr>
              <w:pBdr>
                <w:top w:val="nil"/>
                <w:left w:val="nil"/>
                <w:bottom w:val="nil"/>
                <w:right w:val="nil"/>
                <w:between w:val="nil"/>
              </w:pBdr>
              <w:spacing w:before="300"/>
              <w:rPr>
                <w:rFonts w:asciiTheme="minorHAnsi" w:eastAsia="Times New Roman" w:hAnsiTheme="minorHAnsi" w:cstheme="minorHAnsi"/>
              </w:rPr>
            </w:pPr>
            <w:r w:rsidRPr="004664B8">
              <w:rPr>
                <w:rFonts w:asciiTheme="minorHAnsi" w:eastAsia="Times New Roman" w:hAnsiTheme="minorHAnsi" w:cstheme="minorHAnsi"/>
              </w:rPr>
              <w:t>Den enkelte fysioterapeut anvender måleredskaber, når relevante måleredskaber findes, der muliggør løbende refleksion over behandlingsforløbet. Når relevante måleredskaber ikke findes, laves andre delmål med patienten, fx vedrørende dagligdags funktioner.</w:t>
            </w:r>
          </w:p>
          <w:p w14:paraId="61DB0B34" w14:textId="77777777" w:rsidR="004405F3" w:rsidRPr="004664B8" w:rsidRDefault="004405F3">
            <w:pPr>
              <w:rPr>
                <w:rFonts w:asciiTheme="minorHAnsi" w:eastAsia="Times New Roman" w:hAnsiTheme="minorHAnsi" w:cstheme="minorHAnsi"/>
              </w:rPr>
            </w:pPr>
          </w:p>
          <w:p w14:paraId="61DB0B35" w14:textId="77777777" w:rsidR="004405F3" w:rsidRPr="004664B8" w:rsidRDefault="00E13B8D">
            <w:pPr>
              <w:rPr>
                <w:rFonts w:asciiTheme="minorHAnsi" w:eastAsia="Times New Roman" w:hAnsiTheme="minorHAnsi" w:cstheme="minorHAnsi"/>
              </w:rPr>
            </w:pPr>
            <w:r w:rsidRPr="004664B8">
              <w:rPr>
                <w:rFonts w:asciiTheme="minorHAnsi" w:eastAsia="Times New Roman" w:hAnsiTheme="minorHAnsi" w:cstheme="minorHAnsi"/>
              </w:rPr>
              <w:t>Alle har link til Fag og Forskning tilgængelig på pc.</w:t>
            </w:r>
          </w:p>
          <w:p w14:paraId="61DB0B36" w14:textId="77777777" w:rsidR="004405F3" w:rsidRPr="004664B8" w:rsidRDefault="00E13B8D">
            <w:pPr>
              <w:pBdr>
                <w:top w:val="nil"/>
                <w:left w:val="nil"/>
                <w:bottom w:val="nil"/>
                <w:right w:val="nil"/>
                <w:between w:val="nil"/>
              </w:pBdr>
              <w:spacing w:before="300"/>
              <w:rPr>
                <w:rFonts w:asciiTheme="minorHAnsi" w:eastAsia="Times New Roman" w:hAnsiTheme="minorHAnsi" w:cstheme="minorHAnsi"/>
              </w:rPr>
            </w:pPr>
            <w:r w:rsidRPr="004664B8">
              <w:rPr>
                <w:rFonts w:asciiTheme="minorHAnsi" w:eastAsia="Times New Roman" w:hAnsiTheme="minorHAnsi" w:cstheme="minorHAnsi"/>
              </w:rPr>
              <w:t>Der arbejdes ud fra gældende Nationale Kliniske Retningslinjer for udredning og behandling, der fremgår af </w:t>
            </w:r>
            <w:hyperlink r:id="rId7">
              <w:r w:rsidR="004405F3" w:rsidRPr="004664B8">
                <w:rPr>
                  <w:rFonts w:asciiTheme="minorHAnsi" w:eastAsia="Times New Roman" w:hAnsiTheme="minorHAnsi" w:cstheme="minorHAnsi"/>
                  <w:u w:val="single"/>
                </w:rPr>
                <w:t>www.fysio.dk</w:t>
              </w:r>
            </w:hyperlink>
            <w:r w:rsidRPr="004664B8">
              <w:rPr>
                <w:rFonts w:asciiTheme="minorHAnsi" w:eastAsia="Times New Roman" w:hAnsiTheme="minorHAnsi" w:cstheme="minorHAnsi"/>
                <w:u w:val="single"/>
              </w:rPr>
              <w:t xml:space="preserve"> </w:t>
            </w:r>
            <w:r w:rsidRPr="004664B8">
              <w:rPr>
                <w:rFonts w:asciiTheme="minorHAnsi" w:eastAsia="Times New Roman" w:hAnsiTheme="minorHAnsi" w:cstheme="minorHAnsi"/>
              </w:rPr>
              <w:t>samt evt. andre kliniske retningslinjer, der kan være relevante at følge.</w:t>
            </w:r>
          </w:p>
          <w:p w14:paraId="61DB0B37" w14:textId="77777777" w:rsidR="004405F3" w:rsidRPr="004664B8" w:rsidRDefault="004405F3">
            <w:pPr>
              <w:rPr>
                <w:rFonts w:asciiTheme="minorHAnsi" w:eastAsia="Times New Roman" w:hAnsiTheme="minorHAnsi" w:cstheme="minorHAnsi"/>
              </w:rPr>
            </w:pPr>
          </w:p>
          <w:p w14:paraId="61DB0B38" w14:textId="77777777" w:rsidR="004405F3" w:rsidRPr="004664B8" w:rsidRDefault="00E13B8D">
            <w:pPr>
              <w:rPr>
                <w:rFonts w:asciiTheme="minorHAnsi" w:eastAsia="Times New Roman" w:hAnsiTheme="minorHAnsi" w:cstheme="minorHAnsi"/>
              </w:rPr>
            </w:pPr>
            <w:r w:rsidRPr="004664B8">
              <w:rPr>
                <w:rFonts w:asciiTheme="minorHAnsi" w:eastAsia="Times New Roman" w:hAnsiTheme="minorHAnsi" w:cstheme="minorHAnsi"/>
              </w:rPr>
              <w:t>Alle har link til Fag og Forskning på tilgængelig på pc.</w:t>
            </w:r>
          </w:p>
          <w:p w14:paraId="61DB0B39" w14:textId="77777777" w:rsidR="004405F3" w:rsidRPr="004664B8" w:rsidRDefault="004405F3">
            <w:pPr>
              <w:rPr>
                <w:rFonts w:asciiTheme="minorHAnsi" w:eastAsia="Times New Roman" w:hAnsiTheme="minorHAnsi" w:cstheme="minorHAnsi"/>
              </w:rPr>
            </w:pPr>
          </w:p>
          <w:p w14:paraId="61DB0B3A" w14:textId="77777777" w:rsidR="004405F3" w:rsidRPr="004664B8" w:rsidRDefault="00E13B8D">
            <w:pPr>
              <w:rPr>
                <w:rFonts w:asciiTheme="minorHAnsi" w:eastAsia="Times New Roman" w:hAnsiTheme="minorHAnsi" w:cstheme="minorHAnsi"/>
              </w:rPr>
            </w:pPr>
            <w:r w:rsidRPr="004664B8">
              <w:rPr>
                <w:rFonts w:asciiTheme="minorHAnsi" w:eastAsia="Times New Roman" w:hAnsiTheme="minorHAnsi" w:cstheme="minorHAnsi"/>
              </w:rPr>
              <w:lastRenderedPageBreak/>
              <w:t xml:space="preserve">Vi anvender faglig sparring med kollegaer til at udvikle de fysioterapeutiske kompetencer. </w:t>
            </w:r>
          </w:p>
          <w:p w14:paraId="07B7A4A3" w14:textId="77777777" w:rsidR="004405F3" w:rsidRDefault="00E13B8D" w:rsidP="007C5573">
            <w:pPr>
              <w:pBdr>
                <w:top w:val="nil"/>
                <w:left w:val="nil"/>
                <w:bottom w:val="nil"/>
                <w:right w:val="nil"/>
                <w:between w:val="nil"/>
              </w:pBdr>
              <w:spacing w:before="300"/>
              <w:rPr>
                <w:rFonts w:asciiTheme="minorHAnsi" w:eastAsia="Times New Roman" w:hAnsiTheme="minorHAnsi" w:cstheme="minorHAnsi"/>
              </w:rPr>
            </w:pPr>
            <w:r w:rsidRPr="004664B8">
              <w:rPr>
                <w:rFonts w:asciiTheme="minorHAnsi" w:eastAsia="Times New Roman" w:hAnsiTheme="minorHAnsi" w:cstheme="minorHAnsi"/>
              </w:rPr>
              <w:t>På relevante områder arbejdes ligeledes efter gældende regionale forløbsprogrammer.</w:t>
            </w:r>
            <w:r w:rsidR="007C5573">
              <w:rPr>
                <w:rFonts w:asciiTheme="minorHAnsi" w:eastAsia="Times New Roman" w:hAnsiTheme="minorHAnsi" w:cstheme="minorHAnsi"/>
              </w:rPr>
              <w:t xml:space="preserve"> </w:t>
            </w:r>
            <w:r w:rsidRPr="004664B8">
              <w:rPr>
                <w:rFonts w:asciiTheme="minorHAnsi" w:eastAsia="Times New Roman" w:hAnsiTheme="minorHAnsi" w:cstheme="minorHAnsi"/>
              </w:rPr>
              <w:t>Fysioterapeuter med kompetence inden for særlige fagområder holder sig opdateret om Særlige retningslinjer i Region Syd. Det samme gælder for nationale forløbsprogrammer. Som det sker med G:L:A:D: og ULRUS</w:t>
            </w:r>
          </w:p>
          <w:p w14:paraId="18907A52" w14:textId="77777777" w:rsidR="007C5573" w:rsidRPr="00D7326D" w:rsidRDefault="007C5573" w:rsidP="007C5573">
            <w:pPr>
              <w:pBdr>
                <w:top w:val="nil"/>
                <w:left w:val="nil"/>
                <w:bottom w:val="nil"/>
                <w:right w:val="nil"/>
                <w:between w:val="nil"/>
              </w:pBdr>
              <w:spacing w:before="300"/>
              <w:rPr>
                <w:rFonts w:asciiTheme="minorHAnsi" w:eastAsia="Times New Roman" w:hAnsiTheme="minorHAnsi" w:cstheme="minorHAnsi"/>
                <w:color w:val="EE0000"/>
              </w:rPr>
            </w:pPr>
            <w:r w:rsidRPr="00D7326D">
              <w:rPr>
                <w:rFonts w:asciiTheme="minorHAnsi" w:eastAsia="Times New Roman" w:hAnsiTheme="minorHAnsi" w:cstheme="minorHAnsi"/>
                <w:color w:val="EE0000"/>
              </w:rPr>
              <w:t>Nyt: Der er tilkommet strukturerede forløb for speciale 62 og for 51 som alle fysioterapeuter har til ansvar at sætte sig ind i.</w:t>
            </w:r>
          </w:p>
          <w:p w14:paraId="61DB0B3D" w14:textId="4D2CAC89" w:rsidR="007C5573" w:rsidRPr="004664B8" w:rsidRDefault="007C5573" w:rsidP="007C5573">
            <w:pPr>
              <w:pBdr>
                <w:top w:val="nil"/>
                <w:left w:val="nil"/>
                <w:bottom w:val="nil"/>
                <w:right w:val="nil"/>
                <w:between w:val="nil"/>
              </w:pBdr>
              <w:spacing w:before="300"/>
              <w:rPr>
                <w:rFonts w:asciiTheme="minorHAnsi" w:eastAsia="Times New Roman" w:hAnsiTheme="minorHAnsi" w:cstheme="minorHAnsi"/>
              </w:rPr>
            </w:pPr>
            <w:r w:rsidRPr="00D7326D">
              <w:rPr>
                <w:rFonts w:asciiTheme="minorHAnsi" w:eastAsia="Times New Roman" w:hAnsiTheme="minorHAnsi" w:cstheme="minorHAnsi"/>
                <w:color w:val="EE0000"/>
              </w:rPr>
              <w:t xml:space="preserve">Særligt for </w:t>
            </w:r>
            <w:r w:rsidR="004A1A4F" w:rsidRPr="00D7326D">
              <w:rPr>
                <w:rFonts w:asciiTheme="minorHAnsi" w:eastAsia="Times New Roman" w:hAnsiTheme="minorHAnsi" w:cstheme="minorHAnsi"/>
                <w:color w:val="EE0000"/>
              </w:rPr>
              <w:t xml:space="preserve">NKR er det, at der fra 2022 ikke er midler ved </w:t>
            </w:r>
            <w:r w:rsidR="00D7326D" w:rsidRPr="00D7326D">
              <w:rPr>
                <w:rFonts w:asciiTheme="minorHAnsi" w:eastAsia="Times New Roman" w:hAnsiTheme="minorHAnsi" w:cstheme="minorHAnsi"/>
                <w:color w:val="EE0000"/>
              </w:rPr>
              <w:t>sundhedsstyrelsen</w:t>
            </w:r>
            <w:r w:rsidR="004A1A4F" w:rsidRPr="00D7326D">
              <w:rPr>
                <w:rFonts w:asciiTheme="minorHAnsi" w:eastAsia="Times New Roman" w:hAnsiTheme="minorHAnsi" w:cstheme="minorHAnsi"/>
                <w:color w:val="EE0000"/>
              </w:rPr>
              <w:t xml:space="preserve"> til opdatering og det er nu kun et krav at skrive hvis man fraviger fra</w:t>
            </w:r>
            <w:r w:rsidR="00020CA3" w:rsidRPr="00D7326D">
              <w:rPr>
                <w:rFonts w:asciiTheme="minorHAnsi" w:eastAsia="Times New Roman" w:hAnsiTheme="minorHAnsi" w:cstheme="minorHAnsi"/>
                <w:color w:val="EE0000"/>
              </w:rPr>
              <w:t xml:space="preserve"> klinisk retningsvisende </w:t>
            </w:r>
            <w:r w:rsidR="00D7326D" w:rsidRPr="00D7326D">
              <w:rPr>
                <w:rFonts w:asciiTheme="minorHAnsi" w:eastAsia="Times New Roman" w:hAnsiTheme="minorHAnsi" w:cstheme="minorHAnsi"/>
                <w:color w:val="EE0000"/>
              </w:rPr>
              <w:t xml:space="preserve">anbefalinger. </w:t>
            </w:r>
          </w:p>
        </w:tc>
      </w:tr>
      <w:tr w:rsidR="004405F3" w14:paraId="61DB0B43" w14:textId="77777777">
        <w:trPr>
          <w:trHeight w:val="1533"/>
        </w:trPr>
        <w:tc>
          <w:tcPr>
            <w:tcW w:w="1946"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3F" w14:textId="77777777" w:rsidR="004405F3" w:rsidRDefault="00E13B8D">
            <w:pPr>
              <w:rPr>
                <w:rFonts w:ascii="Times New Roman" w:eastAsia="Times New Roman" w:hAnsi="Times New Roman" w:cs="Times New Roman"/>
                <w:b/>
              </w:rPr>
            </w:pPr>
            <w:r>
              <w:rPr>
                <w:rFonts w:ascii="Times New Roman" w:eastAsia="Times New Roman" w:hAnsi="Times New Roman" w:cs="Times New Roman"/>
                <w:b/>
              </w:rPr>
              <w:lastRenderedPageBreak/>
              <w:t>Krydsreferencer</w:t>
            </w:r>
          </w:p>
        </w:tc>
        <w:tc>
          <w:tcPr>
            <w:tcW w:w="8165"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40" w14:textId="77777777" w:rsidR="004405F3" w:rsidRDefault="00E13B8D">
            <w:pPr>
              <w:rPr>
                <w:rFonts w:ascii="Times New Roman" w:eastAsia="Times New Roman" w:hAnsi="Times New Roman" w:cs="Times New Roman"/>
                <w:sz w:val="21"/>
                <w:szCs w:val="21"/>
              </w:rPr>
            </w:pPr>
            <w:r>
              <w:rPr>
                <w:rFonts w:ascii="Times New Roman" w:eastAsia="Times New Roman" w:hAnsi="Times New Roman" w:cs="Times New Roman"/>
                <w:sz w:val="21"/>
                <w:szCs w:val="21"/>
              </w:rPr>
              <w:t>08 - Patientjournalen, datasikkerhed og fortrolighed</w:t>
            </w:r>
          </w:p>
          <w:p w14:paraId="61DB0B41" w14:textId="77777777" w:rsidR="004405F3" w:rsidRDefault="00E13B8D">
            <w:pPr>
              <w:spacing w:before="300"/>
              <w:rPr>
                <w:rFonts w:ascii="Times New Roman" w:eastAsia="Times New Roman" w:hAnsi="Times New Roman" w:cs="Times New Roman"/>
                <w:sz w:val="21"/>
                <w:szCs w:val="21"/>
              </w:rPr>
            </w:pPr>
            <w:r>
              <w:rPr>
                <w:rFonts w:ascii="Times New Roman" w:eastAsia="Times New Roman" w:hAnsi="Times New Roman" w:cs="Times New Roman"/>
                <w:sz w:val="21"/>
                <w:szCs w:val="21"/>
              </w:rPr>
              <w:t>13 - Ansættelse, introduktion og kompetenceudvikling</w:t>
            </w:r>
          </w:p>
          <w:p w14:paraId="61DB0B42" w14:textId="77777777" w:rsidR="004405F3" w:rsidRDefault="00E13B8D">
            <w:pPr>
              <w:spacing w:before="300"/>
              <w:rPr>
                <w:rFonts w:ascii="Times New Roman" w:eastAsia="Times New Roman" w:hAnsi="Times New Roman" w:cs="Times New Roman"/>
                <w:sz w:val="21"/>
                <w:szCs w:val="21"/>
              </w:rPr>
            </w:pPr>
            <w:r>
              <w:rPr>
                <w:rFonts w:ascii="Times New Roman" w:eastAsia="Times New Roman" w:hAnsi="Times New Roman" w:cs="Times New Roman"/>
                <w:sz w:val="21"/>
                <w:szCs w:val="21"/>
              </w:rPr>
              <w:t>14 - Ledelse og organisering af kvalitetsarbejdet</w:t>
            </w:r>
          </w:p>
        </w:tc>
      </w:tr>
      <w:tr w:rsidR="004405F3" w14:paraId="61DB0B45" w14:textId="77777777">
        <w:trPr>
          <w:trHeight w:val="269"/>
        </w:trPr>
        <w:tc>
          <w:tcPr>
            <w:tcW w:w="10111" w:type="dxa"/>
            <w:gridSpan w:val="6"/>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44" w14:textId="77777777" w:rsidR="004405F3" w:rsidRDefault="00E13B8D">
            <w:pPr>
              <w:rPr>
                <w:rFonts w:ascii="Times New Roman" w:eastAsia="Times New Roman" w:hAnsi="Times New Roman" w:cs="Times New Roman"/>
              </w:rPr>
            </w:pPr>
            <w:r>
              <w:rPr>
                <w:rFonts w:ascii="Times New Roman" w:eastAsia="Times New Roman" w:hAnsi="Times New Roman" w:cs="Times New Roman"/>
                <w:b/>
              </w:rPr>
              <w:t>Klinikken vil under det eksterne survey blive vurderet på følgende:</w:t>
            </w:r>
          </w:p>
        </w:tc>
      </w:tr>
      <w:tr w:rsidR="004405F3" w14:paraId="61DB0B48" w14:textId="77777777">
        <w:trPr>
          <w:trHeight w:val="657"/>
        </w:trPr>
        <w:tc>
          <w:tcPr>
            <w:tcW w:w="1946"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46" w14:textId="77777777" w:rsidR="004405F3" w:rsidRDefault="00E13B8D">
            <w:pPr>
              <w:rPr>
                <w:rFonts w:ascii="Times New Roman" w:eastAsia="Times New Roman" w:hAnsi="Times New Roman" w:cs="Times New Roman"/>
                <w:b/>
              </w:rPr>
            </w:pPr>
            <w:r>
              <w:rPr>
                <w:rFonts w:ascii="Times New Roman" w:eastAsia="Times New Roman" w:hAnsi="Times New Roman" w:cs="Times New Roman"/>
                <w:b/>
              </w:rPr>
              <w:t>Indikator 1</w:t>
            </w:r>
          </w:p>
        </w:tc>
        <w:tc>
          <w:tcPr>
            <w:tcW w:w="8165"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47" w14:textId="77777777" w:rsidR="004405F3" w:rsidRDefault="00E13B8D">
            <w:pPr>
              <w:rPr>
                <w:rFonts w:ascii="Times New Roman" w:eastAsia="Times New Roman" w:hAnsi="Times New Roman" w:cs="Times New Roman"/>
                <w:sz w:val="21"/>
                <w:szCs w:val="21"/>
              </w:rPr>
            </w:pPr>
            <w:r>
              <w:rPr>
                <w:rFonts w:ascii="Times New Roman" w:eastAsia="Times New Roman" w:hAnsi="Times New Roman" w:cs="Times New Roman"/>
                <w:sz w:val="21"/>
                <w:szCs w:val="21"/>
              </w:rPr>
              <w:t>Ved interview med fysioterapeut kan der redegøres for, hvordan fysioterapeuten holder sig fagligt opdateret med viden om undersøgelse, udredning og behandling.</w:t>
            </w:r>
          </w:p>
        </w:tc>
      </w:tr>
      <w:tr w:rsidR="004405F3" w14:paraId="61DB0B4B" w14:textId="77777777">
        <w:trPr>
          <w:trHeight w:val="657"/>
        </w:trPr>
        <w:tc>
          <w:tcPr>
            <w:tcW w:w="1946"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49" w14:textId="77777777" w:rsidR="004405F3" w:rsidRDefault="00E13B8D">
            <w:pPr>
              <w:rPr>
                <w:rFonts w:ascii="Times New Roman" w:eastAsia="Times New Roman" w:hAnsi="Times New Roman" w:cs="Times New Roman"/>
                <w:b/>
              </w:rPr>
            </w:pPr>
            <w:r>
              <w:rPr>
                <w:rFonts w:ascii="Times New Roman" w:eastAsia="Times New Roman" w:hAnsi="Times New Roman" w:cs="Times New Roman"/>
                <w:b/>
              </w:rPr>
              <w:t>Indikator 2</w:t>
            </w:r>
          </w:p>
        </w:tc>
        <w:tc>
          <w:tcPr>
            <w:tcW w:w="8165"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4A" w14:textId="77777777" w:rsidR="004405F3" w:rsidRDefault="00E13B8D">
            <w:pPr>
              <w:rPr>
                <w:rFonts w:ascii="Times New Roman" w:eastAsia="Times New Roman" w:hAnsi="Times New Roman" w:cs="Times New Roman"/>
                <w:sz w:val="21"/>
                <w:szCs w:val="21"/>
              </w:rPr>
            </w:pPr>
            <w:r>
              <w:rPr>
                <w:rFonts w:ascii="Times New Roman" w:eastAsia="Times New Roman" w:hAnsi="Times New Roman" w:cs="Times New Roman"/>
                <w:sz w:val="21"/>
                <w:szCs w:val="21"/>
              </w:rPr>
              <w:t>Ved interview med fysioterapeut samt ved fremvisning af patientjournaler kan der redegøres for, hvordan der i samarbejde med patienten opstilles mål for behandlingsforløbet.</w:t>
            </w:r>
          </w:p>
        </w:tc>
      </w:tr>
      <w:tr w:rsidR="004405F3" w14:paraId="61DB0B4E" w14:textId="77777777">
        <w:trPr>
          <w:trHeight w:val="657"/>
        </w:trPr>
        <w:tc>
          <w:tcPr>
            <w:tcW w:w="1946"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4C" w14:textId="77777777" w:rsidR="004405F3" w:rsidRDefault="00E13B8D">
            <w:pPr>
              <w:rPr>
                <w:rFonts w:ascii="Times New Roman" w:eastAsia="Times New Roman" w:hAnsi="Times New Roman" w:cs="Times New Roman"/>
                <w:b/>
              </w:rPr>
            </w:pPr>
            <w:r>
              <w:rPr>
                <w:rFonts w:ascii="Times New Roman" w:eastAsia="Times New Roman" w:hAnsi="Times New Roman" w:cs="Times New Roman"/>
                <w:b/>
              </w:rPr>
              <w:t>Indikator 3</w:t>
            </w:r>
          </w:p>
        </w:tc>
        <w:tc>
          <w:tcPr>
            <w:tcW w:w="8165"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4D" w14:textId="77777777" w:rsidR="004405F3" w:rsidRDefault="00E13B8D">
            <w:pPr>
              <w:rPr>
                <w:rFonts w:ascii="Times New Roman" w:eastAsia="Times New Roman" w:hAnsi="Times New Roman" w:cs="Times New Roman"/>
                <w:sz w:val="21"/>
                <w:szCs w:val="21"/>
              </w:rPr>
            </w:pPr>
            <w:r>
              <w:rPr>
                <w:rFonts w:ascii="Times New Roman" w:eastAsia="Times New Roman" w:hAnsi="Times New Roman" w:cs="Times New Roman"/>
                <w:sz w:val="21"/>
                <w:szCs w:val="21"/>
              </w:rPr>
              <w:t>Ved interview med fysioterapeut samt ved fremvisning af patientjournaler kan der redegøres for, hvordan der løbende monitoreres på behandlingens effekt.</w:t>
            </w:r>
          </w:p>
        </w:tc>
      </w:tr>
      <w:tr w:rsidR="004405F3" w14:paraId="61DB0B51" w14:textId="77777777">
        <w:trPr>
          <w:trHeight w:val="657"/>
        </w:trPr>
        <w:tc>
          <w:tcPr>
            <w:tcW w:w="1946"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4F" w14:textId="77777777" w:rsidR="004405F3" w:rsidRDefault="00E13B8D">
            <w:pPr>
              <w:rPr>
                <w:rFonts w:ascii="Times New Roman" w:eastAsia="Times New Roman" w:hAnsi="Times New Roman" w:cs="Times New Roman"/>
                <w:b/>
              </w:rPr>
            </w:pPr>
            <w:r>
              <w:rPr>
                <w:rFonts w:ascii="Times New Roman" w:eastAsia="Times New Roman" w:hAnsi="Times New Roman" w:cs="Times New Roman"/>
                <w:b/>
              </w:rPr>
              <w:t>Indikator 4</w:t>
            </w:r>
          </w:p>
        </w:tc>
        <w:tc>
          <w:tcPr>
            <w:tcW w:w="8165"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50" w14:textId="77777777" w:rsidR="004405F3" w:rsidRDefault="00E13B8D">
            <w:pPr>
              <w:rPr>
                <w:rFonts w:ascii="Times New Roman" w:eastAsia="Times New Roman" w:hAnsi="Times New Roman" w:cs="Times New Roman"/>
                <w:sz w:val="21"/>
                <w:szCs w:val="21"/>
              </w:rPr>
            </w:pPr>
            <w:r>
              <w:rPr>
                <w:rFonts w:ascii="Times New Roman" w:eastAsia="Times New Roman" w:hAnsi="Times New Roman" w:cs="Times New Roman"/>
                <w:sz w:val="21"/>
                <w:szCs w:val="21"/>
              </w:rPr>
              <w:t>Ved interview med fysioterapeut samt ved fremvisning af patientjournaler kan der redegøres for klinisk beslutningstagen (klinisk ræsonnering) og indikation for valgte behandlingsinterventioner.</w:t>
            </w:r>
          </w:p>
        </w:tc>
      </w:tr>
      <w:tr w:rsidR="004405F3" w14:paraId="61DB0B54" w14:textId="77777777">
        <w:trPr>
          <w:trHeight w:val="673"/>
        </w:trPr>
        <w:tc>
          <w:tcPr>
            <w:tcW w:w="1946"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52" w14:textId="77777777" w:rsidR="004405F3" w:rsidRDefault="00E13B8D">
            <w:pPr>
              <w:rPr>
                <w:rFonts w:ascii="Times New Roman" w:eastAsia="Times New Roman" w:hAnsi="Times New Roman" w:cs="Times New Roman"/>
                <w:b/>
              </w:rPr>
            </w:pPr>
            <w:r>
              <w:rPr>
                <w:rFonts w:ascii="Times New Roman" w:eastAsia="Times New Roman" w:hAnsi="Times New Roman" w:cs="Times New Roman"/>
                <w:b/>
              </w:rPr>
              <w:t>Indikator 5</w:t>
            </w:r>
          </w:p>
        </w:tc>
        <w:tc>
          <w:tcPr>
            <w:tcW w:w="8165"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53" w14:textId="77777777" w:rsidR="004405F3" w:rsidRDefault="00E13B8D">
            <w:pPr>
              <w:rPr>
                <w:rFonts w:ascii="Times New Roman" w:eastAsia="Times New Roman" w:hAnsi="Times New Roman" w:cs="Times New Roman"/>
                <w:sz w:val="21"/>
                <w:szCs w:val="21"/>
              </w:rPr>
            </w:pPr>
            <w:r>
              <w:rPr>
                <w:rFonts w:ascii="Times New Roman" w:eastAsia="Times New Roman" w:hAnsi="Times New Roman" w:cs="Times New Roman"/>
                <w:sz w:val="21"/>
                <w:szCs w:val="21"/>
              </w:rPr>
              <w:t>Ved interview med fysioterapeut samt ved fremvisning af patientjournaler kan der redegøres for stillingtagen til og brug af tilgængelige og relevante kliniske retningslinjer i undersøgelse, udredning og behandling.</w:t>
            </w:r>
          </w:p>
        </w:tc>
      </w:tr>
      <w:tr w:rsidR="004405F3" w14:paraId="61DB0B59" w14:textId="77777777">
        <w:trPr>
          <w:trHeight w:val="2512"/>
        </w:trPr>
        <w:tc>
          <w:tcPr>
            <w:tcW w:w="1946"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55" w14:textId="77777777" w:rsidR="004405F3" w:rsidRDefault="00E13B8D">
            <w:pPr>
              <w:rPr>
                <w:rFonts w:ascii="Times New Roman" w:eastAsia="Times New Roman" w:hAnsi="Times New Roman" w:cs="Times New Roman"/>
                <w:b/>
              </w:rPr>
            </w:pPr>
            <w:r>
              <w:rPr>
                <w:rFonts w:ascii="Times New Roman" w:eastAsia="Times New Roman" w:hAnsi="Times New Roman" w:cs="Times New Roman"/>
                <w:b/>
              </w:rPr>
              <w:lastRenderedPageBreak/>
              <w:t>Indikator 6</w:t>
            </w:r>
          </w:p>
        </w:tc>
        <w:tc>
          <w:tcPr>
            <w:tcW w:w="8165"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56" w14:textId="77777777" w:rsidR="004405F3" w:rsidRDefault="00E13B8D">
            <w:pPr>
              <w:rPr>
                <w:rFonts w:ascii="Times New Roman" w:eastAsia="Times New Roman" w:hAnsi="Times New Roman" w:cs="Times New Roman"/>
                <w:sz w:val="21"/>
                <w:szCs w:val="21"/>
              </w:rPr>
            </w:pPr>
            <w:r>
              <w:rPr>
                <w:rFonts w:ascii="Times New Roman" w:eastAsia="Times New Roman" w:hAnsi="Times New Roman" w:cs="Times New Roman"/>
                <w:sz w:val="21"/>
                <w:szCs w:val="21"/>
              </w:rPr>
              <w:t>En gang årligt gennemføres journalaudit, hvor fysioterapeuten har gennemgået og vurderet, om der er en dokumenteret og fagligt baseret begrundelse for den iværksatte behandling. Hvis der påvises mangler, rettes der op på dette, og der gennemføres en ny fokuseret journalaudit. Dette skal være afsluttet inden ekstern survey.</w:t>
            </w:r>
          </w:p>
          <w:p w14:paraId="61DB0B57" w14:textId="77777777" w:rsidR="004405F3" w:rsidRDefault="00E13B8D">
            <w:pPr>
              <w:spacing w:before="300"/>
              <w:rPr>
                <w:rFonts w:ascii="Times New Roman" w:eastAsia="Times New Roman" w:hAnsi="Times New Roman" w:cs="Times New Roman"/>
                <w:sz w:val="21"/>
                <w:szCs w:val="21"/>
              </w:rPr>
            </w:pPr>
            <w:r>
              <w:rPr>
                <w:rFonts w:ascii="Times New Roman" w:eastAsia="Times New Roman" w:hAnsi="Times New Roman" w:cs="Times New Roman"/>
                <w:sz w:val="21"/>
                <w:szCs w:val="21"/>
              </w:rPr>
              <w:t>Antallet af journaler skal være i overensstemmelse med reglerne om dette (se Håndbogen på www.ikas.dk), og der skal være gennemført fælles opsamling. I større klinikker kan opsamlingen ske i faglige teams.</w:t>
            </w:r>
          </w:p>
          <w:p w14:paraId="61DB0B58" w14:textId="77777777" w:rsidR="004405F3" w:rsidRDefault="00E13B8D">
            <w:pPr>
              <w:spacing w:before="300"/>
              <w:rPr>
                <w:rFonts w:ascii="Times New Roman" w:eastAsia="Times New Roman" w:hAnsi="Times New Roman" w:cs="Times New Roman"/>
                <w:sz w:val="21"/>
                <w:szCs w:val="21"/>
              </w:rPr>
            </w:pPr>
            <w:r>
              <w:rPr>
                <w:rFonts w:ascii="Times New Roman" w:eastAsia="Times New Roman" w:hAnsi="Times New Roman" w:cs="Times New Roman"/>
                <w:sz w:val="21"/>
                <w:szCs w:val="21"/>
              </w:rPr>
              <w:t>Se eksempel på journalauditskema på www.ikas.dk under ”Hjælpeværktøjer”.</w:t>
            </w:r>
          </w:p>
        </w:tc>
      </w:tr>
    </w:tbl>
    <w:p w14:paraId="61DB0B5A" w14:textId="77777777" w:rsidR="004405F3" w:rsidRDefault="00E13B8D">
      <w:pPr>
        <w:spacing w:before="300"/>
        <w:rPr>
          <w:rFonts w:ascii="Times New Roman" w:eastAsia="Times New Roman" w:hAnsi="Times New Roman" w:cs="Times New Roman"/>
          <w:b/>
          <w:sz w:val="21"/>
          <w:szCs w:val="21"/>
        </w:rPr>
      </w:pPr>
      <w:r>
        <w:rPr>
          <w:rFonts w:ascii="Times New Roman" w:eastAsia="Times New Roman" w:hAnsi="Times New Roman" w:cs="Times New Roman"/>
          <w:b/>
          <w:sz w:val="21"/>
          <w:szCs w:val="21"/>
        </w:rPr>
        <w:t>Referencer</w:t>
      </w:r>
    </w:p>
    <w:tbl>
      <w:tblPr>
        <w:tblStyle w:val="a2"/>
        <w:tblW w:w="9123" w:type="dxa"/>
        <w:tblInd w:w="0" w:type="dxa"/>
        <w:tblLayout w:type="fixed"/>
        <w:tblLook w:val="0400" w:firstRow="0" w:lastRow="0" w:firstColumn="0" w:lastColumn="0" w:noHBand="0" w:noVBand="1"/>
      </w:tblPr>
      <w:tblGrid>
        <w:gridCol w:w="360"/>
        <w:gridCol w:w="8763"/>
      </w:tblGrid>
      <w:tr w:rsidR="004405F3" w14:paraId="61DB0B5D" w14:textId="77777777">
        <w:trPr>
          <w:trHeight w:val="238"/>
        </w:trPr>
        <w:tc>
          <w:tcPr>
            <w:tcW w:w="360"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5B" w14:textId="77777777" w:rsidR="004405F3" w:rsidRDefault="00E13B8D">
            <w:pPr>
              <w:rPr>
                <w:rFonts w:ascii="Times New Roman" w:eastAsia="Times New Roman" w:hAnsi="Times New Roman" w:cs="Times New Roman"/>
                <w:b/>
              </w:rPr>
            </w:pPr>
            <w:r>
              <w:rPr>
                <w:rFonts w:ascii="Times New Roman" w:eastAsia="Times New Roman" w:hAnsi="Times New Roman" w:cs="Times New Roman"/>
                <w:b/>
              </w:rPr>
              <w:t>1</w:t>
            </w:r>
          </w:p>
        </w:tc>
        <w:tc>
          <w:tcPr>
            <w:tcW w:w="876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5C" w14:textId="77777777" w:rsidR="004405F3" w:rsidRDefault="00E13B8D">
            <w:pPr>
              <w:rPr>
                <w:rFonts w:ascii="Times New Roman" w:eastAsia="Times New Roman" w:hAnsi="Times New Roman" w:cs="Times New Roman"/>
              </w:rPr>
            </w:pPr>
            <w:r>
              <w:rPr>
                <w:rFonts w:ascii="Times New Roman" w:eastAsia="Times New Roman" w:hAnsi="Times New Roman" w:cs="Times New Roman"/>
              </w:rPr>
              <w:t>Nationale kliniske retningslinjer er tilgængelige på www.fysio.dk</w:t>
            </w:r>
          </w:p>
        </w:tc>
      </w:tr>
      <w:tr w:rsidR="004405F3" w14:paraId="61DB0B60" w14:textId="77777777">
        <w:trPr>
          <w:trHeight w:val="477"/>
        </w:trPr>
        <w:tc>
          <w:tcPr>
            <w:tcW w:w="360"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5E" w14:textId="77777777" w:rsidR="004405F3" w:rsidRDefault="00E13B8D">
            <w:pPr>
              <w:rPr>
                <w:rFonts w:ascii="Times New Roman" w:eastAsia="Times New Roman" w:hAnsi="Times New Roman" w:cs="Times New Roman"/>
                <w:b/>
              </w:rPr>
            </w:pPr>
            <w:r>
              <w:rPr>
                <w:rFonts w:ascii="Times New Roman" w:eastAsia="Times New Roman" w:hAnsi="Times New Roman" w:cs="Times New Roman"/>
                <w:b/>
              </w:rPr>
              <w:t>2</w:t>
            </w:r>
          </w:p>
        </w:tc>
        <w:tc>
          <w:tcPr>
            <w:tcW w:w="876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5F" w14:textId="77777777" w:rsidR="004405F3" w:rsidRDefault="00E13B8D">
            <w:pPr>
              <w:rPr>
                <w:rFonts w:ascii="Times New Roman" w:eastAsia="Times New Roman" w:hAnsi="Times New Roman" w:cs="Times New Roman"/>
              </w:rPr>
            </w:pPr>
            <w:r>
              <w:rPr>
                <w:rFonts w:ascii="Times New Roman" w:eastAsia="Times New Roman" w:hAnsi="Times New Roman" w:cs="Times New Roman"/>
              </w:rPr>
              <w:t>Region Midt forløbsprogrammer https://www.rm.dk/sundhed/sundhedstilbud-og-forebyggelse/kronisk-sygdom/forlobsprogrammer/</w:t>
            </w:r>
          </w:p>
        </w:tc>
      </w:tr>
      <w:tr w:rsidR="004405F3" w14:paraId="61DB0B63" w14:textId="77777777">
        <w:trPr>
          <w:trHeight w:val="492"/>
        </w:trPr>
        <w:tc>
          <w:tcPr>
            <w:tcW w:w="360"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61" w14:textId="77777777" w:rsidR="004405F3" w:rsidRDefault="00E13B8D">
            <w:pPr>
              <w:rPr>
                <w:rFonts w:ascii="Times New Roman" w:eastAsia="Times New Roman" w:hAnsi="Times New Roman" w:cs="Times New Roman"/>
                <w:b/>
              </w:rPr>
            </w:pPr>
            <w:r>
              <w:rPr>
                <w:rFonts w:ascii="Times New Roman" w:eastAsia="Times New Roman" w:hAnsi="Times New Roman" w:cs="Times New Roman"/>
                <w:b/>
              </w:rPr>
              <w:t>3</w:t>
            </w:r>
          </w:p>
        </w:tc>
        <w:tc>
          <w:tcPr>
            <w:tcW w:w="876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62" w14:textId="77777777" w:rsidR="004405F3" w:rsidRDefault="00E13B8D">
            <w:pPr>
              <w:rPr>
                <w:rFonts w:ascii="Times New Roman" w:eastAsia="Times New Roman" w:hAnsi="Times New Roman" w:cs="Times New Roman"/>
              </w:rPr>
            </w:pPr>
            <w:r>
              <w:rPr>
                <w:rFonts w:ascii="Times New Roman" w:eastAsia="Times New Roman" w:hAnsi="Times New Roman" w:cs="Times New Roman"/>
              </w:rPr>
              <w:t>Region Hovedstaden forløbsprogrammer https://www.regionh.dk/til-fagfolk/Sundhed/Tvaersektorielt-samarbejde/kronisk-sygdom/Forl%C3%B8bsprogrammer/Sider/default.aspx</w:t>
            </w:r>
          </w:p>
        </w:tc>
      </w:tr>
      <w:tr w:rsidR="004405F3" w14:paraId="61DB0B66" w14:textId="77777777">
        <w:trPr>
          <w:trHeight w:val="477"/>
        </w:trPr>
        <w:tc>
          <w:tcPr>
            <w:tcW w:w="360"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64" w14:textId="77777777" w:rsidR="004405F3" w:rsidRDefault="00E13B8D">
            <w:pPr>
              <w:rPr>
                <w:rFonts w:ascii="Times New Roman" w:eastAsia="Times New Roman" w:hAnsi="Times New Roman" w:cs="Times New Roman"/>
                <w:b/>
              </w:rPr>
            </w:pPr>
            <w:r>
              <w:rPr>
                <w:rFonts w:ascii="Times New Roman" w:eastAsia="Times New Roman" w:hAnsi="Times New Roman" w:cs="Times New Roman"/>
                <w:b/>
              </w:rPr>
              <w:t>4</w:t>
            </w:r>
          </w:p>
        </w:tc>
        <w:tc>
          <w:tcPr>
            <w:tcW w:w="876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65" w14:textId="77777777" w:rsidR="004405F3" w:rsidRDefault="00E13B8D">
            <w:pPr>
              <w:rPr>
                <w:rFonts w:ascii="Times New Roman" w:eastAsia="Times New Roman" w:hAnsi="Times New Roman" w:cs="Times New Roman"/>
              </w:rPr>
            </w:pPr>
            <w:r>
              <w:rPr>
                <w:rFonts w:ascii="Times New Roman" w:eastAsia="Times New Roman" w:hAnsi="Times New Roman" w:cs="Times New Roman"/>
              </w:rPr>
              <w:t>Region Sjælland forløbsprogrammer https://www.regionsjaelland.dk/Sundhed/patient-i-region-sjaelland/Sundhedsaftalen/Forebyggelse/Forloebsprogrammer/Sider/default.aspx</w:t>
            </w:r>
          </w:p>
        </w:tc>
      </w:tr>
      <w:tr w:rsidR="004405F3" w14:paraId="61DB0B69" w14:textId="77777777">
        <w:trPr>
          <w:trHeight w:val="238"/>
        </w:trPr>
        <w:tc>
          <w:tcPr>
            <w:tcW w:w="360"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67" w14:textId="77777777" w:rsidR="004405F3" w:rsidRDefault="00E13B8D">
            <w:pPr>
              <w:rPr>
                <w:rFonts w:ascii="Times New Roman" w:eastAsia="Times New Roman" w:hAnsi="Times New Roman" w:cs="Times New Roman"/>
                <w:b/>
              </w:rPr>
            </w:pPr>
            <w:r>
              <w:rPr>
                <w:rFonts w:ascii="Times New Roman" w:eastAsia="Times New Roman" w:hAnsi="Times New Roman" w:cs="Times New Roman"/>
                <w:b/>
              </w:rPr>
              <w:t>5</w:t>
            </w:r>
          </w:p>
        </w:tc>
        <w:tc>
          <w:tcPr>
            <w:tcW w:w="876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68" w14:textId="77777777" w:rsidR="004405F3" w:rsidRDefault="00E13B8D">
            <w:pPr>
              <w:rPr>
                <w:rFonts w:ascii="Times New Roman" w:eastAsia="Times New Roman" w:hAnsi="Times New Roman" w:cs="Times New Roman"/>
              </w:rPr>
            </w:pPr>
            <w:r>
              <w:rPr>
                <w:rFonts w:ascii="Times New Roman" w:eastAsia="Times New Roman" w:hAnsi="Times New Roman" w:cs="Times New Roman"/>
              </w:rPr>
              <w:t>Region Nordjylland https://rn.dk/sundhed/til-sundhedsfaglige-og-samarbejdspartnere/kronikerindsatser</w:t>
            </w:r>
          </w:p>
        </w:tc>
      </w:tr>
      <w:tr w:rsidR="004405F3" w14:paraId="61DB0B6C" w14:textId="77777777">
        <w:trPr>
          <w:trHeight w:val="477"/>
        </w:trPr>
        <w:tc>
          <w:tcPr>
            <w:tcW w:w="360"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6A" w14:textId="77777777" w:rsidR="004405F3" w:rsidRDefault="00E13B8D">
            <w:pPr>
              <w:rPr>
                <w:rFonts w:ascii="Times New Roman" w:eastAsia="Times New Roman" w:hAnsi="Times New Roman" w:cs="Times New Roman"/>
                <w:b/>
              </w:rPr>
            </w:pPr>
            <w:r>
              <w:rPr>
                <w:rFonts w:ascii="Times New Roman" w:eastAsia="Times New Roman" w:hAnsi="Times New Roman" w:cs="Times New Roman"/>
                <w:b/>
              </w:rPr>
              <w:t>6</w:t>
            </w:r>
          </w:p>
        </w:tc>
        <w:tc>
          <w:tcPr>
            <w:tcW w:w="876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1DB0B6B" w14:textId="77777777" w:rsidR="004405F3" w:rsidRDefault="00E13B8D">
            <w:pPr>
              <w:rPr>
                <w:rFonts w:ascii="Times New Roman" w:eastAsia="Times New Roman" w:hAnsi="Times New Roman" w:cs="Times New Roman"/>
              </w:rPr>
            </w:pPr>
            <w:r>
              <w:rPr>
                <w:rFonts w:ascii="Times New Roman" w:eastAsia="Times New Roman" w:hAnsi="Times New Roman" w:cs="Times New Roman"/>
              </w:rPr>
              <w:t>Region Syd - Indsatsområder https://www.sundhed.dk/sundhedsfaglig/information-til-praksis/syddanmark/fysioterapeut/indsatsomraader/</w:t>
            </w:r>
          </w:p>
        </w:tc>
      </w:tr>
    </w:tbl>
    <w:p w14:paraId="61DB0B6D" w14:textId="77777777" w:rsidR="004405F3" w:rsidRDefault="004405F3">
      <w:pPr>
        <w:rPr>
          <w:rFonts w:ascii="Times New Roman" w:eastAsia="Times New Roman" w:hAnsi="Times New Roman" w:cs="Times New Roman"/>
        </w:rPr>
      </w:pPr>
    </w:p>
    <w:p w14:paraId="61DB0B6E" w14:textId="77777777" w:rsidR="004405F3" w:rsidRDefault="00E13B8D">
      <w:pPr>
        <w:rPr>
          <w:rFonts w:ascii="Times New Roman" w:eastAsia="Times New Roman" w:hAnsi="Times New Roman" w:cs="Times New Roman"/>
        </w:rPr>
      </w:pPr>
      <w:r>
        <w:rPr>
          <w:noProof/>
        </w:rPr>
        <mc:AlternateContent>
          <mc:Choice Requires="wps">
            <w:drawing>
              <wp:anchor distT="0" distB="0" distL="114300" distR="114300" simplePos="0" relativeHeight="251658240" behindDoc="0" locked="0" layoutInCell="1" hidden="0" allowOverlap="1" wp14:anchorId="61DB0B6F" wp14:editId="61DB0B70">
                <wp:simplePos x="0" y="0"/>
                <wp:positionH relativeFrom="column">
                  <wp:posOffset>25401</wp:posOffset>
                </wp:positionH>
                <wp:positionV relativeFrom="paragraph">
                  <wp:posOffset>228600</wp:posOffset>
                </wp:positionV>
                <wp:extent cx="5821973" cy="2709497"/>
                <wp:effectExtent l="0" t="0" r="0" b="0"/>
                <wp:wrapNone/>
                <wp:docPr id="3" name="Rektangel 3"/>
                <wp:cNvGraphicFramePr/>
                <a:graphic xmlns:a="http://schemas.openxmlformats.org/drawingml/2006/main">
                  <a:graphicData uri="http://schemas.microsoft.com/office/word/2010/wordprocessingShape">
                    <wps:wsp>
                      <wps:cNvSpPr/>
                      <wps:spPr>
                        <a:xfrm>
                          <a:off x="2444539" y="2434777"/>
                          <a:ext cx="5802923" cy="2690447"/>
                        </a:xfrm>
                        <a:prstGeom prst="rect">
                          <a:avLst/>
                        </a:prstGeom>
                        <a:solidFill>
                          <a:schemeClr val="lt1"/>
                        </a:solidFill>
                        <a:ln w="9525" cap="flat" cmpd="sng">
                          <a:solidFill>
                            <a:schemeClr val="accent1"/>
                          </a:solidFill>
                          <a:prstDash val="solid"/>
                          <a:round/>
                          <a:headEnd type="none" w="sm" len="sm"/>
                          <a:tailEnd type="none" w="sm" len="sm"/>
                        </a:ln>
                      </wps:spPr>
                      <wps:txbx>
                        <w:txbxContent>
                          <w:p w14:paraId="61DB0B71" w14:textId="77777777" w:rsidR="004405F3" w:rsidRDefault="00E13B8D">
                            <w:pPr>
                              <w:textDirection w:val="btLr"/>
                            </w:pPr>
                            <w:r>
                              <w:rPr>
                                <w:color w:val="4472C4"/>
                              </w:rPr>
                              <w:t>Huskeliste til kollegaer ved interview</w:t>
                            </w:r>
                          </w:p>
                          <w:p w14:paraId="61DB0B72" w14:textId="77777777" w:rsidR="004405F3" w:rsidRDefault="00E13B8D">
                            <w:pPr>
                              <w:textDirection w:val="btLr"/>
                            </w:pPr>
                            <w:r>
                              <w:rPr>
                                <w:color w:val="4472C4"/>
                              </w:rPr>
                              <w:t>Link til Fag og forskning (journal)</w:t>
                            </w:r>
                          </w:p>
                          <w:p w14:paraId="61DB0B73" w14:textId="77777777" w:rsidR="004405F3" w:rsidRDefault="00E13B8D">
                            <w:pPr>
                              <w:textDirection w:val="btLr"/>
                            </w:pPr>
                            <w:r>
                              <w:rPr>
                                <w:color w:val="4472C4"/>
                              </w:rPr>
                              <w:t>Opfølgning på kliniske retningslinjer på klinikmøder</w:t>
                            </w:r>
                          </w:p>
                          <w:p w14:paraId="61DB0B74" w14:textId="77777777" w:rsidR="004405F3" w:rsidRDefault="00E13B8D">
                            <w:pPr>
                              <w:textDirection w:val="btLr"/>
                            </w:pPr>
                            <w:r>
                              <w:rPr>
                                <w:color w:val="4472C4"/>
                              </w:rPr>
                              <w:t>Opfølgning på kliniske retningslinjer, måleredskaber, årlig journalaudit.</w:t>
                            </w:r>
                          </w:p>
                          <w:p w14:paraId="61DB0B75" w14:textId="77777777" w:rsidR="004405F3" w:rsidRDefault="00E13B8D">
                            <w:pPr>
                              <w:textDirection w:val="btLr"/>
                            </w:pPr>
                            <w:r>
                              <w:rPr>
                                <w:color w:val="4472C4"/>
                              </w:rPr>
                              <w:t>OBS: Husk mål skal være konkrete og målbare.</w:t>
                            </w:r>
                          </w:p>
                        </w:txbxContent>
                      </wps:txbx>
                      <wps:bodyPr spcFirstLastPara="1" wrap="square" lIns="91425" tIns="45700" rIns="91425" bIns="45700" anchor="t" anchorCtr="0">
                        <a:noAutofit/>
                      </wps:bodyPr>
                    </wps:wsp>
                  </a:graphicData>
                </a:graphic>
              </wp:anchor>
            </w:drawing>
          </mc:Choice>
          <mc:Fallback>
            <w:pict>
              <v:rect w14:anchorId="61DB0B6F" id="Rektangel 3" o:spid="_x0000_s1026" style="position:absolute;margin-left:2pt;margin-top:18pt;width:458.4pt;height:213.3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" fillcolor="white [3201]" strokecolor="#4472c4 [3204]">
                <v:stroke startarrowwidth="narrow" startarrowlength="short" endarrowwidth="narrow" endarrowlength="short" joinstyle="round"/>
                <v:textbox inset="2.53958mm,1.2694mm,2.53958mm,1.2694mm">
                  <w:txbxContent>
                    <w:p w14:paraId="61DB0B71" w14:textId="77777777" w:rsidR="004405F3" w:rsidRDefault="00E13B8D">
                      <w:pPr>
                        <w:textDirection w:val="btLr"/>
                      </w:pPr>
                      <w:r>
                        <w:rPr>
                          <w:color w:val="4472C4"/>
                        </w:rPr>
                        <w:t>Huskeliste til kollegaer ved interview</w:t>
                      </w:r>
                    </w:p>
                    <w:p w14:paraId="61DB0B72" w14:textId="77777777" w:rsidR="004405F3" w:rsidRDefault="00E13B8D">
                      <w:pPr>
                        <w:textDirection w:val="btLr"/>
                      </w:pPr>
                      <w:r>
                        <w:rPr>
                          <w:color w:val="4472C4"/>
                        </w:rPr>
                        <w:t>Link til Fag og forskning (journal)</w:t>
                      </w:r>
                    </w:p>
                    <w:p w14:paraId="61DB0B73" w14:textId="77777777" w:rsidR="004405F3" w:rsidRDefault="00E13B8D">
                      <w:pPr>
                        <w:textDirection w:val="btLr"/>
                      </w:pPr>
                      <w:r>
                        <w:rPr>
                          <w:color w:val="4472C4"/>
                        </w:rPr>
                        <w:t>Opfølgning på kliniske retningslinjer på klinikmøder</w:t>
                      </w:r>
                    </w:p>
                    <w:p w14:paraId="61DB0B74" w14:textId="77777777" w:rsidR="004405F3" w:rsidRDefault="00E13B8D">
                      <w:pPr>
                        <w:textDirection w:val="btLr"/>
                      </w:pPr>
                      <w:r>
                        <w:rPr>
                          <w:color w:val="4472C4"/>
                        </w:rPr>
                        <w:t>Opfølgning på kliniske retningslinjer, måleredskaber, årlig journalaudit.</w:t>
                      </w:r>
                    </w:p>
                    <w:p w14:paraId="61DB0B75" w14:textId="77777777" w:rsidR="004405F3" w:rsidRDefault="00E13B8D">
                      <w:pPr>
                        <w:textDirection w:val="btLr"/>
                      </w:pPr>
                      <w:r>
                        <w:rPr>
                          <w:color w:val="4472C4"/>
                        </w:rPr>
                        <w:t>OBS: Husk mål skal være konkrete og målbare.</w:t>
                      </w:r>
                    </w:p>
                  </w:txbxContent>
                </v:textbox>
              </v:rect>
            </w:pict>
          </mc:Fallback>
        </mc:AlternateContent>
      </w:r>
    </w:p>
    <w:p w14:paraId="51BF3B16" w14:textId="77777777" w:rsidR="00D7326D" w:rsidRDefault="00D7326D">
      <w:pPr>
        <w:rPr>
          <w:rFonts w:ascii="Times New Roman" w:eastAsia="Times New Roman" w:hAnsi="Times New Roman" w:cs="Times New Roman"/>
        </w:rPr>
      </w:pPr>
    </w:p>
    <w:p w14:paraId="36EF100E" w14:textId="77777777" w:rsidR="00D7326D" w:rsidRDefault="00D7326D">
      <w:pPr>
        <w:rPr>
          <w:rFonts w:ascii="Times New Roman" w:eastAsia="Times New Roman" w:hAnsi="Times New Roman" w:cs="Times New Roman"/>
        </w:rPr>
      </w:pPr>
    </w:p>
    <w:p w14:paraId="34E3343E" w14:textId="77777777" w:rsidR="00D7326D" w:rsidRDefault="00D7326D">
      <w:pPr>
        <w:rPr>
          <w:rFonts w:ascii="Times New Roman" w:eastAsia="Times New Roman" w:hAnsi="Times New Roman" w:cs="Times New Roman"/>
        </w:rPr>
      </w:pPr>
    </w:p>
    <w:p w14:paraId="4723D90C" w14:textId="77777777" w:rsidR="00D7326D" w:rsidRDefault="00D7326D">
      <w:pPr>
        <w:rPr>
          <w:rFonts w:ascii="Times New Roman" w:eastAsia="Times New Roman" w:hAnsi="Times New Roman" w:cs="Times New Roman"/>
        </w:rPr>
      </w:pPr>
    </w:p>
    <w:p w14:paraId="5861C2CC" w14:textId="77777777" w:rsidR="00D7326D" w:rsidRDefault="00D7326D">
      <w:pPr>
        <w:rPr>
          <w:rFonts w:ascii="Times New Roman" w:eastAsia="Times New Roman" w:hAnsi="Times New Roman" w:cs="Times New Roman"/>
        </w:rPr>
      </w:pPr>
    </w:p>
    <w:p w14:paraId="3D35D188" w14:textId="77777777" w:rsidR="00D7326D" w:rsidRDefault="00D7326D">
      <w:pPr>
        <w:rPr>
          <w:rFonts w:ascii="Times New Roman" w:eastAsia="Times New Roman" w:hAnsi="Times New Roman" w:cs="Times New Roman"/>
        </w:rPr>
      </w:pPr>
    </w:p>
    <w:p w14:paraId="1FB4FC56" w14:textId="77777777" w:rsidR="00D7326D" w:rsidRDefault="00D7326D">
      <w:pPr>
        <w:rPr>
          <w:rFonts w:ascii="Times New Roman" w:eastAsia="Times New Roman" w:hAnsi="Times New Roman" w:cs="Times New Roman"/>
        </w:rPr>
      </w:pPr>
    </w:p>
    <w:p w14:paraId="47DAB323" w14:textId="77777777" w:rsidR="00D7326D" w:rsidRDefault="00D7326D">
      <w:pPr>
        <w:rPr>
          <w:rFonts w:ascii="Times New Roman" w:eastAsia="Times New Roman" w:hAnsi="Times New Roman" w:cs="Times New Roman"/>
        </w:rPr>
      </w:pPr>
    </w:p>
    <w:p w14:paraId="0B7BFAC8" w14:textId="77777777" w:rsidR="00D7326D" w:rsidRDefault="00D7326D">
      <w:pPr>
        <w:rPr>
          <w:rFonts w:ascii="Times New Roman" w:eastAsia="Times New Roman" w:hAnsi="Times New Roman" w:cs="Times New Roman"/>
        </w:rPr>
      </w:pPr>
    </w:p>
    <w:p w14:paraId="62F7D985" w14:textId="77777777" w:rsidR="00D7326D" w:rsidRDefault="00D7326D">
      <w:pPr>
        <w:rPr>
          <w:rFonts w:ascii="Times New Roman" w:eastAsia="Times New Roman" w:hAnsi="Times New Roman" w:cs="Times New Roman"/>
        </w:rPr>
      </w:pPr>
    </w:p>
    <w:p w14:paraId="6C2EC58B" w14:textId="77777777" w:rsidR="00D7326D" w:rsidRDefault="00D7326D">
      <w:pPr>
        <w:rPr>
          <w:rFonts w:ascii="Times New Roman" w:eastAsia="Times New Roman" w:hAnsi="Times New Roman" w:cs="Times New Roman"/>
        </w:rPr>
      </w:pPr>
    </w:p>
    <w:p w14:paraId="6D1F2C46" w14:textId="77777777" w:rsidR="00D7326D" w:rsidRDefault="00D7326D">
      <w:pPr>
        <w:rPr>
          <w:rFonts w:ascii="Times New Roman" w:eastAsia="Times New Roman" w:hAnsi="Times New Roman" w:cs="Times New Roman"/>
        </w:rPr>
      </w:pPr>
    </w:p>
    <w:p w14:paraId="7364F6B4" w14:textId="77777777" w:rsidR="00D7326D" w:rsidRDefault="00D7326D">
      <w:pPr>
        <w:rPr>
          <w:rFonts w:ascii="Times New Roman" w:eastAsia="Times New Roman" w:hAnsi="Times New Roman" w:cs="Times New Roman"/>
        </w:rPr>
      </w:pPr>
    </w:p>
    <w:p w14:paraId="134BED85" w14:textId="77777777" w:rsidR="00D7326D" w:rsidRDefault="00D7326D">
      <w:pPr>
        <w:rPr>
          <w:rFonts w:ascii="Times New Roman" w:eastAsia="Times New Roman" w:hAnsi="Times New Roman" w:cs="Times New Roman"/>
        </w:rPr>
      </w:pPr>
    </w:p>
    <w:p w14:paraId="5875CD67" w14:textId="77777777" w:rsidR="00D7326D" w:rsidRDefault="00D7326D">
      <w:pPr>
        <w:rPr>
          <w:rFonts w:ascii="Times New Roman" w:eastAsia="Times New Roman" w:hAnsi="Times New Roman" w:cs="Times New Roman"/>
        </w:rPr>
      </w:pPr>
    </w:p>
    <w:p w14:paraId="0B45DEE5" w14:textId="77777777" w:rsidR="00D7326D" w:rsidRDefault="00D7326D">
      <w:pPr>
        <w:rPr>
          <w:rFonts w:ascii="Times New Roman" w:eastAsia="Times New Roman" w:hAnsi="Times New Roman" w:cs="Times New Roman"/>
        </w:rPr>
      </w:pPr>
    </w:p>
    <w:p w14:paraId="0965B356" w14:textId="77777777" w:rsidR="00D7326D" w:rsidRDefault="00D7326D">
      <w:pPr>
        <w:rPr>
          <w:rFonts w:ascii="Times New Roman" w:eastAsia="Times New Roman" w:hAnsi="Times New Roman" w:cs="Times New Roman"/>
        </w:rPr>
      </w:pPr>
    </w:p>
    <w:p w14:paraId="42DDCBD6" w14:textId="74B03CB2" w:rsidR="006724E4" w:rsidRDefault="006724E4">
      <w:pPr>
        <w:rPr>
          <w:rFonts w:ascii="Times New Roman" w:eastAsia="Times New Roman" w:hAnsi="Times New Roman" w:cs="Times New Roman"/>
        </w:rPr>
      </w:pPr>
      <w:r>
        <w:rPr>
          <w:rFonts w:ascii="Times New Roman" w:eastAsia="Times New Roman" w:hAnsi="Times New Roman" w:cs="Times New Roman"/>
        </w:rPr>
        <w:br w:type="page"/>
      </w:r>
    </w:p>
    <w:p w14:paraId="2B258CD1" w14:textId="0BC81FFF" w:rsidR="00445E6C" w:rsidRDefault="00445E6C" w:rsidP="00445E6C">
      <w:pPr>
        <w:spacing w:after="225" w:line="276" w:lineRule="auto"/>
        <w:rPr>
          <w:rFonts w:ascii="Times New Roman" w:eastAsia="Times New Roman" w:hAnsi="Times New Roman" w:cs="Times New Roman"/>
          <w:sz w:val="52"/>
          <w:szCs w:val="52"/>
        </w:rPr>
      </w:pPr>
      <w:r>
        <w:rPr>
          <w:rFonts w:ascii="Times New Roman" w:eastAsia="Times New Roman" w:hAnsi="Times New Roman" w:cs="Times New Roman"/>
          <w:sz w:val="52"/>
          <w:szCs w:val="52"/>
        </w:rPr>
        <w:lastRenderedPageBreak/>
        <w:t xml:space="preserve">Standard - 02 </w:t>
      </w:r>
      <w:r>
        <w:rPr>
          <w:rFonts w:ascii="Times New Roman" w:eastAsia="Times New Roman" w:hAnsi="Times New Roman" w:cs="Times New Roman"/>
          <w:sz w:val="52"/>
          <w:szCs w:val="52"/>
        </w:rPr>
        <w:tab/>
      </w:r>
      <w:r>
        <w:rPr>
          <w:rFonts w:ascii="Times New Roman" w:eastAsia="Times New Roman" w:hAnsi="Times New Roman" w:cs="Times New Roman"/>
          <w:sz w:val="52"/>
          <w:szCs w:val="52"/>
        </w:rPr>
        <w:tab/>
      </w:r>
      <w:r>
        <w:rPr>
          <w:rFonts w:ascii="Times New Roman" w:eastAsia="Times New Roman" w:hAnsi="Times New Roman" w:cs="Times New Roman"/>
          <w:sz w:val="52"/>
          <w:szCs w:val="52"/>
        </w:rPr>
        <w:tab/>
        <w:t>Ansvarlig IM/JAK</w:t>
      </w:r>
    </w:p>
    <w:tbl>
      <w:tblPr>
        <w:tblW w:w="10111" w:type="dxa"/>
        <w:tblLayout w:type="fixed"/>
        <w:tblLook w:val="0400" w:firstRow="0" w:lastRow="0" w:firstColumn="0" w:lastColumn="0" w:noHBand="0" w:noVBand="1"/>
      </w:tblPr>
      <w:tblGrid>
        <w:gridCol w:w="1734"/>
        <w:gridCol w:w="3678"/>
        <w:gridCol w:w="1726"/>
        <w:gridCol w:w="675"/>
        <w:gridCol w:w="1636"/>
        <w:gridCol w:w="662"/>
      </w:tblGrid>
      <w:tr w:rsidR="00445E6C" w14:paraId="568DB241" w14:textId="77777777" w:rsidTr="00051A65">
        <w:trPr>
          <w:trHeight w:val="465"/>
        </w:trPr>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5A97F6FB" w14:textId="77777777" w:rsidR="00445E6C" w:rsidRDefault="00445E6C" w:rsidP="00051A65">
            <w:pPr>
              <w:spacing w:line="276" w:lineRule="auto"/>
              <w:rPr>
                <w:rFonts w:ascii="Times New Roman" w:eastAsia="Times New Roman" w:hAnsi="Times New Roman" w:cs="Times New Roman"/>
                <w:b/>
              </w:rPr>
            </w:pPr>
            <w:r>
              <w:rPr>
                <w:rFonts w:ascii="Times New Roman" w:eastAsia="Times New Roman" w:hAnsi="Times New Roman" w:cs="Times New Roman"/>
                <w:b/>
              </w:rPr>
              <w:t>Titel</w:t>
            </w:r>
          </w:p>
        </w:tc>
        <w:tc>
          <w:tcPr>
            <w:tcW w:w="8377"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12EAD8D9" w14:textId="77777777" w:rsidR="00445E6C" w:rsidRDefault="00445E6C" w:rsidP="00051A65">
            <w:pPr>
              <w:spacing w:line="276" w:lineRule="auto"/>
              <w:rPr>
                <w:rFonts w:ascii="Times New Roman" w:eastAsia="Times New Roman" w:hAnsi="Times New Roman" w:cs="Times New Roman"/>
                <w:b/>
              </w:rPr>
            </w:pPr>
            <w:r>
              <w:rPr>
                <w:rFonts w:ascii="Times New Roman" w:eastAsia="Times New Roman" w:hAnsi="Times New Roman" w:cs="Times New Roman"/>
                <w:b/>
              </w:rPr>
              <w:t>02 - Patientsikkerhed</w:t>
            </w:r>
          </w:p>
        </w:tc>
      </w:tr>
      <w:tr w:rsidR="00445E6C" w14:paraId="1B0F94E4" w14:textId="77777777" w:rsidTr="00051A65">
        <w:trPr>
          <w:trHeight w:val="252"/>
        </w:trPr>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14FC5503" w14:textId="77777777" w:rsidR="00445E6C" w:rsidRDefault="00445E6C" w:rsidP="00051A65">
            <w:pPr>
              <w:spacing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Sektor</w:t>
            </w:r>
          </w:p>
        </w:tc>
        <w:tc>
          <w:tcPr>
            <w:tcW w:w="3678"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2F560F0F" w14:textId="77777777" w:rsidR="00445E6C" w:rsidRDefault="00445E6C" w:rsidP="00051A65">
            <w:pPr>
              <w:spacing w:line="276" w:lineRule="auto"/>
              <w:rPr>
                <w:rFonts w:ascii="Times New Roman" w:eastAsia="Times New Roman" w:hAnsi="Times New Roman" w:cs="Times New Roman"/>
                <w:sz w:val="21"/>
                <w:szCs w:val="21"/>
              </w:rPr>
            </w:pPr>
            <w:r>
              <w:rPr>
                <w:rFonts w:ascii="Times New Roman" w:eastAsia="Times New Roman" w:hAnsi="Times New Roman" w:cs="Times New Roman"/>
                <w:b/>
                <w:sz w:val="21"/>
                <w:szCs w:val="21"/>
              </w:rPr>
              <w:t>Fysioterapipraksis</w:t>
            </w:r>
          </w:p>
        </w:tc>
        <w:tc>
          <w:tcPr>
            <w:tcW w:w="1726"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138C8A6B" w14:textId="77777777" w:rsidR="00445E6C" w:rsidRDefault="00445E6C" w:rsidP="00051A65">
            <w:pPr>
              <w:spacing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Version</w:t>
            </w:r>
          </w:p>
        </w:tc>
        <w:tc>
          <w:tcPr>
            <w:tcW w:w="675"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11A6E7CA" w14:textId="77777777" w:rsidR="00445E6C" w:rsidRDefault="00445E6C" w:rsidP="00051A65">
            <w:pPr>
              <w:spacing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1</w:t>
            </w:r>
          </w:p>
        </w:tc>
        <w:tc>
          <w:tcPr>
            <w:tcW w:w="1636"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4B16FDB5" w14:textId="77777777" w:rsidR="00445E6C" w:rsidRDefault="00445E6C" w:rsidP="00051A65">
            <w:pPr>
              <w:spacing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Udgave</w:t>
            </w:r>
          </w:p>
        </w:tc>
        <w:tc>
          <w:tcPr>
            <w:tcW w:w="662"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4C0FF3FA" w14:textId="77777777" w:rsidR="00445E6C" w:rsidRDefault="00445E6C" w:rsidP="00051A65">
            <w:pPr>
              <w:spacing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2</w:t>
            </w:r>
          </w:p>
        </w:tc>
      </w:tr>
      <w:tr w:rsidR="00445E6C" w14:paraId="7E3AA265" w14:textId="77777777" w:rsidTr="00051A65">
        <w:trPr>
          <w:trHeight w:val="269"/>
        </w:trPr>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3FCFA4DA" w14:textId="77777777" w:rsidR="00445E6C" w:rsidRDefault="00445E6C" w:rsidP="00051A65">
            <w:pPr>
              <w:spacing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Tema</w:t>
            </w:r>
          </w:p>
        </w:tc>
        <w:tc>
          <w:tcPr>
            <w:tcW w:w="8377"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1BF4179D" w14:textId="77777777" w:rsidR="00445E6C" w:rsidRDefault="00445E6C" w:rsidP="00051A65">
            <w:pPr>
              <w:spacing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Kvalitet og patientsikkerhed</w:t>
            </w:r>
          </w:p>
        </w:tc>
      </w:tr>
      <w:tr w:rsidR="00445E6C" w14:paraId="286521C7" w14:textId="77777777" w:rsidTr="00051A65">
        <w:trPr>
          <w:trHeight w:val="336"/>
        </w:trPr>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2A74FE05" w14:textId="77777777" w:rsidR="00445E6C" w:rsidRDefault="00445E6C" w:rsidP="00051A65">
            <w:pPr>
              <w:spacing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Standard</w:t>
            </w:r>
          </w:p>
        </w:tc>
        <w:tc>
          <w:tcPr>
            <w:tcW w:w="8377"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541CD12" w14:textId="77777777" w:rsidR="00445E6C" w:rsidRDefault="00445E6C" w:rsidP="00051A65">
            <w:pPr>
              <w:spacing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Klinikken identificerer og reducerer risici for patienter.</w:t>
            </w:r>
          </w:p>
        </w:tc>
      </w:tr>
      <w:tr w:rsidR="00445E6C" w14:paraId="6947DB57" w14:textId="77777777" w:rsidTr="00051A65">
        <w:trPr>
          <w:trHeight w:val="336"/>
        </w:trPr>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4ACD9AE5" w14:textId="77777777" w:rsidR="00445E6C" w:rsidRDefault="00445E6C" w:rsidP="00051A65">
            <w:pPr>
              <w:spacing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Godkendt af</w:t>
            </w:r>
          </w:p>
        </w:tc>
        <w:tc>
          <w:tcPr>
            <w:tcW w:w="8377"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4CBC2798" w14:textId="77777777" w:rsidR="00445E6C" w:rsidRDefault="00445E6C" w:rsidP="00051A65">
            <w:pPr>
              <w:spacing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Fælles godkendelse på klinik møde</w:t>
            </w:r>
          </w:p>
        </w:tc>
      </w:tr>
      <w:tr w:rsidR="00445E6C" w14:paraId="012CD943" w14:textId="77777777" w:rsidTr="00051A65">
        <w:trPr>
          <w:trHeight w:val="336"/>
        </w:trPr>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04B692BE" w14:textId="77777777" w:rsidR="00445E6C" w:rsidRDefault="00445E6C" w:rsidP="00051A65">
            <w:pPr>
              <w:spacing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Gældende for</w:t>
            </w:r>
          </w:p>
        </w:tc>
        <w:tc>
          <w:tcPr>
            <w:tcW w:w="8377"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B283958" w14:textId="77777777" w:rsidR="00445E6C" w:rsidRDefault="00445E6C" w:rsidP="00051A65">
            <w:pPr>
              <w:spacing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Fysioterapeuter</w:t>
            </w:r>
          </w:p>
        </w:tc>
      </w:tr>
      <w:tr w:rsidR="00445E6C" w14:paraId="55F650B8" w14:textId="77777777" w:rsidTr="00051A65">
        <w:trPr>
          <w:trHeight w:val="319"/>
        </w:trPr>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30978F38" w14:textId="77777777" w:rsidR="00445E6C" w:rsidRDefault="00445E6C" w:rsidP="00051A65">
            <w:pPr>
              <w:spacing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Formål</w:t>
            </w:r>
          </w:p>
        </w:tc>
        <w:tc>
          <w:tcPr>
            <w:tcW w:w="8377"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415E33CF" w14:textId="77777777" w:rsidR="00445E6C" w:rsidRDefault="00445E6C" w:rsidP="00051A65">
            <w:pPr>
              <w:spacing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At understøtte patientsikkerheden på klinikken og begrænse risiko for skade på patienten.</w:t>
            </w:r>
          </w:p>
        </w:tc>
      </w:tr>
      <w:tr w:rsidR="00445E6C" w14:paraId="54EC11ED" w14:textId="77777777" w:rsidTr="00051A65">
        <w:trPr>
          <w:trHeight w:val="319"/>
        </w:trPr>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5839422" w14:textId="77777777" w:rsidR="00445E6C" w:rsidRDefault="00445E6C" w:rsidP="00051A65">
            <w:pPr>
              <w:spacing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Indhold</w:t>
            </w:r>
          </w:p>
        </w:tc>
        <w:tc>
          <w:tcPr>
            <w:tcW w:w="8377"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03D6CEC5" w14:textId="77777777" w:rsidR="00445E6C" w:rsidRPr="00FF6F30" w:rsidRDefault="00445E6C" w:rsidP="00051A65">
            <w:pPr>
              <w:pBdr>
                <w:top w:val="nil"/>
                <w:left w:val="nil"/>
                <w:bottom w:val="nil"/>
                <w:right w:val="nil"/>
                <w:between w:val="nil"/>
              </w:pBdr>
              <w:rPr>
                <w:rFonts w:asciiTheme="minorHAnsi" w:eastAsia="Times New Roman" w:hAnsiTheme="minorHAnsi" w:cstheme="minorHAnsi"/>
                <w:color w:val="000000"/>
                <w:sz w:val="21"/>
                <w:szCs w:val="21"/>
              </w:rPr>
            </w:pPr>
            <w:r w:rsidRPr="00FF6F30">
              <w:rPr>
                <w:rFonts w:asciiTheme="minorHAnsi" w:eastAsia="Times New Roman" w:hAnsiTheme="minorHAnsi" w:cstheme="minorHAnsi"/>
                <w:b/>
                <w:i/>
                <w:color w:val="000000"/>
                <w:sz w:val="21"/>
                <w:szCs w:val="21"/>
              </w:rPr>
              <w:t>Træningssalen:</w:t>
            </w:r>
          </w:p>
          <w:p w14:paraId="62C71D0D" w14:textId="286BFCA9" w:rsidR="00445E6C" w:rsidRPr="00FF6F30" w:rsidRDefault="00445E6C" w:rsidP="00051A65">
            <w:pPr>
              <w:pBdr>
                <w:top w:val="nil"/>
                <w:left w:val="nil"/>
                <w:bottom w:val="nil"/>
                <w:right w:val="nil"/>
                <w:between w:val="nil"/>
              </w:pBdr>
              <w:rPr>
                <w:rFonts w:asciiTheme="minorHAnsi" w:eastAsia="Times New Roman" w:hAnsiTheme="minorHAnsi" w:cstheme="minorHAnsi"/>
                <w:color w:val="000000"/>
                <w:sz w:val="21"/>
                <w:szCs w:val="21"/>
              </w:rPr>
            </w:pPr>
            <w:r w:rsidRPr="00FF6F30">
              <w:rPr>
                <w:rFonts w:asciiTheme="minorHAnsi" w:eastAsia="Times New Roman" w:hAnsiTheme="minorHAnsi" w:cstheme="minorHAnsi"/>
                <w:b/>
                <w:color w:val="000000"/>
                <w:sz w:val="21"/>
                <w:szCs w:val="21"/>
              </w:rPr>
              <w:t>Risici:</w:t>
            </w:r>
            <w:r w:rsidRPr="00FF6F30">
              <w:rPr>
                <w:rFonts w:asciiTheme="minorHAnsi" w:eastAsia="Times New Roman" w:hAnsiTheme="minorHAnsi" w:cstheme="minorHAnsi"/>
                <w:color w:val="000000"/>
                <w:sz w:val="21"/>
                <w:szCs w:val="21"/>
              </w:rPr>
              <w:t xml:space="preserve"> I træningssalen skal vi være opmærksom på risici for faldulykker. Der skønnes at være forøget risiko ved på- og afstigning af </w:t>
            </w:r>
            <w:r w:rsidRPr="00FF6F30">
              <w:rPr>
                <w:rFonts w:asciiTheme="minorHAnsi" w:eastAsia="Times New Roman" w:hAnsiTheme="minorHAnsi" w:cstheme="minorHAnsi"/>
                <w:sz w:val="21"/>
                <w:szCs w:val="21"/>
              </w:rPr>
              <w:t>crosstrainer</w:t>
            </w:r>
            <w:r w:rsidRPr="00FF6F30">
              <w:rPr>
                <w:rFonts w:asciiTheme="minorHAnsi" w:eastAsia="Times New Roman" w:hAnsiTheme="minorHAnsi" w:cstheme="minorHAnsi"/>
                <w:color w:val="000000"/>
                <w:sz w:val="21"/>
                <w:szCs w:val="21"/>
              </w:rPr>
              <w:t xml:space="preserve">, løbebånd, ved brug af </w:t>
            </w:r>
            <w:r w:rsidRPr="00FF6F30">
              <w:rPr>
                <w:rFonts w:asciiTheme="minorHAnsi" w:eastAsia="Times New Roman" w:hAnsiTheme="minorHAnsi" w:cstheme="minorHAnsi"/>
                <w:sz w:val="21"/>
                <w:szCs w:val="21"/>
              </w:rPr>
              <w:t>balance</w:t>
            </w:r>
            <w:r w:rsidR="006220D6" w:rsidRPr="00FF6F30">
              <w:rPr>
                <w:rFonts w:asciiTheme="minorHAnsi" w:eastAsia="Times New Roman" w:hAnsiTheme="minorHAnsi" w:cstheme="minorHAnsi"/>
                <w:sz w:val="21"/>
                <w:szCs w:val="21"/>
              </w:rPr>
              <w:t xml:space="preserve"> og</w:t>
            </w:r>
            <w:r w:rsidRPr="00FF6F30">
              <w:rPr>
                <w:rFonts w:asciiTheme="minorHAnsi" w:eastAsia="Times New Roman" w:hAnsiTheme="minorHAnsi" w:cstheme="minorHAnsi"/>
                <w:sz w:val="21"/>
                <w:szCs w:val="21"/>
              </w:rPr>
              <w:t xml:space="preserve"> træningsudstyr</w:t>
            </w:r>
            <w:r w:rsidRPr="00FF6F30">
              <w:rPr>
                <w:rFonts w:asciiTheme="minorHAnsi" w:eastAsia="Times New Roman" w:hAnsiTheme="minorHAnsi" w:cstheme="minorHAnsi"/>
                <w:color w:val="000000"/>
                <w:sz w:val="21"/>
                <w:szCs w:val="21"/>
              </w:rPr>
              <w:t xml:space="preserve"> og ved ind- og udstigning af ryg-/mave- træningsmaskine.</w:t>
            </w:r>
          </w:p>
          <w:p w14:paraId="57DED510" w14:textId="1A53F136" w:rsidR="00445E6C" w:rsidRPr="00FF6F30" w:rsidRDefault="00445E6C" w:rsidP="00AF171E">
            <w:pPr>
              <w:pBdr>
                <w:top w:val="nil"/>
                <w:left w:val="nil"/>
                <w:bottom w:val="nil"/>
                <w:right w:val="nil"/>
                <w:between w:val="nil"/>
              </w:pBdr>
              <w:rPr>
                <w:rFonts w:asciiTheme="minorHAnsi" w:eastAsia="Times New Roman" w:hAnsiTheme="minorHAnsi" w:cstheme="minorHAnsi"/>
                <w:sz w:val="21"/>
                <w:szCs w:val="21"/>
              </w:rPr>
            </w:pPr>
            <w:r w:rsidRPr="00FF6F30">
              <w:rPr>
                <w:rFonts w:asciiTheme="minorHAnsi" w:eastAsia="Times New Roman" w:hAnsiTheme="minorHAnsi" w:cstheme="minorHAnsi"/>
                <w:color w:val="000000"/>
                <w:sz w:val="21"/>
                <w:szCs w:val="21"/>
              </w:rPr>
              <w:t xml:space="preserve">Løse genstande på gulvet </w:t>
            </w:r>
            <w:r w:rsidR="006220D6" w:rsidRPr="00FF6F30">
              <w:rPr>
                <w:rFonts w:asciiTheme="minorHAnsi" w:eastAsia="Times New Roman" w:hAnsiTheme="minorHAnsi" w:cstheme="minorHAnsi"/>
                <w:color w:val="000000"/>
                <w:sz w:val="21"/>
                <w:szCs w:val="21"/>
              </w:rPr>
              <w:t xml:space="preserve">kan </w:t>
            </w:r>
            <w:r w:rsidRPr="00FF6F30">
              <w:rPr>
                <w:rFonts w:asciiTheme="minorHAnsi" w:eastAsia="Times New Roman" w:hAnsiTheme="minorHAnsi" w:cstheme="minorHAnsi"/>
                <w:color w:val="000000"/>
                <w:sz w:val="21"/>
                <w:szCs w:val="21"/>
              </w:rPr>
              <w:t>udgø</w:t>
            </w:r>
            <w:r w:rsidR="006220D6" w:rsidRPr="00FF6F30">
              <w:rPr>
                <w:rFonts w:asciiTheme="minorHAnsi" w:eastAsia="Times New Roman" w:hAnsiTheme="minorHAnsi" w:cstheme="minorHAnsi"/>
                <w:color w:val="000000"/>
                <w:sz w:val="21"/>
                <w:szCs w:val="21"/>
              </w:rPr>
              <w:t xml:space="preserve">re </w:t>
            </w:r>
            <w:r w:rsidRPr="00FF6F30">
              <w:rPr>
                <w:rFonts w:asciiTheme="minorHAnsi" w:eastAsia="Times New Roman" w:hAnsiTheme="minorHAnsi" w:cstheme="minorHAnsi"/>
                <w:color w:val="000000"/>
                <w:sz w:val="21"/>
                <w:szCs w:val="21"/>
              </w:rPr>
              <w:t>en faldrisiko.</w:t>
            </w:r>
            <w:r w:rsidR="00AF171E">
              <w:rPr>
                <w:rFonts w:asciiTheme="minorHAnsi" w:eastAsia="Times New Roman" w:hAnsiTheme="minorHAnsi" w:cstheme="minorHAnsi"/>
                <w:color w:val="000000"/>
                <w:sz w:val="21"/>
                <w:szCs w:val="21"/>
              </w:rPr>
              <w:t xml:space="preserve"> </w:t>
            </w:r>
          </w:p>
          <w:p w14:paraId="5A22FAF8" w14:textId="535810F3" w:rsidR="007C4D1B" w:rsidRPr="00FF6F30" w:rsidRDefault="00445E6C" w:rsidP="00051A65">
            <w:pPr>
              <w:pBdr>
                <w:top w:val="nil"/>
                <w:left w:val="nil"/>
                <w:bottom w:val="nil"/>
                <w:right w:val="nil"/>
                <w:between w:val="nil"/>
              </w:pBdr>
              <w:rPr>
                <w:rFonts w:asciiTheme="minorHAnsi" w:eastAsia="Times New Roman" w:hAnsiTheme="minorHAnsi" w:cstheme="minorHAnsi"/>
                <w:color w:val="000000"/>
                <w:sz w:val="21"/>
                <w:szCs w:val="21"/>
              </w:rPr>
            </w:pPr>
            <w:r w:rsidRPr="00FF6F30">
              <w:rPr>
                <w:rFonts w:asciiTheme="minorHAnsi" w:eastAsia="Times New Roman" w:hAnsiTheme="minorHAnsi" w:cstheme="minorHAnsi"/>
                <w:b/>
                <w:color w:val="000000"/>
                <w:sz w:val="21"/>
                <w:szCs w:val="21"/>
              </w:rPr>
              <w:t>Forebyggelse:</w:t>
            </w:r>
            <w:r w:rsidRPr="00FF6F30">
              <w:rPr>
                <w:rFonts w:asciiTheme="minorHAnsi" w:eastAsia="Times New Roman" w:hAnsiTheme="minorHAnsi" w:cstheme="minorHAnsi"/>
                <w:color w:val="000000"/>
                <w:sz w:val="21"/>
                <w:szCs w:val="21"/>
              </w:rPr>
              <w:t xml:space="preserve"> Uheld forebygges ved grundig instruktion, samt ved at fysioterapeuten bliver stående ved udstyret indtil patienten føler sig try</w:t>
            </w:r>
            <w:r w:rsidR="006220D6" w:rsidRPr="00FF6F30">
              <w:rPr>
                <w:rFonts w:asciiTheme="minorHAnsi" w:eastAsia="Times New Roman" w:hAnsiTheme="minorHAnsi" w:cstheme="minorHAnsi"/>
                <w:color w:val="000000"/>
                <w:sz w:val="21"/>
                <w:szCs w:val="21"/>
              </w:rPr>
              <w:t>g</w:t>
            </w:r>
            <w:r w:rsidRPr="00FF6F30">
              <w:rPr>
                <w:rFonts w:asciiTheme="minorHAnsi" w:eastAsia="Times New Roman" w:hAnsiTheme="minorHAnsi" w:cstheme="minorHAnsi"/>
                <w:color w:val="000000"/>
                <w:sz w:val="21"/>
                <w:szCs w:val="21"/>
              </w:rPr>
              <w:t xml:space="preserve">. Ved løbebåndet skal alle brugere instrueres i brug af sikkerhedssnor. Fysioterapeuten instruerer patienten i brug af løbebånd og gør altid patienten opmærksom på nødstopknappen. Fysioterapeuten er altid med, første gang patienten bruger løbebåndet og instruerer patienten i forsvarlig af- og påstigning og stop-funktionen. Ved brug af </w:t>
            </w:r>
            <w:r w:rsidRPr="00FF6F30">
              <w:rPr>
                <w:rFonts w:asciiTheme="minorHAnsi" w:eastAsia="Times New Roman" w:hAnsiTheme="minorHAnsi" w:cstheme="minorHAnsi"/>
                <w:sz w:val="21"/>
                <w:szCs w:val="21"/>
              </w:rPr>
              <w:t>balance udstyr</w:t>
            </w:r>
            <w:r w:rsidRPr="00FF6F30">
              <w:rPr>
                <w:rFonts w:asciiTheme="minorHAnsi" w:eastAsia="Times New Roman" w:hAnsiTheme="minorHAnsi" w:cstheme="minorHAnsi"/>
                <w:color w:val="000000"/>
                <w:sz w:val="21"/>
                <w:szCs w:val="21"/>
              </w:rPr>
              <w:t xml:space="preserve"> skal fysioterapeuten blive ved patienten indtil øvelsen udføres forsvarligt. Hvis det er </w:t>
            </w:r>
            <w:r w:rsidR="00512E1E" w:rsidRPr="00FF6F30">
              <w:rPr>
                <w:rFonts w:asciiTheme="minorHAnsi" w:eastAsia="Times New Roman" w:hAnsiTheme="minorHAnsi" w:cstheme="minorHAnsi"/>
                <w:color w:val="000000"/>
                <w:sz w:val="21"/>
                <w:szCs w:val="21"/>
              </w:rPr>
              <w:t>nødvendigt,</w:t>
            </w:r>
            <w:r w:rsidRPr="00FF6F30">
              <w:rPr>
                <w:rFonts w:asciiTheme="minorHAnsi" w:eastAsia="Times New Roman" w:hAnsiTheme="minorHAnsi" w:cstheme="minorHAnsi"/>
                <w:color w:val="000000"/>
                <w:sz w:val="21"/>
                <w:szCs w:val="21"/>
              </w:rPr>
              <w:t xml:space="preserve"> kan øvelsen flyttes, så der er mulighed for håndstøtte ved ribben eller gangbarren.</w:t>
            </w:r>
          </w:p>
          <w:p w14:paraId="224255AF" w14:textId="77777777" w:rsidR="00445E6C" w:rsidRPr="00FF6F30" w:rsidRDefault="00445E6C" w:rsidP="00051A65">
            <w:pPr>
              <w:pBdr>
                <w:top w:val="nil"/>
                <w:left w:val="nil"/>
                <w:bottom w:val="nil"/>
                <w:right w:val="nil"/>
                <w:between w:val="nil"/>
              </w:pBdr>
              <w:rPr>
                <w:rFonts w:asciiTheme="minorHAnsi" w:eastAsia="Times New Roman" w:hAnsiTheme="minorHAnsi" w:cstheme="minorHAnsi"/>
                <w:color w:val="000000"/>
                <w:sz w:val="21"/>
                <w:szCs w:val="21"/>
              </w:rPr>
            </w:pPr>
            <w:r w:rsidRPr="00FF6F30">
              <w:rPr>
                <w:rFonts w:asciiTheme="minorHAnsi" w:eastAsia="Times New Roman" w:hAnsiTheme="minorHAnsi" w:cstheme="minorHAnsi"/>
                <w:color w:val="000000"/>
                <w:sz w:val="21"/>
                <w:szCs w:val="21"/>
              </w:rPr>
              <w:t xml:space="preserve">Patienter instrueres i at lægge udstyr på plads efter brug. Alle fysioterapeuter rydder selv op efter holdtræning og individuel træning med patient i salen. Redskaber ryddes op efter brug, så </w:t>
            </w:r>
            <w:r w:rsidRPr="00FF6F30">
              <w:rPr>
                <w:rFonts w:asciiTheme="minorHAnsi" w:eastAsia="Times New Roman" w:hAnsiTheme="minorHAnsi" w:cstheme="minorHAnsi"/>
                <w:sz w:val="21"/>
                <w:szCs w:val="21"/>
              </w:rPr>
              <w:t>fald risikoen</w:t>
            </w:r>
            <w:r w:rsidRPr="00FF6F30">
              <w:rPr>
                <w:rFonts w:asciiTheme="minorHAnsi" w:eastAsia="Times New Roman" w:hAnsiTheme="minorHAnsi" w:cstheme="minorHAnsi"/>
                <w:color w:val="000000"/>
                <w:sz w:val="21"/>
                <w:szCs w:val="21"/>
              </w:rPr>
              <w:t xml:space="preserve"> minimeres i træningssalen. Redskaberne skal ligeledes regelmæssigt kontrolleres så det sikres, at de er i forsvarlig stand. </w:t>
            </w:r>
          </w:p>
          <w:p w14:paraId="0A5BCD35" w14:textId="384281F7" w:rsidR="00445E6C" w:rsidRPr="00FF6F30" w:rsidRDefault="00445E6C" w:rsidP="00AF171E">
            <w:pPr>
              <w:pBdr>
                <w:top w:val="nil"/>
                <w:left w:val="nil"/>
                <w:bottom w:val="nil"/>
                <w:right w:val="nil"/>
                <w:between w:val="nil"/>
              </w:pBdr>
              <w:spacing w:before="60" w:after="60"/>
              <w:ind w:right="57"/>
              <w:rPr>
                <w:rFonts w:asciiTheme="minorHAnsi" w:eastAsia="Times New Roman" w:hAnsiTheme="minorHAnsi" w:cstheme="minorHAnsi"/>
                <w:color w:val="000000"/>
                <w:sz w:val="21"/>
                <w:szCs w:val="21"/>
              </w:rPr>
            </w:pPr>
            <w:r w:rsidRPr="00FF6F30">
              <w:rPr>
                <w:rFonts w:asciiTheme="minorHAnsi" w:eastAsia="Times New Roman" w:hAnsiTheme="minorHAnsi" w:cstheme="minorHAnsi"/>
                <w:b/>
                <w:color w:val="000000"/>
                <w:sz w:val="21"/>
                <w:szCs w:val="21"/>
              </w:rPr>
              <w:t>Gangtræning</w:t>
            </w:r>
            <w:r w:rsidRPr="00FF6F30">
              <w:rPr>
                <w:rFonts w:asciiTheme="minorHAnsi" w:eastAsia="Times New Roman" w:hAnsiTheme="minorHAnsi" w:cstheme="minorHAnsi"/>
                <w:color w:val="000000"/>
                <w:sz w:val="21"/>
                <w:szCs w:val="21"/>
              </w:rPr>
              <w:t xml:space="preserve"> med patienter, som bruger hjælpemidler og ikke er vant til at gå uden støtte.</w:t>
            </w:r>
            <w:r w:rsidR="00AF171E">
              <w:rPr>
                <w:rFonts w:asciiTheme="minorHAnsi" w:eastAsia="Times New Roman" w:hAnsiTheme="minorHAnsi" w:cstheme="minorHAnsi"/>
                <w:color w:val="000000"/>
                <w:sz w:val="21"/>
                <w:szCs w:val="21"/>
              </w:rPr>
              <w:t xml:space="preserve"> </w:t>
            </w:r>
            <w:r w:rsidR="00AF171E">
              <w:rPr>
                <w:rFonts w:asciiTheme="minorHAnsi" w:eastAsia="Times New Roman" w:hAnsiTheme="minorHAnsi" w:cstheme="minorHAnsi"/>
                <w:b/>
                <w:color w:val="000000"/>
                <w:sz w:val="21"/>
                <w:szCs w:val="21"/>
              </w:rPr>
              <w:t>Fo</w:t>
            </w:r>
            <w:r w:rsidRPr="00FF6F30">
              <w:rPr>
                <w:rFonts w:asciiTheme="minorHAnsi" w:eastAsia="Times New Roman" w:hAnsiTheme="minorHAnsi" w:cstheme="minorHAnsi"/>
                <w:b/>
                <w:color w:val="000000"/>
                <w:sz w:val="21"/>
                <w:szCs w:val="21"/>
              </w:rPr>
              <w:t xml:space="preserve">rebyggelse: </w:t>
            </w:r>
            <w:r w:rsidRPr="00FF6F30">
              <w:rPr>
                <w:rFonts w:asciiTheme="minorHAnsi" w:eastAsia="Times New Roman" w:hAnsiTheme="minorHAnsi" w:cstheme="minorHAnsi"/>
                <w:color w:val="000000"/>
                <w:sz w:val="21"/>
                <w:szCs w:val="21"/>
              </w:rPr>
              <w:t xml:space="preserve">Fysioterapeuten vurderer, om der er brug for hjælp i form af </w:t>
            </w:r>
            <w:r w:rsidRPr="00FF6F30">
              <w:rPr>
                <w:rFonts w:asciiTheme="minorHAnsi" w:eastAsia="Times New Roman" w:hAnsiTheme="minorHAnsi" w:cstheme="minorHAnsi"/>
                <w:sz w:val="21"/>
                <w:szCs w:val="21"/>
              </w:rPr>
              <w:t>pause stationer</w:t>
            </w:r>
            <w:r w:rsidRPr="00FF6F30">
              <w:rPr>
                <w:rFonts w:asciiTheme="minorHAnsi" w:eastAsia="Times New Roman" w:hAnsiTheme="minorHAnsi" w:cstheme="minorHAnsi"/>
                <w:color w:val="000000"/>
                <w:sz w:val="21"/>
                <w:szCs w:val="21"/>
              </w:rPr>
              <w:t xml:space="preserve">.  For at undgå/forebygge træthed, opstilles </w:t>
            </w:r>
            <w:r w:rsidRPr="00FF6F30">
              <w:rPr>
                <w:rFonts w:asciiTheme="minorHAnsi" w:eastAsia="Times New Roman" w:hAnsiTheme="minorHAnsi" w:cstheme="minorHAnsi"/>
                <w:sz w:val="21"/>
                <w:szCs w:val="21"/>
              </w:rPr>
              <w:t>pause stationer</w:t>
            </w:r>
            <w:r w:rsidRPr="00FF6F30">
              <w:rPr>
                <w:rFonts w:asciiTheme="minorHAnsi" w:eastAsia="Times New Roman" w:hAnsiTheme="minorHAnsi" w:cstheme="minorHAnsi"/>
                <w:color w:val="000000"/>
                <w:sz w:val="21"/>
                <w:szCs w:val="21"/>
              </w:rPr>
              <w:t xml:space="preserve"> (stole) undervejs på gangruten. Der står stole i receptionen, i behandlingsrum og i træningssalen.</w:t>
            </w:r>
          </w:p>
          <w:p w14:paraId="7EDC1EED" w14:textId="77777777" w:rsidR="00445E6C" w:rsidRPr="00FF6F30" w:rsidRDefault="00445E6C" w:rsidP="00051A65">
            <w:pPr>
              <w:pBdr>
                <w:top w:val="nil"/>
                <w:left w:val="nil"/>
                <w:bottom w:val="nil"/>
                <w:right w:val="nil"/>
                <w:between w:val="nil"/>
              </w:pBdr>
              <w:rPr>
                <w:rFonts w:asciiTheme="minorHAnsi" w:eastAsia="Times New Roman" w:hAnsiTheme="minorHAnsi" w:cstheme="minorHAnsi"/>
                <w:color w:val="000000"/>
                <w:sz w:val="21"/>
                <w:szCs w:val="21"/>
              </w:rPr>
            </w:pPr>
            <w:r w:rsidRPr="00FF6F30">
              <w:rPr>
                <w:rFonts w:asciiTheme="minorHAnsi" w:eastAsia="Times New Roman" w:hAnsiTheme="minorHAnsi" w:cstheme="minorHAnsi"/>
                <w:color w:val="000000"/>
                <w:sz w:val="21"/>
                <w:szCs w:val="21"/>
              </w:rPr>
              <w:t>Kørestol eller almindelig stol skal altid være inden for rimelig afstand.</w:t>
            </w:r>
          </w:p>
          <w:p w14:paraId="5DB3C845" w14:textId="77777777" w:rsidR="00FF6F30" w:rsidRPr="00FF6F30" w:rsidRDefault="00FF6F30" w:rsidP="00051A65">
            <w:pPr>
              <w:pBdr>
                <w:top w:val="nil"/>
                <w:left w:val="nil"/>
                <w:bottom w:val="nil"/>
                <w:right w:val="nil"/>
                <w:between w:val="nil"/>
              </w:pBdr>
              <w:rPr>
                <w:rFonts w:asciiTheme="minorHAnsi" w:eastAsia="Times New Roman" w:hAnsiTheme="minorHAnsi" w:cstheme="minorHAnsi"/>
                <w:color w:val="000000"/>
                <w:sz w:val="21"/>
                <w:szCs w:val="21"/>
              </w:rPr>
            </w:pPr>
          </w:p>
          <w:p w14:paraId="5D9B5E89" w14:textId="77777777" w:rsidR="00445E6C" w:rsidRPr="00FF6F30" w:rsidRDefault="00445E6C" w:rsidP="00051A65">
            <w:pPr>
              <w:pBdr>
                <w:top w:val="nil"/>
                <w:left w:val="nil"/>
                <w:bottom w:val="nil"/>
                <w:right w:val="nil"/>
                <w:between w:val="nil"/>
              </w:pBdr>
              <w:rPr>
                <w:rFonts w:asciiTheme="minorHAnsi" w:eastAsia="Times New Roman" w:hAnsiTheme="minorHAnsi" w:cstheme="minorHAnsi"/>
                <w:color w:val="000000"/>
                <w:sz w:val="21"/>
                <w:szCs w:val="21"/>
              </w:rPr>
            </w:pPr>
            <w:r w:rsidRPr="00FF6F30">
              <w:rPr>
                <w:rFonts w:asciiTheme="minorHAnsi" w:eastAsia="Times New Roman" w:hAnsiTheme="minorHAnsi" w:cstheme="minorHAnsi"/>
                <w:b/>
                <w:color w:val="000000"/>
                <w:sz w:val="21"/>
                <w:szCs w:val="21"/>
              </w:rPr>
              <w:t>Forflytninger:</w:t>
            </w:r>
            <w:r w:rsidRPr="00FF6F30">
              <w:rPr>
                <w:rFonts w:asciiTheme="minorHAnsi" w:eastAsia="Times New Roman" w:hAnsiTheme="minorHAnsi" w:cstheme="minorHAnsi"/>
                <w:color w:val="000000"/>
                <w:sz w:val="21"/>
                <w:szCs w:val="21"/>
              </w:rPr>
              <w:t xml:space="preserve"> Fysioterapeuten vurderer patientens formåen i forbindelse med forflytninger og sikrer, at der er konsensus mellem patient og fysioterapeut omkring </w:t>
            </w:r>
            <w:r w:rsidRPr="00FF6F30">
              <w:rPr>
                <w:rFonts w:asciiTheme="minorHAnsi" w:eastAsia="Times New Roman" w:hAnsiTheme="minorHAnsi" w:cstheme="minorHAnsi"/>
                <w:sz w:val="21"/>
                <w:szCs w:val="21"/>
              </w:rPr>
              <w:t>udførelsen</w:t>
            </w:r>
            <w:r w:rsidRPr="00FF6F30">
              <w:rPr>
                <w:rFonts w:asciiTheme="minorHAnsi" w:eastAsia="Times New Roman" w:hAnsiTheme="minorHAnsi" w:cstheme="minorHAnsi"/>
                <w:color w:val="000000"/>
                <w:sz w:val="21"/>
                <w:szCs w:val="21"/>
              </w:rPr>
              <w:t xml:space="preserve"> af forflytningen.</w:t>
            </w:r>
          </w:p>
          <w:p w14:paraId="2C86921A" w14:textId="77777777" w:rsidR="00445E6C" w:rsidRPr="00FF6F30" w:rsidRDefault="00445E6C" w:rsidP="00051A65">
            <w:pPr>
              <w:pBdr>
                <w:top w:val="nil"/>
                <w:left w:val="nil"/>
                <w:bottom w:val="nil"/>
                <w:right w:val="nil"/>
                <w:between w:val="nil"/>
              </w:pBdr>
              <w:spacing w:before="60" w:after="60"/>
              <w:ind w:right="57"/>
              <w:rPr>
                <w:rFonts w:asciiTheme="minorHAnsi" w:eastAsia="Times New Roman" w:hAnsiTheme="minorHAnsi" w:cstheme="minorHAnsi"/>
                <w:color w:val="000000"/>
                <w:sz w:val="21"/>
                <w:szCs w:val="21"/>
              </w:rPr>
            </w:pPr>
            <w:r w:rsidRPr="00FF6F30">
              <w:rPr>
                <w:rFonts w:asciiTheme="minorHAnsi" w:eastAsia="Times New Roman" w:hAnsiTheme="minorHAnsi" w:cstheme="minorHAnsi"/>
                <w:b/>
                <w:color w:val="000000"/>
                <w:sz w:val="21"/>
                <w:szCs w:val="21"/>
              </w:rPr>
              <w:t>Øvelsesterapi på klinikken og i hjemmet:</w:t>
            </w:r>
            <w:r w:rsidRPr="00FF6F30">
              <w:rPr>
                <w:rFonts w:asciiTheme="minorHAnsi" w:eastAsia="Times New Roman" w:hAnsiTheme="minorHAnsi" w:cstheme="minorHAnsi"/>
                <w:color w:val="000000"/>
                <w:sz w:val="21"/>
                <w:szCs w:val="21"/>
              </w:rPr>
              <w:t xml:space="preserve"> Inden opstart af øvelsesterapi har fysioterapeuten undersøgt patienten.</w:t>
            </w:r>
          </w:p>
          <w:p w14:paraId="419FAB3D" w14:textId="77777777" w:rsidR="00445E6C" w:rsidRPr="00FF6F30" w:rsidRDefault="00445E6C" w:rsidP="00051A65">
            <w:pPr>
              <w:pBdr>
                <w:top w:val="nil"/>
                <w:left w:val="nil"/>
                <w:bottom w:val="nil"/>
                <w:right w:val="nil"/>
                <w:between w:val="nil"/>
              </w:pBdr>
              <w:rPr>
                <w:rFonts w:asciiTheme="minorHAnsi" w:eastAsia="Times New Roman" w:hAnsiTheme="minorHAnsi" w:cstheme="minorHAnsi"/>
                <w:color w:val="000000"/>
                <w:sz w:val="21"/>
                <w:szCs w:val="21"/>
              </w:rPr>
            </w:pPr>
            <w:r w:rsidRPr="00FF6F30">
              <w:rPr>
                <w:rFonts w:asciiTheme="minorHAnsi" w:eastAsia="Times New Roman" w:hAnsiTheme="minorHAnsi" w:cstheme="minorHAnsi"/>
                <w:color w:val="000000"/>
                <w:sz w:val="21"/>
                <w:szCs w:val="21"/>
              </w:rPr>
              <w:t>Fysioterapeuten instruerer patienten grundigt i øvelserne. Fysioterapeuten følger løbende op på øvelserne for at sikre korrekt udførsel. Fysioterapeuten informerer patienten om mulige reaktioner ved opstart af træning fx træningsømhed.</w:t>
            </w:r>
          </w:p>
          <w:p w14:paraId="25791B0E" w14:textId="77777777" w:rsidR="00445E6C" w:rsidRPr="00FF6F30" w:rsidRDefault="00445E6C" w:rsidP="00051A65">
            <w:pPr>
              <w:rPr>
                <w:rFonts w:asciiTheme="minorHAnsi" w:eastAsia="Times New Roman" w:hAnsiTheme="minorHAnsi" w:cstheme="minorHAnsi"/>
                <w:sz w:val="21"/>
                <w:szCs w:val="21"/>
              </w:rPr>
            </w:pPr>
          </w:p>
          <w:p w14:paraId="320F9E09" w14:textId="154F47E8" w:rsidR="00445E6C" w:rsidRPr="00FF6F30" w:rsidRDefault="00445E6C" w:rsidP="00051A65">
            <w:pPr>
              <w:pBdr>
                <w:top w:val="nil"/>
                <w:left w:val="nil"/>
                <w:bottom w:val="nil"/>
                <w:right w:val="nil"/>
                <w:between w:val="nil"/>
              </w:pBdr>
              <w:rPr>
                <w:rFonts w:asciiTheme="minorHAnsi" w:eastAsia="Times New Roman" w:hAnsiTheme="minorHAnsi" w:cstheme="minorHAnsi"/>
                <w:color w:val="000000"/>
                <w:sz w:val="21"/>
                <w:szCs w:val="21"/>
              </w:rPr>
            </w:pPr>
            <w:r w:rsidRPr="00FF6F30">
              <w:rPr>
                <w:rFonts w:asciiTheme="minorHAnsi" w:eastAsia="Times New Roman" w:hAnsiTheme="minorHAnsi" w:cstheme="minorHAnsi"/>
                <w:b/>
                <w:i/>
                <w:color w:val="000000"/>
                <w:sz w:val="21"/>
                <w:szCs w:val="21"/>
              </w:rPr>
              <w:t>Behandlingssituationer</w:t>
            </w:r>
            <w:r w:rsidR="00AF171E">
              <w:rPr>
                <w:rFonts w:asciiTheme="minorHAnsi" w:eastAsia="Times New Roman" w:hAnsiTheme="minorHAnsi" w:cstheme="minorHAnsi"/>
                <w:b/>
                <w:i/>
                <w:color w:val="000000"/>
                <w:sz w:val="21"/>
                <w:szCs w:val="21"/>
              </w:rPr>
              <w:t>:</w:t>
            </w:r>
          </w:p>
          <w:p w14:paraId="1C2E90B8" w14:textId="77777777" w:rsidR="00445E6C" w:rsidRPr="00FF6F30" w:rsidRDefault="00445E6C" w:rsidP="00051A65">
            <w:pPr>
              <w:rPr>
                <w:rFonts w:asciiTheme="minorHAnsi" w:eastAsia="Times New Roman" w:hAnsiTheme="minorHAnsi" w:cstheme="minorHAnsi"/>
                <w:sz w:val="21"/>
                <w:szCs w:val="21"/>
              </w:rPr>
            </w:pPr>
          </w:p>
          <w:p w14:paraId="4172A754" w14:textId="6FBE92C2" w:rsidR="00445E6C" w:rsidRPr="00AF171E" w:rsidRDefault="00445E6C" w:rsidP="00051A65">
            <w:pPr>
              <w:pBdr>
                <w:top w:val="nil"/>
                <w:left w:val="nil"/>
                <w:bottom w:val="nil"/>
                <w:right w:val="nil"/>
                <w:between w:val="nil"/>
              </w:pBdr>
              <w:spacing w:before="60" w:after="60"/>
              <w:ind w:right="57"/>
              <w:rPr>
                <w:rFonts w:asciiTheme="minorHAnsi" w:eastAsia="Times New Roman" w:hAnsiTheme="minorHAnsi" w:cstheme="minorHAnsi"/>
                <w:color w:val="000000"/>
                <w:sz w:val="22"/>
                <w:szCs w:val="22"/>
              </w:rPr>
            </w:pPr>
            <w:r w:rsidRPr="00AF171E">
              <w:rPr>
                <w:rFonts w:asciiTheme="minorHAnsi" w:eastAsia="Times New Roman" w:hAnsiTheme="minorHAnsi" w:cstheme="minorHAnsi"/>
                <w:b/>
                <w:color w:val="000000"/>
                <w:sz w:val="22"/>
                <w:szCs w:val="22"/>
              </w:rPr>
              <w:lastRenderedPageBreak/>
              <w:t>Behandling i behandlingsrummene</w:t>
            </w:r>
          </w:p>
          <w:p w14:paraId="668A1C1A" w14:textId="77777777" w:rsidR="00445E6C" w:rsidRPr="00FF6F30" w:rsidRDefault="00445E6C" w:rsidP="00051A65">
            <w:pPr>
              <w:pBdr>
                <w:top w:val="nil"/>
                <w:left w:val="nil"/>
                <w:bottom w:val="nil"/>
                <w:right w:val="nil"/>
                <w:between w:val="nil"/>
              </w:pBdr>
              <w:spacing w:before="60" w:after="60"/>
              <w:ind w:right="57"/>
              <w:rPr>
                <w:rFonts w:asciiTheme="minorHAnsi" w:eastAsia="Times New Roman" w:hAnsiTheme="minorHAnsi" w:cstheme="minorHAnsi"/>
                <w:color w:val="000000"/>
                <w:sz w:val="21"/>
                <w:szCs w:val="21"/>
              </w:rPr>
            </w:pPr>
            <w:r w:rsidRPr="00FF6F30">
              <w:rPr>
                <w:rFonts w:asciiTheme="minorHAnsi" w:eastAsia="Times New Roman" w:hAnsiTheme="minorHAnsi" w:cstheme="minorHAnsi"/>
                <w:color w:val="000000"/>
                <w:sz w:val="21"/>
                <w:szCs w:val="21"/>
              </w:rPr>
              <w:t>Hvert behandlingsrum er indrettet, så der er god plads omkring briksen, og rummene er ryddelige for at forebygge faldulykker. </w:t>
            </w:r>
          </w:p>
          <w:p w14:paraId="5B650270" w14:textId="77777777" w:rsidR="00445E6C" w:rsidRPr="00FF6F30" w:rsidRDefault="00445E6C" w:rsidP="00051A65">
            <w:pPr>
              <w:pBdr>
                <w:top w:val="nil"/>
                <w:left w:val="nil"/>
                <w:bottom w:val="nil"/>
                <w:right w:val="nil"/>
                <w:between w:val="nil"/>
              </w:pBdr>
              <w:rPr>
                <w:rFonts w:asciiTheme="minorHAnsi" w:eastAsia="Times New Roman" w:hAnsiTheme="minorHAnsi" w:cstheme="minorHAnsi"/>
                <w:color w:val="000000"/>
                <w:sz w:val="21"/>
                <w:szCs w:val="21"/>
              </w:rPr>
            </w:pPr>
            <w:r w:rsidRPr="00FF6F30">
              <w:rPr>
                <w:rFonts w:asciiTheme="minorHAnsi" w:eastAsia="Times New Roman" w:hAnsiTheme="minorHAnsi" w:cstheme="minorHAnsi"/>
                <w:color w:val="000000"/>
                <w:sz w:val="21"/>
                <w:szCs w:val="21"/>
              </w:rPr>
              <w:t>Brikshøjden er justérbar, så der kan tages hensyn til patientens tilstand samt sikre gode arbejdsstillinger for behandleren.</w:t>
            </w:r>
          </w:p>
          <w:p w14:paraId="4D1B593B" w14:textId="77777777" w:rsidR="00445E6C" w:rsidRPr="00FF6F30" w:rsidRDefault="00445E6C" w:rsidP="00051A65">
            <w:pPr>
              <w:rPr>
                <w:rFonts w:asciiTheme="minorHAnsi" w:eastAsia="Times New Roman" w:hAnsiTheme="minorHAnsi" w:cstheme="minorHAnsi"/>
                <w:sz w:val="21"/>
                <w:szCs w:val="21"/>
              </w:rPr>
            </w:pPr>
          </w:p>
          <w:p w14:paraId="2D3AFE68" w14:textId="0A8B993E" w:rsidR="00445E6C" w:rsidRPr="00FF6F30" w:rsidRDefault="00445E6C" w:rsidP="00051A65">
            <w:pPr>
              <w:pBdr>
                <w:top w:val="nil"/>
                <w:left w:val="nil"/>
                <w:bottom w:val="nil"/>
                <w:right w:val="nil"/>
                <w:between w:val="nil"/>
              </w:pBdr>
              <w:rPr>
                <w:rFonts w:asciiTheme="minorHAnsi" w:eastAsia="Times New Roman" w:hAnsiTheme="minorHAnsi" w:cstheme="minorHAnsi"/>
                <w:color w:val="000000"/>
                <w:sz w:val="21"/>
                <w:szCs w:val="21"/>
              </w:rPr>
            </w:pPr>
            <w:r w:rsidRPr="00FF6F30">
              <w:rPr>
                <w:rFonts w:asciiTheme="minorHAnsi" w:eastAsia="Times New Roman" w:hAnsiTheme="minorHAnsi" w:cstheme="minorHAnsi"/>
                <w:color w:val="000000"/>
                <w:sz w:val="21"/>
                <w:szCs w:val="21"/>
              </w:rPr>
              <w:t>Kontraindikationer ved behandling: Inden opstart af behandling har patienten været gennem en grundig undersøgelse</w:t>
            </w:r>
            <w:r w:rsidR="00602226">
              <w:rPr>
                <w:rFonts w:asciiTheme="minorHAnsi" w:eastAsia="Times New Roman" w:hAnsiTheme="minorHAnsi" w:cstheme="minorHAnsi"/>
                <w:color w:val="000000"/>
                <w:sz w:val="21"/>
                <w:szCs w:val="21"/>
              </w:rPr>
              <w:t xml:space="preserve"> </w:t>
            </w:r>
            <w:r w:rsidRPr="00FF6F30">
              <w:rPr>
                <w:rFonts w:asciiTheme="minorHAnsi" w:eastAsia="Times New Roman" w:hAnsiTheme="minorHAnsi" w:cstheme="minorHAnsi"/>
                <w:color w:val="000000"/>
                <w:sz w:val="21"/>
                <w:szCs w:val="21"/>
              </w:rPr>
              <w:t>og der er screenet for eventuelle røde flag.</w:t>
            </w:r>
          </w:p>
          <w:p w14:paraId="4B3EAAAE" w14:textId="77777777" w:rsidR="00445E6C" w:rsidRPr="003444AA" w:rsidRDefault="00445E6C" w:rsidP="00051A65">
            <w:pPr>
              <w:rPr>
                <w:rFonts w:asciiTheme="minorHAnsi" w:eastAsia="Times New Roman" w:hAnsiTheme="minorHAnsi" w:cstheme="minorHAnsi"/>
                <w:sz w:val="21"/>
                <w:szCs w:val="21"/>
              </w:rPr>
            </w:pPr>
          </w:p>
          <w:p w14:paraId="54F078C0" w14:textId="7A22C50A" w:rsidR="00445E6C" w:rsidRPr="003444AA" w:rsidRDefault="00445E6C" w:rsidP="00602226">
            <w:pPr>
              <w:shd w:val="clear" w:color="auto" w:fill="FFFFFF"/>
              <w:spacing w:after="160" w:line="256" w:lineRule="auto"/>
              <w:rPr>
                <w:rFonts w:asciiTheme="minorHAnsi" w:eastAsia="Times New Roman" w:hAnsiTheme="minorHAnsi" w:cstheme="minorHAnsi"/>
                <w:sz w:val="21"/>
                <w:szCs w:val="21"/>
                <w:highlight w:val="white"/>
              </w:rPr>
            </w:pPr>
            <w:r w:rsidRPr="003444AA">
              <w:rPr>
                <w:rFonts w:asciiTheme="minorHAnsi" w:eastAsia="Times New Roman" w:hAnsiTheme="minorHAnsi" w:cstheme="minorHAnsi"/>
                <w:b/>
                <w:sz w:val="21"/>
                <w:szCs w:val="21"/>
                <w:highlight w:val="white"/>
              </w:rPr>
              <w:t xml:space="preserve">Risiko ved akupunktur: </w:t>
            </w:r>
            <w:r w:rsidRPr="003444AA">
              <w:rPr>
                <w:rFonts w:asciiTheme="minorHAnsi" w:eastAsia="Times New Roman" w:hAnsiTheme="minorHAnsi" w:cstheme="minorHAnsi"/>
                <w:sz w:val="21"/>
                <w:szCs w:val="21"/>
                <w:highlight w:val="white"/>
              </w:rPr>
              <w:t xml:space="preserve">Ved brug af akupunktur følges Nationale og Internationale retningslinjer for henholdsvis patientinformation og samtykke, hygiejne og sikkerhed, sikre nåleindstik og kontraindikationer (reference til: ”Klinisk akupunktur for sundhedsprofessionelle”; Bjarne Rittig-Rasmussen, Munksgaard, 1. udg. 1.oplag (s. 31-39), samt opdateringer på </w:t>
            </w:r>
            <w:hyperlink r:id="rId8">
              <w:r w:rsidRPr="003444AA">
                <w:rPr>
                  <w:rFonts w:asciiTheme="minorHAnsi" w:eastAsia="Times New Roman" w:hAnsiTheme="minorHAnsi" w:cstheme="minorHAnsi"/>
                  <w:color w:val="1155CC"/>
                  <w:sz w:val="21"/>
                  <w:szCs w:val="21"/>
                  <w:highlight w:val="white"/>
                  <w:u w:val="single"/>
                </w:rPr>
                <w:t>www.</w:t>
              </w:r>
            </w:hyperlink>
            <w:hyperlink r:id="rId9">
              <w:r w:rsidRPr="003444AA">
                <w:rPr>
                  <w:rFonts w:asciiTheme="minorHAnsi" w:eastAsia="Times New Roman" w:hAnsiTheme="minorHAnsi" w:cstheme="minorHAnsi"/>
                  <w:color w:val="1155CC"/>
                  <w:sz w:val="21"/>
                  <w:szCs w:val="21"/>
                  <w:highlight w:val="white"/>
                  <w:u w:val="single"/>
                </w:rPr>
                <w:t>dsa</w:t>
              </w:r>
            </w:hyperlink>
            <w:hyperlink r:id="rId10">
              <w:r w:rsidRPr="003444AA">
                <w:rPr>
                  <w:rFonts w:asciiTheme="minorHAnsi" w:eastAsia="Times New Roman" w:hAnsiTheme="minorHAnsi" w:cstheme="minorHAnsi"/>
                  <w:color w:val="1155CC"/>
                  <w:sz w:val="21"/>
                  <w:szCs w:val="21"/>
                  <w:highlight w:val="white"/>
                  <w:u w:val="single"/>
                </w:rPr>
                <w:t>-fysio.dk</w:t>
              </w:r>
            </w:hyperlink>
            <w:r w:rsidR="003444AA">
              <w:rPr>
                <w:rFonts w:asciiTheme="minorHAnsi" w:eastAsia="Times New Roman" w:hAnsiTheme="minorHAnsi" w:cstheme="minorHAnsi"/>
                <w:sz w:val="21"/>
                <w:szCs w:val="21"/>
                <w:highlight w:val="white"/>
              </w:rPr>
              <w:t xml:space="preserve">. </w:t>
            </w:r>
            <w:r w:rsidRPr="003444AA">
              <w:rPr>
                <w:rFonts w:asciiTheme="minorHAnsi" w:eastAsia="Times New Roman" w:hAnsiTheme="minorHAnsi" w:cstheme="minorHAnsi"/>
                <w:b/>
                <w:sz w:val="21"/>
                <w:szCs w:val="21"/>
                <w:highlight w:val="white"/>
              </w:rPr>
              <w:t>Forebyggelse</w:t>
            </w:r>
            <w:r w:rsidRPr="003444AA">
              <w:rPr>
                <w:rFonts w:asciiTheme="minorHAnsi" w:eastAsia="Times New Roman" w:hAnsiTheme="minorHAnsi" w:cstheme="minorHAnsi"/>
                <w:sz w:val="21"/>
                <w:szCs w:val="21"/>
                <w:highlight w:val="white"/>
              </w:rPr>
              <w:t xml:space="preserve">: Kun fysioterapeuter med klinisk godkendte kurser må udøve akupunktur. Brugte nåle deponeres i godkendte kanylebeholdere med låsemekanisme. Bortskaffelse af nålebeholdere og aftørringspapir anvendt til aftørring af blod, håndteres som klinisk risikoaffald.  </w:t>
            </w:r>
          </w:p>
          <w:p w14:paraId="67C6D316" w14:textId="794F3C05" w:rsidR="00445E6C" w:rsidRPr="00FF6F30" w:rsidRDefault="00445E6C" w:rsidP="00051A65">
            <w:pPr>
              <w:pBdr>
                <w:top w:val="nil"/>
                <w:left w:val="nil"/>
                <w:bottom w:val="nil"/>
                <w:right w:val="nil"/>
                <w:between w:val="nil"/>
              </w:pBdr>
              <w:rPr>
                <w:rFonts w:asciiTheme="minorHAnsi" w:eastAsia="Times New Roman" w:hAnsiTheme="minorHAnsi" w:cstheme="minorHAnsi"/>
                <w:color w:val="000000"/>
                <w:sz w:val="21"/>
                <w:szCs w:val="21"/>
              </w:rPr>
            </w:pPr>
            <w:r w:rsidRPr="00FF6F30">
              <w:rPr>
                <w:rFonts w:asciiTheme="minorHAnsi" w:eastAsia="Times New Roman" w:hAnsiTheme="minorHAnsi" w:cstheme="minorHAnsi"/>
                <w:b/>
                <w:color w:val="000000"/>
                <w:sz w:val="21"/>
                <w:szCs w:val="21"/>
              </w:rPr>
              <w:t>Risiko ved manipulation i øvre nakke:</w:t>
            </w:r>
            <w:r w:rsidRPr="00FF6F30">
              <w:rPr>
                <w:rFonts w:asciiTheme="minorHAnsi" w:eastAsia="Times New Roman" w:hAnsiTheme="minorHAnsi" w:cstheme="minorHAnsi"/>
                <w:color w:val="000000"/>
                <w:sz w:val="21"/>
                <w:szCs w:val="21"/>
              </w:rPr>
              <w:t xml:space="preserve"> Ved manipulation af øvre nakke kan der være risiko for beskadigelse af vitale strukturer.</w:t>
            </w:r>
            <w:r w:rsidR="00AF171E">
              <w:rPr>
                <w:rFonts w:asciiTheme="minorHAnsi" w:eastAsia="Times New Roman" w:hAnsiTheme="minorHAnsi" w:cstheme="minorHAnsi"/>
                <w:color w:val="000000"/>
                <w:sz w:val="21"/>
                <w:szCs w:val="21"/>
              </w:rPr>
              <w:t xml:space="preserve">  </w:t>
            </w:r>
            <w:r w:rsidRPr="00FF6F30">
              <w:rPr>
                <w:rFonts w:asciiTheme="minorHAnsi" w:eastAsia="Times New Roman" w:hAnsiTheme="minorHAnsi" w:cstheme="minorHAnsi"/>
                <w:b/>
                <w:color w:val="000000"/>
                <w:sz w:val="21"/>
                <w:szCs w:val="21"/>
              </w:rPr>
              <w:t>Forebyggelse:</w:t>
            </w:r>
            <w:r w:rsidRPr="00FF6F30">
              <w:rPr>
                <w:rFonts w:asciiTheme="minorHAnsi" w:eastAsia="Times New Roman" w:hAnsiTheme="minorHAnsi" w:cstheme="minorHAnsi"/>
                <w:color w:val="000000"/>
                <w:sz w:val="21"/>
                <w:szCs w:val="21"/>
              </w:rPr>
              <w:t xml:space="preserve"> Kun fysioterapeuter med </w:t>
            </w:r>
            <w:r w:rsidRPr="00FF6F30">
              <w:rPr>
                <w:rFonts w:asciiTheme="minorHAnsi" w:eastAsia="Times New Roman" w:hAnsiTheme="minorHAnsi" w:cstheme="minorHAnsi"/>
                <w:sz w:val="21"/>
                <w:szCs w:val="21"/>
              </w:rPr>
              <w:t>godkendt uddannelse eller kursus</w:t>
            </w:r>
            <w:r w:rsidRPr="00FF6F30">
              <w:rPr>
                <w:rFonts w:asciiTheme="minorHAnsi" w:eastAsia="Times New Roman" w:hAnsiTheme="minorHAnsi" w:cstheme="minorHAnsi"/>
                <w:color w:val="000000"/>
                <w:sz w:val="21"/>
                <w:szCs w:val="21"/>
              </w:rPr>
              <w:t xml:space="preserve"> i manipulation af øvre nakke må udføre denne behandlingsprocedure og kun når patienten er screenet for røde flag og de relevante sikkerhedstest er udført. </w:t>
            </w:r>
          </w:p>
          <w:p w14:paraId="519CE422" w14:textId="77777777" w:rsidR="00445E6C" w:rsidRPr="00FF6F30" w:rsidRDefault="00445E6C" w:rsidP="00051A65">
            <w:pPr>
              <w:pBdr>
                <w:top w:val="nil"/>
                <w:left w:val="nil"/>
                <w:bottom w:val="nil"/>
                <w:right w:val="nil"/>
                <w:between w:val="nil"/>
              </w:pBdr>
              <w:rPr>
                <w:rFonts w:asciiTheme="minorHAnsi" w:eastAsia="Times New Roman" w:hAnsiTheme="minorHAnsi" w:cstheme="minorHAnsi"/>
                <w:sz w:val="21"/>
                <w:szCs w:val="21"/>
              </w:rPr>
            </w:pPr>
            <w:r w:rsidRPr="00FF6F30">
              <w:rPr>
                <w:rFonts w:asciiTheme="minorHAnsi" w:eastAsia="Times New Roman" w:hAnsiTheme="minorHAnsi" w:cstheme="minorHAnsi"/>
                <w:sz w:val="21"/>
                <w:szCs w:val="21"/>
              </w:rPr>
              <w:t xml:space="preserve">Folderen “Cervikale sikkerhedstest” vedlægges. </w:t>
            </w:r>
          </w:p>
          <w:p w14:paraId="0AE8D0D5" w14:textId="77777777" w:rsidR="00445E6C" w:rsidRPr="00602226" w:rsidRDefault="00445E6C" w:rsidP="00051A65">
            <w:pPr>
              <w:pBdr>
                <w:top w:val="nil"/>
                <w:left w:val="nil"/>
                <w:bottom w:val="nil"/>
                <w:right w:val="nil"/>
                <w:between w:val="nil"/>
              </w:pBdr>
              <w:rPr>
                <w:rFonts w:asciiTheme="minorHAnsi" w:eastAsia="Times New Roman" w:hAnsiTheme="minorHAnsi" w:cstheme="minorHAnsi"/>
                <w:sz w:val="20"/>
                <w:szCs w:val="20"/>
              </w:rPr>
            </w:pPr>
            <w:hyperlink r:id="rId11">
              <w:r w:rsidRPr="00602226">
                <w:rPr>
                  <w:rFonts w:asciiTheme="minorHAnsi" w:eastAsia="Times New Roman" w:hAnsiTheme="minorHAnsi" w:cstheme="minorHAnsi"/>
                  <w:color w:val="1155CC"/>
                  <w:sz w:val="20"/>
                  <w:szCs w:val="20"/>
                  <w:u w:val="single"/>
                </w:rPr>
                <w:t>http://www.muskuloskeletal.dk/CustomerData/Files/Folders/10-rasmus-mappe/256_dffmt-cx-sikkerhed-folder-web.pdf</w:t>
              </w:r>
            </w:hyperlink>
          </w:p>
          <w:p w14:paraId="20A0451C" w14:textId="77777777" w:rsidR="00445E6C" w:rsidRPr="00FF6F30" w:rsidRDefault="00445E6C" w:rsidP="00051A65">
            <w:pPr>
              <w:rPr>
                <w:rFonts w:asciiTheme="minorHAnsi" w:eastAsia="Times New Roman" w:hAnsiTheme="minorHAnsi" w:cstheme="minorHAnsi"/>
                <w:sz w:val="21"/>
                <w:szCs w:val="21"/>
              </w:rPr>
            </w:pPr>
          </w:p>
          <w:p w14:paraId="3F8812D2" w14:textId="77777777" w:rsidR="00445E6C" w:rsidRPr="00FF6F30" w:rsidRDefault="00445E6C" w:rsidP="00051A65">
            <w:pPr>
              <w:pBdr>
                <w:top w:val="nil"/>
                <w:left w:val="nil"/>
                <w:bottom w:val="nil"/>
                <w:right w:val="nil"/>
                <w:between w:val="nil"/>
              </w:pBdr>
              <w:rPr>
                <w:rFonts w:asciiTheme="minorHAnsi" w:eastAsia="Times New Roman" w:hAnsiTheme="minorHAnsi" w:cstheme="minorHAnsi"/>
                <w:color w:val="000000"/>
                <w:sz w:val="21"/>
                <w:szCs w:val="21"/>
              </w:rPr>
            </w:pPr>
            <w:r w:rsidRPr="00FF6F30">
              <w:rPr>
                <w:rFonts w:asciiTheme="minorHAnsi" w:eastAsia="Times New Roman" w:hAnsiTheme="minorHAnsi" w:cstheme="minorHAnsi"/>
                <w:b/>
                <w:color w:val="000000"/>
                <w:sz w:val="21"/>
                <w:szCs w:val="21"/>
              </w:rPr>
              <w:t>Risiko ved Laser</w:t>
            </w:r>
            <w:r w:rsidRPr="00FF6F30">
              <w:rPr>
                <w:rFonts w:asciiTheme="minorHAnsi" w:eastAsia="Times New Roman" w:hAnsiTheme="minorHAnsi" w:cstheme="minorHAnsi"/>
                <w:b/>
                <w:sz w:val="21"/>
                <w:szCs w:val="21"/>
              </w:rPr>
              <w:t xml:space="preserve">, </w:t>
            </w:r>
            <w:r w:rsidRPr="00FF6F30">
              <w:rPr>
                <w:rFonts w:asciiTheme="minorHAnsi" w:eastAsia="Times New Roman" w:hAnsiTheme="minorHAnsi" w:cstheme="minorHAnsi"/>
                <w:b/>
                <w:color w:val="000000"/>
                <w:sz w:val="21"/>
                <w:szCs w:val="21"/>
              </w:rPr>
              <w:t>Ultralyd</w:t>
            </w:r>
            <w:r w:rsidRPr="00FF6F30">
              <w:rPr>
                <w:rFonts w:asciiTheme="minorHAnsi" w:eastAsia="Times New Roman" w:hAnsiTheme="minorHAnsi" w:cstheme="minorHAnsi"/>
                <w:b/>
                <w:sz w:val="21"/>
                <w:szCs w:val="21"/>
              </w:rPr>
              <w:t xml:space="preserve"> og TENS behandling</w:t>
            </w:r>
            <w:r w:rsidRPr="00FF6F30">
              <w:rPr>
                <w:rFonts w:asciiTheme="minorHAnsi" w:eastAsia="Times New Roman" w:hAnsiTheme="minorHAnsi" w:cstheme="minorHAnsi"/>
                <w:b/>
                <w:color w:val="000000"/>
                <w:sz w:val="21"/>
                <w:szCs w:val="21"/>
              </w:rPr>
              <w:t>:</w:t>
            </w:r>
            <w:r w:rsidRPr="00FF6F30">
              <w:rPr>
                <w:rFonts w:asciiTheme="minorHAnsi" w:eastAsia="Times New Roman" w:hAnsiTheme="minorHAnsi" w:cstheme="minorHAnsi"/>
                <w:color w:val="000000"/>
                <w:sz w:val="21"/>
                <w:szCs w:val="21"/>
              </w:rPr>
              <w:t xml:space="preserve"> Overdosering med vævsskade til følge.</w:t>
            </w:r>
          </w:p>
          <w:p w14:paraId="6246DF59" w14:textId="77777777" w:rsidR="00445E6C" w:rsidRDefault="00445E6C" w:rsidP="00051A65">
            <w:pPr>
              <w:pBdr>
                <w:top w:val="nil"/>
                <w:left w:val="nil"/>
                <w:bottom w:val="nil"/>
                <w:right w:val="nil"/>
                <w:between w:val="nil"/>
              </w:pBdr>
              <w:rPr>
                <w:rFonts w:asciiTheme="minorHAnsi" w:eastAsia="Times New Roman" w:hAnsiTheme="minorHAnsi" w:cstheme="minorHAnsi"/>
                <w:color w:val="000000"/>
                <w:sz w:val="21"/>
                <w:szCs w:val="21"/>
              </w:rPr>
            </w:pPr>
            <w:r w:rsidRPr="00FF6F30">
              <w:rPr>
                <w:rFonts w:asciiTheme="minorHAnsi" w:eastAsia="Times New Roman" w:hAnsiTheme="minorHAnsi" w:cstheme="minorHAnsi"/>
                <w:b/>
                <w:color w:val="000000"/>
                <w:sz w:val="21"/>
                <w:szCs w:val="21"/>
              </w:rPr>
              <w:t>Forebyggelse:</w:t>
            </w:r>
            <w:r w:rsidRPr="00FF6F30">
              <w:rPr>
                <w:rFonts w:asciiTheme="minorHAnsi" w:eastAsia="Times New Roman" w:hAnsiTheme="minorHAnsi" w:cstheme="minorHAnsi"/>
                <w:color w:val="000000"/>
                <w:sz w:val="21"/>
                <w:szCs w:val="21"/>
              </w:rPr>
              <w:t xml:space="preserve"> Apparaturet må kun anvendes af fysioterapeuter med relevante kompetencer. Patienten screenes for røde flag og kontraindikationer for </w:t>
            </w:r>
            <w:r w:rsidRPr="00FF6F30">
              <w:rPr>
                <w:rFonts w:asciiTheme="minorHAnsi" w:eastAsia="Times New Roman" w:hAnsiTheme="minorHAnsi" w:cstheme="minorHAnsi"/>
                <w:sz w:val="21"/>
                <w:szCs w:val="21"/>
              </w:rPr>
              <w:t>L</w:t>
            </w:r>
            <w:r w:rsidRPr="00FF6F30">
              <w:rPr>
                <w:rFonts w:asciiTheme="minorHAnsi" w:eastAsia="Times New Roman" w:hAnsiTheme="minorHAnsi" w:cstheme="minorHAnsi"/>
                <w:color w:val="000000"/>
                <w:sz w:val="21"/>
                <w:szCs w:val="21"/>
              </w:rPr>
              <w:t>aser</w:t>
            </w:r>
            <w:r w:rsidRPr="00FF6F30">
              <w:rPr>
                <w:rFonts w:asciiTheme="minorHAnsi" w:eastAsia="Times New Roman" w:hAnsiTheme="minorHAnsi" w:cstheme="minorHAnsi"/>
                <w:sz w:val="21"/>
                <w:szCs w:val="21"/>
              </w:rPr>
              <w:t>, U</w:t>
            </w:r>
            <w:r w:rsidRPr="00FF6F30">
              <w:rPr>
                <w:rFonts w:asciiTheme="minorHAnsi" w:eastAsia="Times New Roman" w:hAnsiTheme="minorHAnsi" w:cstheme="minorHAnsi"/>
                <w:color w:val="000000"/>
                <w:sz w:val="21"/>
                <w:szCs w:val="21"/>
              </w:rPr>
              <w:t>ltralyd og TENS behandling. </w:t>
            </w:r>
          </w:p>
          <w:p w14:paraId="77C49605" w14:textId="03437BD5" w:rsidR="00EB0D86" w:rsidRPr="00605C52" w:rsidRDefault="00605C52" w:rsidP="00051A65">
            <w:pPr>
              <w:pBdr>
                <w:top w:val="nil"/>
                <w:left w:val="nil"/>
                <w:bottom w:val="nil"/>
                <w:right w:val="nil"/>
                <w:between w:val="nil"/>
              </w:pBdr>
              <w:rPr>
                <w:rFonts w:asciiTheme="minorHAnsi" w:eastAsia="Times New Roman" w:hAnsiTheme="minorHAnsi" w:cstheme="minorHAnsi"/>
                <w:color w:val="EE0000"/>
                <w:sz w:val="21"/>
                <w:szCs w:val="21"/>
              </w:rPr>
            </w:pPr>
            <w:r>
              <w:rPr>
                <w:rFonts w:asciiTheme="minorHAnsi" w:eastAsia="Times New Roman" w:hAnsiTheme="minorHAnsi" w:cstheme="minorHAnsi"/>
                <w:b/>
                <w:bCs/>
                <w:color w:val="EE0000"/>
                <w:sz w:val="21"/>
                <w:szCs w:val="21"/>
              </w:rPr>
              <w:t xml:space="preserve">NYT: </w:t>
            </w:r>
            <w:r w:rsidR="00EB0D86" w:rsidRPr="00605C52">
              <w:rPr>
                <w:rFonts w:asciiTheme="minorHAnsi" w:eastAsia="Times New Roman" w:hAnsiTheme="minorHAnsi" w:cstheme="minorHAnsi"/>
                <w:b/>
                <w:bCs/>
                <w:color w:val="EE0000"/>
                <w:sz w:val="21"/>
                <w:szCs w:val="21"/>
              </w:rPr>
              <w:t xml:space="preserve">Risiko ved brug af shockwave: </w:t>
            </w:r>
            <w:r w:rsidR="00EB0D86" w:rsidRPr="00605C52">
              <w:rPr>
                <w:rFonts w:asciiTheme="minorHAnsi" w:eastAsia="Times New Roman" w:hAnsiTheme="minorHAnsi" w:cstheme="minorHAnsi"/>
                <w:color w:val="EE0000"/>
                <w:sz w:val="21"/>
                <w:szCs w:val="21"/>
              </w:rPr>
              <w:t>Det er kun fysioterapeuter som har deltaget på kursus</w:t>
            </w:r>
            <w:r w:rsidR="00E75D5F" w:rsidRPr="00605C52">
              <w:rPr>
                <w:rFonts w:asciiTheme="minorHAnsi" w:eastAsia="Times New Roman" w:hAnsiTheme="minorHAnsi" w:cstheme="minorHAnsi"/>
                <w:color w:val="EE0000"/>
                <w:sz w:val="21"/>
                <w:szCs w:val="21"/>
              </w:rPr>
              <w:t xml:space="preserve"> og inspirationsdag som må bruge apparatet. Det er fysioterapeutens ansvar at kende til kontraindikationer og </w:t>
            </w:r>
            <w:r w:rsidRPr="00605C52">
              <w:rPr>
                <w:rFonts w:asciiTheme="minorHAnsi" w:eastAsia="Times New Roman" w:hAnsiTheme="minorHAnsi" w:cstheme="minorHAnsi"/>
                <w:color w:val="EE0000"/>
                <w:sz w:val="21"/>
                <w:szCs w:val="21"/>
              </w:rPr>
              <w:t xml:space="preserve">indikationer for brug af Shockwave. </w:t>
            </w:r>
          </w:p>
          <w:p w14:paraId="53F34A19" w14:textId="77777777" w:rsidR="00445E6C" w:rsidRPr="00FF6F30" w:rsidRDefault="00445E6C" w:rsidP="00051A65">
            <w:pPr>
              <w:rPr>
                <w:rFonts w:asciiTheme="minorHAnsi" w:eastAsia="Times New Roman" w:hAnsiTheme="minorHAnsi" w:cstheme="minorHAnsi"/>
                <w:sz w:val="21"/>
                <w:szCs w:val="21"/>
              </w:rPr>
            </w:pPr>
          </w:p>
          <w:p w14:paraId="376E8915" w14:textId="77777777" w:rsidR="00445E6C" w:rsidRPr="00AF171E" w:rsidRDefault="00445E6C" w:rsidP="00051A65">
            <w:pPr>
              <w:pBdr>
                <w:top w:val="nil"/>
                <w:left w:val="nil"/>
                <w:bottom w:val="nil"/>
                <w:right w:val="nil"/>
                <w:between w:val="nil"/>
              </w:pBdr>
              <w:rPr>
                <w:rFonts w:asciiTheme="minorHAnsi" w:eastAsia="Times New Roman" w:hAnsiTheme="minorHAnsi" w:cstheme="minorHAnsi"/>
                <w:color w:val="000000"/>
                <w:sz w:val="21"/>
                <w:szCs w:val="21"/>
              </w:rPr>
            </w:pPr>
            <w:r w:rsidRPr="00AF171E">
              <w:rPr>
                <w:rFonts w:asciiTheme="minorHAnsi" w:eastAsia="Times New Roman" w:hAnsiTheme="minorHAnsi" w:cstheme="minorHAnsi"/>
                <w:b/>
                <w:color w:val="000000"/>
                <w:sz w:val="21"/>
                <w:szCs w:val="21"/>
              </w:rPr>
              <w:t>Hjemmebehandling</w:t>
            </w:r>
            <w:r w:rsidRPr="00AF171E">
              <w:rPr>
                <w:rFonts w:asciiTheme="minorHAnsi" w:eastAsia="Times New Roman" w:hAnsiTheme="minorHAnsi" w:cstheme="minorHAnsi"/>
                <w:color w:val="000000"/>
                <w:sz w:val="21"/>
                <w:szCs w:val="21"/>
              </w:rPr>
              <w:t>: Ved uforudsete hændelser med relation til patientsikkerheden gøres følgende:</w:t>
            </w:r>
          </w:p>
          <w:p w14:paraId="268DC8F7" w14:textId="77777777" w:rsidR="00445E6C" w:rsidRPr="00AF171E" w:rsidRDefault="00445E6C" w:rsidP="00051A65">
            <w:pPr>
              <w:numPr>
                <w:ilvl w:val="0"/>
                <w:numId w:val="1"/>
              </w:numPr>
              <w:pBdr>
                <w:top w:val="nil"/>
                <w:left w:val="nil"/>
                <w:bottom w:val="nil"/>
                <w:right w:val="nil"/>
                <w:between w:val="nil"/>
              </w:pBdr>
              <w:rPr>
                <w:rFonts w:asciiTheme="minorHAnsi" w:eastAsia="Times New Roman" w:hAnsiTheme="minorHAnsi" w:cstheme="minorHAnsi"/>
                <w:sz w:val="21"/>
                <w:szCs w:val="21"/>
              </w:rPr>
            </w:pPr>
            <w:r w:rsidRPr="00AF171E">
              <w:rPr>
                <w:rFonts w:asciiTheme="minorHAnsi" w:eastAsia="Times New Roman" w:hAnsiTheme="minorHAnsi" w:cstheme="minorHAnsi"/>
                <w:sz w:val="21"/>
                <w:szCs w:val="21"/>
              </w:rPr>
              <w:t xml:space="preserve">Ved fald kontakter fysioterapeuten hjemmeplejen/lægen. Fysioterapeuten kan bruge nødkald, hvis patienten har et. Fysioterapeuten yder førstehjælp, hvis der er behov for det. </w:t>
            </w:r>
          </w:p>
          <w:p w14:paraId="28637982" w14:textId="77777777" w:rsidR="00445E6C" w:rsidRPr="00AF171E" w:rsidRDefault="00445E6C" w:rsidP="00051A65">
            <w:pPr>
              <w:numPr>
                <w:ilvl w:val="0"/>
                <w:numId w:val="1"/>
              </w:numPr>
              <w:pBdr>
                <w:top w:val="nil"/>
                <w:left w:val="nil"/>
                <w:bottom w:val="nil"/>
                <w:right w:val="nil"/>
                <w:between w:val="nil"/>
              </w:pBdr>
              <w:rPr>
                <w:rFonts w:asciiTheme="minorHAnsi" w:eastAsia="Times New Roman" w:hAnsiTheme="minorHAnsi" w:cstheme="minorHAnsi"/>
                <w:sz w:val="21"/>
                <w:szCs w:val="21"/>
              </w:rPr>
            </w:pPr>
            <w:r w:rsidRPr="00AF171E">
              <w:rPr>
                <w:rFonts w:asciiTheme="minorHAnsi" w:eastAsia="Times New Roman" w:hAnsiTheme="minorHAnsi" w:cstheme="minorHAnsi"/>
                <w:sz w:val="21"/>
                <w:szCs w:val="21"/>
              </w:rPr>
              <w:t>Ved akutte situationer ydes førstehjælp efter retningslinjen om førstehjælp.</w:t>
            </w:r>
          </w:p>
          <w:p w14:paraId="0B393889" w14:textId="77777777" w:rsidR="00445E6C" w:rsidRPr="00AF171E" w:rsidRDefault="00445E6C" w:rsidP="00051A65">
            <w:pPr>
              <w:numPr>
                <w:ilvl w:val="0"/>
                <w:numId w:val="1"/>
              </w:numPr>
              <w:pBdr>
                <w:top w:val="nil"/>
                <w:left w:val="nil"/>
                <w:bottom w:val="nil"/>
                <w:right w:val="nil"/>
                <w:between w:val="nil"/>
              </w:pBdr>
              <w:rPr>
                <w:rFonts w:asciiTheme="minorHAnsi" w:eastAsia="Times New Roman" w:hAnsiTheme="minorHAnsi" w:cstheme="minorHAnsi"/>
                <w:sz w:val="21"/>
                <w:szCs w:val="21"/>
              </w:rPr>
            </w:pPr>
            <w:r w:rsidRPr="00AF171E">
              <w:rPr>
                <w:rFonts w:asciiTheme="minorHAnsi" w:eastAsia="Times New Roman" w:hAnsiTheme="minorHAnsi" w:cstheme="minorHAnsi"/>
                <w:sz w:val="21"/>
                <w:szCs w:val="21"/>
              </w:rPr>
              <w:t xml:space="preserve">Kan fysioterapeuten ikke komme i kontakt med patienten i forbindelse med et planlagt besøg (patienten lukker ikke op og tager ikke telefonen), kontakter fysioterapeuten pårørende og/eller hjemmeplejen. </w:t>
            </w:r>
          </w:p>
          <w:p w14:paraId="2D3A9E1D" w14:textId="77777777" w:rsidR="00445E6C" w:rsidRPr="00AF171E" w:rsidRDefault="00445E6C" w:rsidP="00051A65">
            <w:pPr>
              <w:numPr>
                <w:ilvl w:val="0"/>
                <w:numId w:val="1"/>
              </w:numPr>
              <w:pBdr>
                <w:top w:val="nil"/>
                <w:left w:val="nil"/>
                <w:bottom w:val="nil"/>
                <w:right w:val="nil"/>
                <w:between w:val="nil"/>
              </w:pBdr>
              <w:rPr>
                <w:rFonts w:asciiTheme="minorHAnsi" w:eastAsia="Times New Roman" w:hAnsiTheme="minorHAnsi" w:cstheme="minorHAnsi"/>
                <w:sz w:val="21"/>
                <w:szCs w:val="21"/>
              </w:rPr>
            </w:pPr>
            <w:r w:rsidRPr="00AF171E">
              <w:rPr>
                <w:rFonts w:asciiTheme="minorHAnsi" w:eastAsia="Times New Roman" w:hAnsiTheme="minorHAnsi" w:cstheme="minorHAnsi"/>
                <w:sz w:val="21"/>
                <w:szCs w:val="21"/>
              </w:rPr>
              <w:t>Finder fysioterapeuten patienten livløs, ringes der efter hjælp (112), og der opstartes førstehjælp, indtil hjælpen er nået frem og kan overtage.</w:t>
            </w:r>
          </w:p>
          <w:p w14:paraId="3CD076CF" w14:textId="77777777" w:rsidR="00445E6C" w:rsidRPr="00BC0458" w:rsidRDefault="00445E6C" w:rsidP="00051A65">
            <w:pPr>
              <w:pBdr>
                <w:top w:val="nil"/>
                <w:left w:val="nil"/>
                <w:bottom w:val="nil"/>
                <w:right w:val="nil"/>
                <w:between w:val="nil"/>
              </w:pBdr>
              <w:rPr>
                <w:rFonts w:asciiTheme="minorHAnsi" w:eastAsia="Times New Roman" w:hAnsiTheme="minorHAnsi" w:cstheme="minorHAnsi"/>
                <w:iCs/>
                <w:color w:val="000000"/>
                <w:sz w:val="22"/>
                <w:szCs w:val="22"/>
              </w:rPr>
            </w:pPr>
          </w:p>
          <w:p w14:paraId="246AA67D" w14:textId="7F1542F4" w:rsidR="00445E6C" w:rsidRPr="00BC0458" w:rsidRDefault="00445E6C" w:rsidP="00051A65">
            <w:pPr>
              <w:pBdr>
                <w:top w:val="nil"/>
                <w:left w:val="nil"/>
                <w:bottom w:val="nil"/>
                <w:right w:val="nil"/>
                <w:between w:val="nil"/>
              </w:pBdr>
              <w:rPr>
                <w:rFonts w:asciiTheme="minorHAnsi" w:eastAsia="Times New Roman" w:hAnsiTheme="minorHAnsi" w:cstheme="minorHAnsi"/>
                <w:iCs/>
                <w:color w:val="000000"/>
              </w:rPr>
            </w:pPr>
            <w:r w:rsidRPr="00BC0458">
              <w:rPr>
                <w:rFonts w:asciiTheme="minorHAnsi" w:eastAsia="Times New Roman" w:hAnsiTheme="minorHAnsi" w:cstheme="minorHAnsi"/>
                <w:b/>
                <w:iCs/>
              </w:rPr>
              <w:t>Bassin</w:t>
            </w:r>
            <w:r w:rsidRPr="00BC0458">
              <w:rPr>
                <w:rFonts w:asciiTheme="minorHAnsi" w:eastAsia="Times New Roman" w:hAnsiTheme="minorHAnsi" w:cstheme="minorHAnsi"/>
                <w:b/>
                <w:iCs/>
                <w:color w:val="000000"/>
              </w:rPr>
              <w:t>træning</w:t>
            </w:r>
          </w:p>
          <w:p w14:paraId="3DF87109" w14:textId="77777777" w:rsidR="00BC0458" w:rsidRDefault="00445E6C" w:rsidP="00051A65">
            <w:pPr>
              <w:pBdr>
                <w:top w:val="nil"/>
                <w:left w:val="nil"/>
                <w:bottom w:val="nil"/>
                <w:right w:val="nil"/>
                <w:between w:val="nil"/>
              </w:pBdr>
              <w:rPr>
                <w:rFonts w:asciiTheme="minorHAnsi" w:eastAsia="Times New Roman" w:hAnsiTheme="minorHAnsi" w:cstheme="minorHAnsi"/>
                <w:b/>
                <w:color w:val="000000"/>
                <w:sz w:val="21"/>
                <w:szCs w:val="21"/>
              </w:rPr>
            </w:pPr>
            <w:r w:rsidRPr="00FF6F30">
              <w:rPr>
                <w:rFonts w:asciiTheme="minorHAnsi" w:eastAsia="Times New Roman" w:hAnsiTheme="minorHAnsi" w:cstheme="minorHAnsi"/>
                <w:b/>
                <w:color w:val="000000"/>
                <w:sz w:val="21"/>
                <w:szCs w:val="21"/>
              </w:rPr>
              <w:t>Faldulykker</w:t>
            </w:r>
          </w:p>
          <w:p w14:paraId="4EDEDAA3" w14:textId="73DB4524" w:rsidR="00445E6C" w:rsidRDefault="00445E6C" w:rsidP="00051A65">
            <w:pPr>
              <w:pBdr>
                <w:top w:val="nil"/>
                <w:left w:val="nil"/>
                <w:bottom w:val="nil"/>
                <w:right w:val="nil"/>
                <w:between w:val="nil"/>
              </w:pBdr>
              <w:rPr>
                <w:rFonts w:asciiTheme="minorHAnsi" w:eastAsia="Times New Roman" w:hAnsiTheme="minorHAnsi" w:cstheme="minorHAnsi"/>
                <w:color w:val="000000"/>
                <w:sz w:val="21"/>
                <w:szCs w:val="21"/>
              </w:rPr>
            </w:pPr>
            <w:r w:rsidRPr="00FF6F30">
              <w:rPr>
                <w:rFonts w:asciiTheme="minorHAnsi" w:eastAsia="Times New Roman" w:hAnsiTheme="minorHAnsi" w:cstheme="minorHAnsi"/>
                <w:color w:val="000000"/>
                <w:sz w:val="21"/>
                <w:szCs w:val="21"/>
              </w:rPr>
              <w:t>Deltagerne advares om, at gulvet kan være glat og opfordres til at være forsigtige (evt. Bruge badesandaler). Der bliver udleveret en skriftlig information vedr. Sikkerhed og hygiejne. </w:t>
            </w:r>
          </w:p>
          <w:p w14:paraId="6FBA38A9" w14:textId="77777777" w:rsidR="00BC0458" w:rsidRPr="00FF6F30" w:rsidRDefault="00BC0458" w:rsidP="00051A65">
            <w:pPr>
              <w:pBdr>
                <w:top w:val="nil"/>
                <w:left w:val="nil"/>
                <w:bottom w:val="nil"/>
                <w:right w:val="nil"/>
                <w:between w:val="nil"/>
              </w:pBdr>
              <w:rPr>
                <w:rFonts w:asciiTheme="minorHAnsi" w:eastAsia="Times New Roman" w:hAnsiTheme="minorHAnsi" w:cstheme="minorHAnsi"/>
                <w:color w:val="000000"/>
                <w:sz w:val="21"/>
                <w:szCs w:val="21"/>
              </w:rPr>
            </w:pPr>
          </w:p>
          <w:p w14:paraId="3B95B4A0" w14:textId="77777777" w:rsidR="00BC0458" w:rsidRDefault="00445E6C" w:rsidP="00051A65">
            <w:pPr>
              <w:pBdr>
                <w:top w:val="nil"/>
                <w:left w:val="nil"/>
                <w:bottom w:val="nil"/>
                <w:right w:val="nil"/>
                <w:between w:val="nil"/>
              </w:pBdr>
              <w:rPr>
                <w:rFonts w:asciiTheme="minorHAnsi" w:eastAsia="Times New Roman" w:hAnsiTheme="minorHAnsi" w:cstheme="minorHAnsi"/>
                <w:color w:val="000000"/>
                <w:sz w:val="21"/>
                <w:szCs w:val="21"/>
              </w:rPr>
            </w:pPr>
            <w:r w:rsidRPr="00FF6F30">
              <w:rPr>
                <w:rFonts w:asciiTheme="minorHAnsi" w:eastAsia="Times New Roman" w:hAnsiTheme="minorHAnsi" w:cstheme="minorHAnsi"/>
                <w:b/>
                <w:color w:val="000000"/>
                <w:sz w:val="21"/>
                <w:szCs w:val="21"/>
              </w:rPr>
              <w:lastRenderedPageBreak/>
              <w:t>Drukneulykker</w:t>
            </w:r>
          </w:p>
          <w:p w14:paraId="56766FC3" w14:textId="7B3F0452" w:rsidR="00445E6C" w:rsidRPr="00FF6F30" w:rsidRDefault="00BC0458" w:rsidP="00051A65">
            <w:pPr>
              <w:pBdr>
                <w:top w:val="nil"/>
                <w:left w:val="nil"/>
                <w:bottom w:val="nil"/>
                <w:right w:val="nil"/>
                <w:between w:val="nil"/>
              </w:pBdr>
              <w:rPr>
                <w:rFonts w:asciiTheme="minorHAnsi" w:eastAsia="Times New Roman" w:hAnsiTheme="minorHAnsi" w:cstheme="minorHAnsi"/>
                <w:sz w:val="21"/>
                <w:szCs w:val="21"/>
              </w:rPr>
            </w:pPr>
            <w:r>
              <w:rPr>
                <w:rFonts w:asciiTheme="minorHAnsi" w:eastAsia="Times New Roman" w:hAnsiTheme="minorHAnsi" w:cstheme="minorHAnsi"/>
                <w:color w:val="000000"/>
                <w:sz w:val="21"/>
                <w:szCs w:val="21"/>
              </w:rPr>
              <w:t>De</w:t>
            </w:r>
            <w:r w:rsidR="00445E6C" w:rsidRPr="00FF6F30">
              <w:rPr>
                <w:rFonts w:asciiTheme="minorHAnsi" w:eastAsia="Times New Roman" w:hAnsiTheme="minorHAnsi" w:cstheme="minorHAnsi"/>
                <w:color w:val="000000"/>
                <w:sz w:val="21"/>
                <w:szCs w:val="21"/>
              </w:rPr>
              <w:t xml:space="preserve">r trænes kun ved vanddybder, hvor man kan stå med hovedet over vand. Deltagerne er under konstant opsyn af fysioterapeut. I tilfælde at et ildebefindende skal fysioterapeuten holde </w:t>
            </w:r>
            <w:r w:rsidR="00445E6C" w:rsidRPr="00FF6F30">
              <w:rPr>
                <w:rFonts w:asciiTheme="minorHAnsi" w:eastAsia="Times New Roman" w:hAnsiTheme="minorHAnsi" w:cstheme="minorHAnsi"/>
                <w:sz w:val="21"/>
                <w:szCs w:val="21"/>
              </w:rPr>
              <w:t>deltagerens</w:t>
            </w:r>
            <w:r w:rsidR="00445E6C" w:rsidRPr="00FF6F30">
              <w:rPr>
                <w:rFonts w:asciiTheme="minorHAnsi" w:eastAsia="Times New Roman" w:hAnsiTheme="minorHAnsi" w:cstheme="minorHAnsi"/>
                <w:color w:val="000000"/>
                <w:sz w:val="21"/>
                <w:szCs w:val="21"/>
              </w:rPr>
              <w:t xml:space="preserve"> hoved oven vande og tilkald hjælp</w:t>
            </w:r>
            <w:r w:rsidR="00445E6C" w:rsidRPr="00FF6F30">
              <w:rPr>
                <w:rFonts w:asciiTheme="minorHAnsi" w:eastAsia="Times New Roman" w:hAnsiTheme="minorHAnsi" w:cstheme="minorHAnsi"/>
                <w:sz w:val="21"/>
                <w:szCs w:val="21"/>
              </w:rPr>
              <w:t>.</w:t>
            </w:r>
          </w:p>
          <w:p w14:paraId="18AA6FCC" w14:textId="77777777" w:rsidR="00445E6C" w:rsidRPr="00FF6F30" w:rsidRDefault="00445E6C" w:rsidP="00051A65">
            <w:pPr>
              <w:pBdr>
                <w:top w:val="nil"/>
                <w:left w:val="nil"/>
                <w:bottom w:val="nil"/>
                <w:right w:val="nil"/>
                <w:between w:val="nil"/>
              </w:pBdr>
              <w:rPr>
                <w:rFonts w:asciiTheme="minorHAnsi" w:eastAsia="Times New Roman" w:hAnsiTheme="minorHAnsi" w:cstheme="minorHAnsi"/>
                <w:color w:val="000000"/>
                <w:sz w:val="21"/>
                <w:szCs w:val="21"/>
              </w:rPr>
            </w:pPr>
            <w:r w:rsidRPr="00FF6F30">
              <w:rPr>
                <w:rFonts w:asciiTheme="minorHAnsi" w:eastAsia="Times New Roman" w:hAnsiTheme="minorHAnsi" w:cstheme="minorHAnsi"/>
                <w:color w:val="000000"/>
                <w:sz w:val="21"/>
                <w:szCs w:val="21"/>
              </w:rPr>
              <w:t>Uforudsete hændelser: Ved uforudsete hændelser i og omkring bassinet følges retningslinjerne for almindelig førstehjælp.</w:t>
            </w:r>
          </w:p>
          <w:p w14:paraId="5D8FA46C" w14:textId="77777777" w:rsidR="00445E6C" w:rsidRPr="00FF6F30" w:rsidRDefault="00445E6C" w:rsidP="00051A65">
            <w:pPr>
              <w:pBdr>
                <w:top w:val="nil"/>
                <w:left w:val="nil"/>
                <w:bottom w:val="nil"/>
                <w:right w:val="nil"/>
                <w:between w:val="nil"/>
              </w:pBdr>
              <w:spacing w:after="180"/>
              <w:rPr>
                <w:rFonts w:asciiTheme="minorHAnsi" w:eastAsia="Times New Roman" w:hAnsiTheme="minorHAnsi" w:cstheme="minorHAnsi"/>
                <w:color w:val="000000"/>
                <w:sz w:val="21"/>
                <w:szCs w:val="21"/>
              </w:rPr>
            </w:pPr>
            <w:r w:rsidRPr="00FF6F30">
              <w:rPr>
                <w:rFonts w:asciiTheme="minorHAnsi" w:eastAsia="Times New Roman" w:hAnsiTheme="minorHAnsi" w:cstheme="minorHAnsi"/>
                <w:b/>
                <w:color w:val="000000"/>
                <w:sz w:val="21"/>
                <w:szCs w:val="21"/>
              </w:rPr>
              <w:t xml:space="preserve">Fremgangsmåde: </w:t>
            </w:r>
            <w:r w:rsidRPr="00FF6F30">
              <w:rPr>
                <w:rFonts w:asciiTheme="minorHAnsi" w:eastAsia="Times New Roman" w:hAnsiTheme="minorHAnsi" w:cstheme="minorHAnsi"/>
                <w:color w:val="000000"/>
                <w:sz w:val="21"/>
                <w:szCs w:val="21"/>
              </w:rPr>
              <w:t>Inden opstart af bassintræning laver fysioterapeuten en undersøgelse og vurderer med henblik på indikation for bassintræning.</w:t>
            </w:r>
          </w:p>
          <w:p w14:paraId="24997360" w14:textId="7E5C07BF" w:rsidR="00445E6C" w:rsidRPr="00FF6F30" w:rsidRDefault="00445E6C" w:rsidP="00051A65">
            <w:pPr>
              <w:pBdr>
                <w:top w:val="nil"/>
                <w:left w:val="nil"/>
                <w:bottom w:val="nil"/>
                <w:right w:val="nil"/>
                <w:between w:val="nil"/>
              </w:pBdr>
              <w:spacing w:after="180"/>
              <w:rPr>
                <w:rFonts w:asciiTheme="minorHAnsi" w:eastAsia="Times New Roman" w:hAnsiTheme="minorHAnsi" w:cstheme="minorHAnsi"/>
                <w:color w:val="000000"/>
                <w:sz w:val="21"/>
                <w:szCs w:val="21"/>
              </w:rPr>
            </w:pPr>
            <w:r w:rsidRPr="00FF6F30">
              <w:rPr>
                <w:rFonts w:asciiTheme="minorHAnsi" w:eastAsia="Times New Roman" w:hAnsiTheme="minorHAnsi" w:cstheme="minorHAnsi"/>
                <w:b/>
                <w:color w:val="000000"/>
                <w:sz w:val="21"/>
                <w:szCs w:val="21"/>
              </w:rPr>
              <w:t>Forebyggelse af faldulykker på bassinkant</w:t>
            </w:r>
            <w:r w:rsidR="00AF171E">
              <w:rPr>
                <w:rFonts w:asciiTheme="minorHAnsi" w:eastAsia="Times New Roman" w:hAnsiTheme="minorHAnsi" w:cstheme="minorHAnsi"/>
                <w:b/>
                <w:color w:val="000000"/>
                <w:sz w:val="21"/>
                <w:szCs w:val="21"/>
              </w:rPr>
              <w:t xml:space="preserve">. </w:t>
            </w:r>
            <w:r w:rsidRPr="00FF6F30">
              <w:rPr>
                <w:rFonts w:asciiTheme="minorHAnsi" w:eastAsia="Times New Roman" w:hAnsiTheme="minorHAnsi" w:cstheme="minorHAnsi"/>
                <w:color w:val="000000"/>
                <w:sz w:val="21"/>
                <w:szCs w:val="21"/>
              </w:rPr>
              <w:t>Patienter med nedsat balance, men som er helt selvhjulpne i forbindelse med bassintræning, tilbydes støtte til og fra bassin. Ved bassinet er der bøjler, som man kan støtte sig ved, når man går op/ned af trappen til vandet.</w:t>
            </w:r>
          </w:p>
          <w:p w14:paraId="4DF92776" w14:textId="6E193861" w:rsidR="00445E6C" w:rsidRPr="00FF6F30" w:rsidRDefault="00445E6C" w:rsidP="00051A65">
            <w:pPr>
              <w:pBdr>
                <w:top w:val="nil"/>
                <w:left w:val="nil"/>
                <w:bottom w:val="nil"/>
                <w:right w:val="nil"/>
                <w:between w:val="nil"/>
              </w:pBdr>
              <w:spacing w:after="180"/>
              <w:rPr>
                <w:rFonts w:asciiTheme="minorHAnsi" w:eastAsia="Times New Roman" w:hAnsiTheme="minorHAnsi" w:cstheme="minorHAnsi"/>
                <w:color w:val="000000"/>
                <w:sz w:val="21"/>
                <w:szCs w:val="21"/>
              </w:rPr>
            </w:pPr>
            <w:r w:rsidRPr="00FF6F30">
              <w:rPr>
                <w:rFonts w:asciiTheme="minorHAnsi" w:eastAsia="Times New Roman" w:hAnsiTheme="minorHAnsi" w:cstheme="minorHAnsi"/>
                <w:b/>
                <w:color w:val="000000"/>
                <w:sz w:val="21"/>
                <w:szCs w:val="21"/>
              </w:rPr>
              <w:t>Forebyggelse af drukneulykker</w:t>
            </w:r>
            <w:r w:rsidR="00AF171E">
              <w:rPr>
                <w:rFonts w:asciiTheme="minorHAnsi" w:eastAsia="Times New Roman" w:hAnsiTheme="minorHAnsi" w:cstheme="minorHAnsi"/>
                <w:b/>
                <w:color w:val="000000"/>
                <w:sz w:val="21"/>
                <w:szCs w:val="21"/>
              </w:rPr>
              <w:t xml:space="preserve">. </w:t>
            </w:r>
            <w:r w:rsidRPr="00FF6F30">
              <w:rPr>
                <w:rFonts w:asciiTheme="minorHAnsi" w:eastAsia="Times New Roman" w:hAnsiTheme="minorHAnsi" w:cstheme="minorHAnsi"/>
                <w:color w:val="000000"/>
                <w:sz w:val="21"/>
                <w:szCs w:val="21"/>
              </w:rPr>
              <w:t>Underviseren står som udgangspunkt på bassinkanten, og har dermed overblikket over alle deltagerne. Alle underviser</w:t>
            </w:r>
            <w:r w:rsidRPr="00FF6F30">
              <w:rPr>
                <w:rFonts w:asciiTheme="minorHAnsi" w:eastAsia="Times New Roman" w:hAnsiTheme="minorHAnsi" w:cstheme="minorHAnsi"/>
                <w:sz w:val="21"/>
                <w:szCs w:val="21"/>
              </w:rPr>
              <w:t>e</w:t>
            </w:r>
            <w:r w:rsidRPr="00FF6F30">
              <w:rPr>
                <w:rFonts w:asciiTheme="minorHAnsi" w:eastAsia="Times New Roman" w:hAnsiTheme="minorHAnsi" w:cstheme="minorHAnsi"/>
                <w:color w:val="000000"/>
                <w:sz w:val="21"/>
                <w:szCs w:val="21"/>
              </w:rPr>
              <w:t xml:space="preserve"> i bassintræning er instrueret i svømmehallens retningslinjer for håndtering af akutte situationer.</w:t>
            </w:r>
          </w:p>
          <w:p w14:paraId="7B7AB58F" w14:textId="07B6DBC6" w:rsidR="00445E6C" w:rsidRPr="00FF6F30" w:rsidRDefault="00445E6C" w:rsidP="00051A65">
            <w:pPr>
              <w:pBdr>
                <w:top w:val="nil"/>
                <w:left w:val="nil"/>
                <w:bottom w:val="nil"/>
                <w:right w:val="nil"/>
                <w:between w:val="nil"/>
              </w:pBdr>
              <w:spacing w:after="180"/>
              <w:rPr>
                <w:rFonts w:asciiTheme="minorHAnsi" w:eastAsia="Times New Roman" w:hAnsiTheme="minorHAnsi" w:cstheme="minorHAnsi"/>
                <w:color w:val="000000"/>
                <w:sz w:val="21"/>
                <w:szCs w:val="21"/>
              </w:rPr>
            </w:pPr>
            <w:r w:rsidRPr="00FF6F30">
              <w:rPr>
                <w:rFonts w:asciiTheme="minorHAnsi" w:eastAsia="Times New Roman" w:hAnsiTheme="minorHAnsi" w:cstheme="minorHAnsi"/>
                <w:b/>
                <w:color w:val="000000"/>
                <w:sz w:val="21"/>
                <w:szCs w:val="21"/>
              </w:rPr>
              <w:t>Sikkerhed ved forflytning af patient i forbindelse med bassintræning, herunder sikkerhed ved brug af lift</w:t>
            </w:r>
            <w:r w:rsidR="00AF171E">
              <w:rPr>
                <w:rFonts w:asciiTheme="minorHAnsi" w:eastAsia="Times New Roman" w:hAnsiTheme="minorHAnsi" w:cstheme="minorHAnsi"/>
                <w:b/>
                <w:color w:val="000000"/>
                <w:sz w:val="21"/>
                <w:szCs w:val="21"/>
              </w:rPr>
              <w:t xml:space="preserve">. </w:t>
            </w:r>
            <w:r w:rsidRPr="00FF6F30">
              <w:rPr>
                <w:rFonts w:asciiTheme="minorHAnsi" w:eastAsia="Times New Roman" w:hAnsiTheme="minorHAnsi" w:cstheme="minorHAnsi"/>
                <w:color w:val="000000"/>
                <w:sz w:val="21"/>
                <w:szCs w:val="21"/>
              </w:rPr>
              <w:t>Alle undervisere er instrueret i brug af svømmehallens lift. Svømmehallen har ansvaret for kontrol med lift, men fysioterapeuten sikrer sig, at udstyret virker. I baderummet er der badestol til fri afbenyttelse. Når patienten liftes ned i bassinet, skal vedkommende placeres så tæt på bassinkanten som muligt, inden liftning påbegyndes. Patienten får relevante hjælpemidler fx bælte, svømmeveste på, inden vedkommende liftes ned i vandet.</w:t>
            </w:r>
          </w:p>
          <w:p w14:paraId="266F191C" w14:textId="64392F8D" w:rsidR="00445E6C" w:rsidRPr="00FF6F30" w:rsidRDefault="00445E6C" w:rsidP="00051A65">
            <w:pPr>
              <w:pBdr>
                <w:top w:val="nil"/>
                <w:left w:val="nil"/>
                <w:bottom w:val="nil"/>
                <w:right w:val="nil"/>
                <w:between w:val="nil"/>
              </w:pBdr>
              <w:spacing w:after="180"/>
              <w:rPr>
                <w:rFonts w:asciiTheme="minorHAnsi" w:eastAsia="Times New Roman" w:hAnsiTheme="minorHAnsi" w:cstheme="minorHAnsi"/>
                <w:color w:val="000000"/>
                <w:sz w:val="21"/>
                <w:szCs w:val="21"/>
              </w:rPr>
            </w:pPr>
            <w:r w:rsidRPr="00FF6F30">
              <w:rPr>
                <w:rFonts w:asciiTheme="minorHAnsi" w:eastAsia="Times New Roman" w:hAnsiTheme="minorHAnsi" w:cstheme="minorHAnsi"/>
                <w:b/>
                <w:color w:val="000000"/>
                <w:sz w:val="21"/>
                <w:szCs w:val="21"/>
              </w:rPr>
              <w:t>Håndtering af flere patienter i bassinet på en gang</w:t>
            </w:r>
            <w:r w:rsidR="00AF171E">
              <w:rPr>
                <w:rFonts w:asciiTheme="minorHAnsi" w:eastAsia="Times New Roman" w:hAnsiTheme="minorHAnsi" w:cstheme="minorHAnsi"/>
                <w:b/>
                <w:color w:val="000000"/>
                <w:sz w:val="21"/>
                <w:szCs w:val="21"/>
              </w:rPr>
              <w:t xml:space="preserve">. </w:t>
            </w:r>
            <w:r w:rsidRPr="00FF6F30">
              <w:rPr>
                <w:rFonts w:asciiTheme="minorHAnsi" w:eastAsia="Times New Roman" w:hAnsiTheme="minorHAnsi" w:cstheme="minorHAnsi"/>
                <w:color w:val="000000"/>
                <w:sz w:val="21"/>
                <w:szCs w:val="21"/>
              </w:rPr>
              <w:t>Underviseren står som udgangspunkt på bassinkanten, og har dermed overblikket over alle deltagerne.  </w:t>
            </w:r>
          </w:p>
          <w:p w14:paraId="4F57BD0D" w14:textId="1285A548" w:rsidR="00445E6C" w:rsidRPr="00FF6F30" w:rsidRDefault="00445E6C" w:rsidP="00AF171E">
            <w:pPr>
              <w:pBdr>
                <w:top w:val="nil"/>
                <w:left w:val="nil"/>
                <w:bottom w:val="nil"/>
                <w:right w:val="nil"/>
                <w:between w:val="nil"/>
              </w:pBdr>
              <w:spacing w:after="180"/>
              <w:rPr>
                <w:rFonts w:asciiTheme="minorHAnsi" w:eastAsia="Times New Roman" w:hAnsiTheme="minorHAnsi" w:cstheme="minorHAnsi"/>
                <w:sz w:val="21"/>
                <w:szCs w:val="21"/>
              </w:rPr>
            </w:pPr>
            <w:r w:rsidRPr="00FF6F30">
              <w:rPr>
                <w:rFonts w:asciiTheme="minorHAnsi" w:eastAsia="Times New Roman" w:hAnsiTheme="minorHAnsi" w:cstheme="minorHAnsi"/>
                <w:b/>
                <w:color w:val="000000"/>
                <w:sz w:val="21"/>
                <w:szCs w:val="21"/>
              </w:rPr>
              <w:t>Håndtering af uforudsete situationer</w:t>
            </w:r>
            <w:r w:rsidR="00AF171E">
              <w:rPr>
                <w:rFonts w:asciiTheme="minorHAnsi" w:eastAsia="Times New Roman" w:hAnsiTheme="minorHAnsi" w:cstheme="minorHAnsi"/>
                <w:b/>
                <w:color w:val="000000"/>
                <w:sz w:val="21"/>
                <w:szCs w:val="21"/>
              </w:rPr>
              <w:t xml:space="preserve">. </w:t>
            </w:r>
            <w:r w:rsidRPr="00FF6F30">
              <w:rPr>
                <w:rFonts w:asciiTheme="minorHAnsi" w:eastAsia="Times New Roman" w:hAnsiTheme="minorHAnsi" w:cstheme="minorHAnsi"/>
                <w:color w:val="000000"/>
                <w:sz w:val="21"/>
                <w:szCs w:val="21"/>
              </w:rPr>
              <w:t xml:space="preserve">Ved uforudsete hændelser tilkaldes livredder til stedet med det samme. Er der behov for yderligere hjælp, kan hallens personale kontaktes hurtigt/inden for få minutter. Fysioterapeut og livredder yder førstehjælp, hvis der er behov for det. Vurderer fysioterapeut/livredder, at der skal gives hjerte-lungeredning, starter én på hjertemassage, mens den anden alarmerer og løber efter hjertestarter. </w:t>
            </w:r>
          </w:p>
          <w:p w14:paraId="73FC684C" w14:textId="77777777" w:rsidR="00445E6C" w:rsidRPr="00FF6F30" w:rsidRDefault="00445E6C" w:rsidP="00051A65">
            <w:pPr>
              <w:pBdr>
                <w:top w:val="nil"/>
                <w:left w:val="nil"/>
                <w:bottom w:val="nil"/>
                <w:right w:val="nil"/>
                <w:between w:val="nil"/>
              </w:pBdr>
              <w:rPr>
                <w:rFonts w:asciiTheme="minorHAnsi" w:eastAsia="Times New Roman" w:hAnsiTheme="minorHAnsi" w:cstheme="minorHAnsi"/>
                <w:sz w:val="21"/>
                <w:szCs w:val="21"/>
              </w:rPr>
            </w:pPr>
          </w:p>
          <w:p w14:paraId="1198F45E" w14:textId="1F1665C5" w:rsidR="00445E6C" w:rsidRPr="00FF6F30" w:rsidRDefault="00445E6C" w:rsidP="00AF171E">
            <w:pPr>
              <w:pBdr>
                <w:top w:val="nil"/>
                <w:left w:val="nil"/>
                <w:bottom w:val="nil"/>
                <w:right w:val="nil"/>
                <w:between w:val="nil"/>
              </w:pBdr>
              <w:rPr>
                <w:rFonts w:asciiTheme="minorHAnsi" w:eastAsia="Times New Roman" w:hAnsiTheme="minorHAnsi" w:cstheme="minorHAnsi"/>
                <w:sz w:val="21"/>
                <w:szCs w:val="21"/>
              </w:rPr>
            </w:pPr>
            <w:r w:rsidRPr="00FF6F30">
              <w:rPr>
                <w:rFonts w:asciiTheme="minorHAnsi" w:eastAsia="Times New Roman" w:hAnsiTheme="minorHAnsi" w:cstheme="minorHAnsi"/>
                <w:b/>
                <w:color w:val="000000"/>
                <w:sz w:val="21"/>
                <w:szCs w:val="21"/>
              </w:rPr>
              <w:t>Beskrivelse af, hvordan det håndteres, hvis der sker skader eller komplikationer inden for de afdækkede risikoområder</w:t>
            </w:r>
            <w:r w:rsidR="00AF171E">
              <w:rPr>
                <w:rFonts w:asciiTheme="minorHAnsi" w:eastAsia="Times New Roman" w:hAnsiTheme="minorHAnsi" w:cstheme="minorHAnsi"/>
                <w:b/>
                <w:color w:val="000000"/>
                <w:sz w:val="21"/>
                <w:szCs w:val="21"/>
              </w:rPr>
              <w:t xml:space="preserve">. </w:t>
            </w:r>
          </w:p>
          <w:p w14:paraId="33E37365" w14:textId="77777777" w:rsidR="00445E6C" w:rsidRPr="00FF6F30" w:rsidRDefault="00445E6C" w:rsidP="00051A65">
            <w:pPr>
              <w:pBdr>
                <w:top w:val="nil"/>
                <w:left w:val="nil"/>
                <w:bottom w:val="nil"/>
                <w:right w:val="nil"/>
                <w:between w:val="nil"/>
              </w:pBdr>
              <w:spacing w:after="240"/>
              <w:rPr>
                <w:rFonts w:asciiTheme="minorHAnsi" w:eastAsia="Times New Roman" w:hAnsiTheme="minorHAnsi" w:cstheme="minorHAnsi"/>
                <w:color w:val="000000"/>
                <w:sz w:val="21"/>
                <w:szCs w:val="21"/>
              </w:rPr>
            </w:pPr>
            <w:r w:rsidRPr="00FF6F30">
              <w:rPr>
                <w:rFonts w:asciiTheme="minorHAnsi" w:eastAsia="Times New Roman" w:hAnsiTheme="minorHAnsi" w:cstheme="minorHAnsi"/>
                <w:color w:val="000000"/>
                <w:sz w:val="21"/>
                <w:szCs w:val="21"/>
              </w:rPr>
              <w:t>Kommer patienten til skade på klinikken, ydes førstehjælp efter klinikkens retningslinje om førstehjælp. </w:t>
            </w:r>
          </w:p>
          <w:p w14:paraId="0F093FBC" w14:textId="77777777" w:rsidR="00B76F7B" w:rsidRDefault="00445E6C" w:rsidP="00051A65">
            <w:pPr>
              <w:pBdr>
                <w:top w:val="nil"/>
                <w:left w:val="nil"/>
                <w:bottom w:val="nil"/>
                <w:right w:val="nil"/>
                <w:between w:val="nil"/>
              </w:pBdr>
              <w:spacing w:after="240"/>
              <w:rPr>
                <w:rFonts w:asciiTheme="minorHAnsi" w:hAnsiTheme="minorHAnsi" w:cstheme="minorHAnsi"/>
              </w:rPr>
            </w:pPr>
            <w:r w:rsidRPr="00FF6F30">
              <w:rPr>
                <w:rFonts w:asciiTheme="minorHAnsi" w:eastAsia="Times New Roman" w:hAnsiTheme="minorHAnsi" w:cstheme="minorHAnsi"/>
                <w:color w:val="000000"/>
                <w:sz w:val="21"/>
                <w:szCs w:val="21"/>
              </w:rPr>
              <w:t xml:space="preserve">Ved patientskade eller komplikationer i forbindelse med behandling, informeres patienten om retten til at søge erstatning på </w:t>
            </w:r>
            <w:hyperlink r:id="rId12">
              <w:r w:rsidRPr="00FF6F30">
                <w:rPr>
                  <w:rFonts w:asciiTheme="minorHAnsi" w:eastAsia="Times New Roman" w:hAnsiTheme="minorHAnsi" w:cstheme="minorHAnsi"/>
                  <w:color w:val="000000"/>
                  <w:sz w:val="21"/>
                  <w:szCs w:val="21"/>
                  <w:u w:val="single"/>
                </w:rPr>
                <w:t>www.patienterstatningen.dk</w:t>
              </w:r>
            </w:hyperlink>
            <w:r w:rsidR="00BC0458">
              <w:rPr>
                <w:rFonts w:asciiTheme="minorHAnsi" w:hAnsiTheme="minorHAnsi" w:cstheme="minorHAnsi"/>
              </w:rPr>
              <w:t xml:space="preserve">. </w:t>
            </w:r>
          </w:p>
          <w:p w14:paraId="10E29915" w14:textId="394B0B9C" w:rsidR="00445E6C" w:rsidRPr="00FF6F30" w:rsidRDefault="00445E6C" w:rsidP="00051A65">
            <w:pPr>
              <w:pBdr>
                <w:top w:val="nil"/>
                <w:left w:val="nil"/>
                <w:bottom w:val="nil"/>
                <w:right w:val="nil"/>
                <w:between w:val="nil"/>
              </w:pBdr>
              <w:spacing w:after="240"/>
              <w:rPr>
                <w:rFonts w:asciiTheme="minorHAnsi" w:eastAsia="Times New Roman" w:hAnsiTheme="minorHAnsi" w:cstheme="minorHAnsi"/>
                <w:color w:val="000000"/>
                <w:sz w:val="21"/>
                <w:szCs w:val="21"/>
              </w:rPr>
            </w:pPr>
            <w:r w:rsidRPr="00FF6F30">
              <w:rPr>
                <w:rFonts w:asciiTheme="minorHAnsi" w:eastAsia="Times New Roman" w:hAnsiTheme="minorHAnsi" w:cstheme="minorHAnsi"/>
                <w:color w:val="000000"/>
                <w:sz w:val="21"/>
                <w:szCs w:val="21"/>
              </w:rPr>
              <w:t xml:space="preserve">Hvis patienten vil klage over behandlingen og anmoder herom, skal fysioterapeuten oplyse om klageadgang hos Styrelsen for Patientklager </w:t>
            </w:r>
            <w:hyperlink r:id="rId13">
              <w:r w:rsidRPr="00FF6F30">
                <w:rPr>
                  <w:rFonts w:asciiTheme="minorHAnsi" w:eastAsia="Times New Roman" w:hAnsiTheme="minorHAnsi" w:cstheme="minorHAnsi"/>
                  <w:color w:val="000000"/>
                  <w:sz w:val="21"/>
                  <w:szCs w:val="21"/>
                  <w:u w:val="single"/>
                </w:rPr>
                <w:t>www.stpk.dk</w:t>
              </w:r>
            </w:hyperlink>
          </w:p>
          <w:p w14:paraId="028A4A5F" w14:textId="77777777" w:rsidR="00482B73" w:rsidRDefault="00445E6C" w:rsidP="00051A65">
            <w:pPr>
              <w:pBdr>
                <w:top w:val="nil"/>
                <w:left w:val="nil"/>
                <w:bottom w:val="nil"/>
                <w:right w:val="nil"/>
                <w:between w:val="nil"/>
              </w:pBdr>
              <w:rPr>
                <w:rFonts w:asciiTheme="minorHAnsi" w:eastAsia="Times New Roman" w:hAnsiTheme="minorHAnsi" w:cstheme="minorHAnsi"/>
                <w:color w:val="4472C4" w:themeColor="accent1"/>
                <w:sz w:val="20"/>
                <w:szCs w:val="20"/>
              </w:rPr>
            </w:pPr>
            <w:r w:rsidRPr="00FF6F30">
              <w:rPr>
                <w:rFonts w:asciiTheme="minorHAnsi" w:eastAsia="Times New Roman" w:hAnsiTheme="minorHAnsi" w:cstheme="minorHAnsi"/>
                <w:color w:val="000000"/>
                <w:sz w:val="21"/>
                <w:szCs w:val="21"/>
              </w:rPr>
              <w:t xml:space="preserve">Er der tale om en </w:t>
            </w:r>
            <w:r w:rsidRPr="00B76F7B">
              <w:rPr>
                <w:rFonts w:asciiTheme="minorHAnsi" w:eastAsia="Times New Roman" w:hAnsiTheme="minorHAnsi" w:cstheme="minorHAnsi"/>
                <w:b/>
                <w:bCs/>
                <w:color w:val="000000"/>
                <w:sz w:val="21"/>
                <w:szCs w:val="21"/>
              </w:rPr>
              <w:t>utilsigtet hændelse</w:t>
            </w:r>
            <w:r w:rsidRPr="00FF6F30">
              <w:rPr>
                <w:rFonts w:asciiTheme="minorHAnsi" w:eastAsia="Times New Roman" w:hAnsiTheme="minorHAnsi" w:cstheme="minorHAnsi"/>
                <w:color w:val="000000"/>
                <w:sz w:val="21"/>
                <w:szCs w:val="21"/>
              </w:rPr>
              <w:t xml:space="preserve">, indberetter fysioterapeuten hændelsen her </w:t>
            </w:r>
            <w:hyperlink r:id="rId14">
              <w:r w:rsidRPr="00482B73">
                <w:rPr>
                  <w:rFonts w:asciiTheme="minorHAnsi" w:eastAsia="Times New Roman" w:hAnsiTheme="minorHAnsi" w:cstheme="minorHAnsi"/>
                  <w:color w:val="4472C4" w:themeColor="accent1"/>
                  <w:sz w:val="20"/>
                  <w:szCs w:val="20"/>
                  <w:u w:val="single"/>
                </w:rPr>
                <w:t>https://dpsd.csc-scandihealth.com/Form/PublicSubmission.aspx?form=DPSD_Public</w:t>
              </w:r>
            </w:hyperlink>
            <w:r w:rsidRPr="00482B73">
              <w:rPr>
                <w:rFonts w:asciiTheme="minorHAnsi" w:eastAsia="Times New Roman" w:hAnsiTheme="minorHAnsi" w:cstheme="minorHAnsi"/>
                <w:color w:val="4472C4" w:themeColor="accent1"/>
                <w:sz w:val="20"/>
                <w:szCs w:val="20"/>
              </w:rPr>
              <w:t xml:space="preserve">. </w:t>
            </w:r>
          </w:p>
          <w:p w14:paraId="60177F56" w14:textId="75A2D31F" w:rsidR="00445E6C" w:rsidRPr="00FF6F30" w:rsidRDefault="00445E6C" w:rsidP="00051A65">
            <w:pPr>
              <w:pBdr>
                <w:top w:val="nil"/>
                <w:left w:val="nil"/>
                <w:bottom w:val="nil"/>
                <w:right w:val="nil"/>
                <w:between w:val="nil"/>
              </w:pBdr>
              <w:rPr>
                <w:rFonts w:asciiTheme="minorHAnsi" w:eastAsia="Times New Roman" w:hAnsiTheme="minorHAnsi" w:cstheme="minorHAnsi"/>
                <w:color w:val="000000"/>
                <w:sz w:val="21"/>
                <w:szCs w:val="21"/>
              </w:rPr>
            </w:pPr>
            <w:r w:rsidRPr="00FF6F30">
              <w:rPr>
                <w:rFonts w:asciiTheme="minorHAnsi" w:eastAsia="Times New Roman" w:hAnsiTheme="minorHAnsi" w:cstheme="minorHAnsi"/>
                <w:color w:val="000000"/>
                <w:sz w:val="21"/>
                <w:szCs w:val="21"/>
              </w:rPr>
              <w:t>Patienten informeres også om muligheden for selv at indberette hændelsen. Se retningslinjen om utilsigtede hændelser for yderligere håndtering.</w:t>
            </w:r>
          </w:p>
          <w:p w14:paraId="007CF5BD" w14:textId="6DCEADF3" w:rsidR="00445E6C" w:rsidRPr="00FF6F30" w:rsidRDefault="00445E6C" w:rsidP="00051A65">
            <w:pPr>
              <w:pBdr>
                <w:top w:val="nil"/>
                <w:left w:val="nil"/>
                <w:bottom w:val="nil"/>
                <w:right w:val="nil"/>
                <w:between w:val="nil"/>
              </w:pBdr>
              <w:rPr>
                <w:rFonts w:asciiTheme="minorHAnsi" w:eastAsia="Times New Roman" w:hAnsiTheme="minorHAnsi" w:cstheme="minorHAnsi"/>
                <w:color w:val="000000"/>
                <w:sz w:val="21"/>
                <w:szCs w:val="21"/>
              </w:rPr>
            </w:pPr>
            <w:bookmarkStart w:id="0" w:name="_heading=h.gjdgxs" w:colFirst="0" w:colLast="0"/>
            <w:bookmarkEnd w:id="0"/>
            <w:r w:rsidRPr="00FF6F30">
              <w:rPr>
                <w:rFonts w:asciiTheme="minorHAnsi" w:eastAsia="Times New Roman" w:hAnsiTheme="minorHAnsi" w:cstheme="minorHAnsi"/>
                <w:color w:val="000000"/>
                <w:sz w:val="21"/>
                <w:szCs w:val="21"/>
              </w:rPr>
              <w:t>Den involverede fysioterapeut informerer kollegaer og klinikpersonale om hændelsen</w:t>
            </w:r>
            <w:r w:rsidR="00482B73">
              <w:rPr>
                <w:rFonts w:asciiTheme="minorHAnsi" w:eastAsia="Times New Roman" w:hAnsiTheme="minorHAnsi" w:cstheme="minorHAnsi"/>
                <w:color w:val="000000"/>
                <w:sz w:val="21"/>
                <w:szCs w:val="21"/>
              </w:rPr>
              <w:t xml:space="preserve"> ved næstkommende klinikmøde</w:t>
            </w:r>
            <w:r w:rsidRPr="00FF6F30">
              <w:rPr>
                <w:rFonts w:asciiTheme="minorHAnsi" w:eastAsia="Times New Roman" w:hAnsiTheme="minorHAnsi" w:cstheme="minorHAnsi"/>
                <w:color w:val="000000"/>
                <w:sz w:val="21"/>
                <w:szCs w:val="21"/>
              </w:rPr>
              <w:t>, så klinikken kan lære af det, der er sket, og forebygge/minimere risikoen for lignende hændelser.</w:t>
            </w:r>
          </w:p>
        </w:tc>
      </w:tr>
      <w:tr w:rsidR="00445E6C" w14:paraId="46DAA0D8" w14:textId="77777777" w:rsidTr="00051A65">
        <w:trPr>
          <w:trHeight w:val="1533"/>
        </w:trPr>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7F7888C3" w14:textId="77777777" w:rsidR="00445E6C" w:rsidRDefault="00445E6C" w:rsidP="00051A65">
            <w:pPr>
              <w:spacing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lastRenderedPageBreak/>
              <w:t>Krydsreferencer</w:t>
            </w:r>
          </w:p>
        </w:tc>
        <w:tc>
          <w:tcPr>
            <w:tcW w:w="8377"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4E239A13" w14:textId="77777777" w:rsidR="00445E6C" w:rsidRDefault="00445E6C" w:rsidP="00051A65">
            <w:pPr>
              <w:spacing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03 – Utilsigtede hændelser</w:t>
            </w:r>
          </w:p>
        </w:tc>
      </w:tr>
      <w:tr w:rsidR="00445E6C" w14:paraId="1C94A9BE" w14:textId="77777777" w:rsidTr="00051A65">
        <w:trPr>
          <w:trHeight w:val="269"/>
        </w:trPr>
        <w:tc>
          <w:tcPr>
            <w:tcW w:w="10111" w:type="dxa"/>
            <w:gridSpan w:val="6"/>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4C59656B" w14:textId="77777777" w:rsidR="00445E6C" w:rsidRDefault="00445E6C" w:rsidP="00051A65">
            <w:pPr>
              <w:spacing w:line="276" w:lineRule="auto"/>
              <w:rPr>
                <w:rFonts w:ascii="Times New Roman" w:eastAsia="Times New Roman" w:hAnsi="Times New Roman" w:cs="Times New Roman"/>
                <w:sz w:val="21"/>
                <w:szCs w:val="21"/>
              </w:rPr>
            </w:pPr>
            <w:r>
              <w:rPr>
                <w:rFonts w:ascii="Times New Roman" w:eastAsia="Times New Roman" w:hAnsi="Times New Roman" w:cs="Times New Roman"/>
                <w:b/>
                <w:sz w:val="21"/>
                <w:szCs w:val="21"/>
              </w:rPr>
              <w:t>Klinikken vil under det eksterne survey blive vurderet på følgende:</w:t>
            </w:r>
          </w:p>
        </w:tc>
      </w:tr>
      <w:tr w:rsidR="00445E6C" w14:paraId="092069C6" w14:textId="77777777" w:rsidTr="00051A65">
        <w:trPr>
          <w:trHeight w:val="657"/>
        </w:trPr>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0E4098C5" w14:textId="77777777" w:rsidR="00445E6C" w:rsidRDefault="00445E6C" w:rsidP="00051A65">
            <w:pPr>
              <w:spacing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Indikator 1</w:t>
            </w:r>
          </w:p>
        </w:tc>
        <w:tc>
          <w:tcPr>
            <w:tcW w:w="8377"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5F3180A0" w14:textId="77777777" w:rsidR="00445E6C" w:rsidRDefault="00445E6C" w:rsidP="00051A65">
            <w:pPr>
              <w:spacing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highlight w:val="white"/>
              </w:rPr>
              <w:t>Ved interview med fysioterapeut kan der redegøres for, hvordan der identificeres arbejdsgange, behandlinger og anvendelse af apparatur, hvor der er risiko for skade på patienten.</w:t>
            </w:r>
          </w:p>
        </w:tc>
      </w:tr>
      <w:tr w:rsidR="00445E6C" w14:paraId="4DBC026E" w14:textId="77777777" w:rsidTr="00051A65">
        <w:trPr>
          <w:trHeight w:val="657"/>
        </w:trPr>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3B8676C5" w14:textId="77777777" w:rsidR="00445E6C" w:rsidRDefault="00445E6C" w:rsidP="00051A65">
            <w:pPr>
              <w:spacing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Indikator 2</w:t>
            </w:r>
          </w:p>
        </w:tc>
        <w:tc>
          <w:tcPr>
            <w:tcW w:w="8377"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308732FE" w14:textId="77777777" w:rsidR="00445E6C" w:rsidRDefault="00445E6C" w:rsidP="00051A65">
            <w:pPr>
              <w:spacing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highlight w:val="white"/>
              </w:rPr>
              <w:t>Ved interview med fysioterapeut kan der redegøres for, hvilke tiltag der er iværksat til forebyggelse og håndtering af skader og komplikationer, og der kan henvises til en retningslinje, hvor håndtering af disse er beskrevet.</w:t>
            </w:r>
          </w:p>
        </w:tc>
      </w:tr>
      <w:tr w:rsidR="00445E6C" w14:paraId="70D1DA4A" w14:textId="77777777" w:rsidTr="00051A65">
        <w:trPr>
          <w:trHeight w:val="657"/>
        </w:trPr>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40B60CBA" w14:textId="77777777" w:rsidR="00445E6C" w:rsidRDefault="00445E6C" w:rsidP="00051A65">
            <w:pPr>
              <w:spacing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Indikator 3</w:t>
            </w:r>
          </w:p>
        </w:tc>
        <w:tc>
          <w:tcPr>
            <w:tcW w:w="8377"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23132273" w14:textId="77777777" w:rsidR="00445E6C" w:rsidRDefault="00445E6C" w:rsidP="00051A65">
            <w:pPr>
              <w:spacing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Ved interview med fysioterapeut kan der redegøres for, hvordan der gennemføres identifikation af risici for skader og komplikationer ved indførelse af nye arbejdsgange, behandlinger og apparatur, og hvordan risiko for skader og komplikationer forebygges.</w:t>
            </w:r>
          </w:p>
          <w:p w14:paraId="301D5851" w14:textId="77777777" w:rsidR="00445E6C" w:rsidRDefault="00445E6C" w:rsidP="00051A65">
            <w:pPr>
              <w:spacing w:line="276" w:lineRule="auto"/>
              <w:rPr>
                <w:rFonts w:ascii="Times New Roman" w:eastAsia="Times New Roman" w:hAnsi="Times New Roman" w:cs="Times New Roman"/>
                <w:sz w:val="21"/>
                <w:szCs w:val="21"/>
              </w:rPr>
            </w:pPr>
            <w:r>
              <w:rPr>
                <w:rFonts w:ascii="Times New Roman" w:eastAsia="Times New Roman" w:hAnsi="Times New Roman" w:cs="Times New Roman"/>
                <w:i/>
                <w:sz w:val="21"/>
                <w:szCs w:val="21"/>
              </w:rPr>
              <w:t>Denne indikator er kun relevant for klinikker, hvor der er indført nye arbejdsgange, nye behandlinger eller nyt udstyr inden for det seneste år.</w:t>
            </w:r>
          </w:p>
        </w:tc>
      </w:tr>
      <w:tr w:rsidR="00445E6C" w14:paraId="6A49DE27" w14:textId="77777777" w:rsidTr="00051A65">
        <w:trPr>
          <w:trHeight w:val="657"/>
        </w:trPr>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3DB031EF" w14:textId="77777777" w:rsidR="00445E6C" w:rsidRDefault="00445E6C" w:rsidP="00051A65">
            <w:pPr>
              <w:spacing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Indikator 4</w:t>
            </w:r>
          </w:p>
        </w:tc>
        <w:tc>
          <w:tcPr>
            <w:tcW w:w="8377"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2B786AC7" w14:textId="77777777" w:rsidR="00445E6C" w:rsidRDefault="00445E6C" w:rsidP="00051A65">
            <w:pPr>
              <w:spacing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Ved interview med fysioterapeut kan der redegøres for, hvordan hjemmebehandling håndteres, hvis der skulle opstå uforudsete situationer i relation til patientsikkerheden.</w:t>
            </w:r>
          </w:p>
          <w:p w14:paraId="45A51CAC" w14:textId="77777777" w:rsidR="00445E6C" w:rsidRDefault="00445E6C" w:rsidP="00051A65">
            <w:pPr>
              <w:spacing w:line="276" w:lineRule="auto"/>
              <w:rPr>
                <w:rFonts w:ascii="Times New Roman" w:eastAsia="Times New Roman" w:hAnsi="Times New Roman" w:cs="Times New Roman"/>
                <w:sz w:val="21"/>
                <w:szCs w:val="21"/>
              </w:rPr>
            </w:pPr>
            <w:r>
              <w:rPr>
                <w:rFonts w:ascii="Times New Roman" w:eastAsia="Times New Roman" w:hAnsi="Times New Roman" w:cs="Times New Roman"/>
                <w:i/>
                <w:sz w:val="21"/>
                <w:szCs w:val="21"/>
              </w:rPr>
              <w:t>Denne indikator er kun relevant for fysioterapeuter, der udfører hjemmebehandling.</w:t>
            </w:r>
          </w:p>
        </w:tc>
      </w:tr>
      <w:tr w:rsidR="00445E6C" w14:paraId="3D31BD48" w14:textId="77777777" w:rsidTr="00051A65">
        <w:trPr>
          <w:trHeight w:val="673"/>
        </w:trPr>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2EDC7F0C" w14:textId="77777777" w:rsidR="00445E6C" w:rsidRDefault="00445E6C" w:rsidP="00051A65">
            <w:pPr>
              <w:spacing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Indikator 5</w:t>
            </w:r>
          </w:p>
        </w:tc>
        <w:tc>
          <w:tcPr>
            <w:tcW w:w="8377"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5C02B305" w14:textId="77777777" w:rsidR="00445E6C" w:rsidRDefault="00445E6C" w:rsidP="00051A65">
            <w:pPr>
              <w:spacing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Ved interview med fysioterapeut kan der redegøres for, hvordan sikkerheden i forbindelse med ridefysioterapi håndteres, og der kan henvises til en retningslinje, hvor det er beskrevet.</w:t>
            </w:r>
          </w:p>
          <w:p w14:paraId="6E9AA17A" w14:textId="77777777" w:rsidR="00445E6C" w:rsidRDefault="00445E6C" w:rsidP="00051A65">
            <w:pPr>
              <w:spacing w:line="276" w:lineRule="auto"/>
              <w:rPr>
                <w:rFonts w:ascii="Times New Roman" w:eastAsia="Times New Roman" w:hAnsi="Times New Roman" w:cs="Times New Roman"/>
                <w:sz w:val="21"/>
                <w:szCs w:val="21"/>
              </w:rPr>
            </w:pPr>
            <w:r>
              <w:rPr>
                <w:rFonts w:ascii="Times New Roman" w:eastAsia="Times New Roman" w:hAnsi="Times New Roman" w:cs="Times New Roman"/>
                <w:i/>
                <w:sz w:val="21"/>
                <w:szCs w:val="21"/>
              </w:rPr>
              <w:t>Denne indikator er kun relevant for fysioterapeuter, som varetager ridefysioterapi.</w:t>
            </w:r>
          </w:p>
        </w:tc>
      </w:tr>
      <w:tr w:rsidR="00445E6C" w14:paraId="4A5F40B6" w14:textId="77777777" w:rsidTr="00051A65">
        <w:trPr>
          <w:trHeight w:val="673"/>
        </w:trPr>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383745A7" w14:textId="77777777" w:rsidR="00445E6C" w:rsidRDefault="00445E6C" w:rsidP="00051A65">
            <w:pPr>
              <w:spacing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Indikator 6</w:t>
            </w:r>
          </w:p>
        </w:tc>
        <w:tc>
          <w:tcPr>
            <w:tcW w:w="8377"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3B77F0FC" w14:textId="77777777" w:rsidR="00445E6C" w:rsidRDefault="00445E6C" w:rsidP="00051A65">
            <w:pPr>
              <w:spacing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Ved interview med fysioterapeut kan der redegøres for, hvordan sikkerheden i forbindelse bassintræning håndteres, og der kan henvises til en retningslinje, hvor det er beskrevet.</w:t>
            </w:r>
          </w:p>
          <w:p w14:paraId="0364BACF" w14:textId="77777777" w:rsidR="00445E6C" w:rsidRDefault="00445E6C" w:rsidP="00051A65">
            <w:pPr>
              <w:spacing w:line="276" w:lineRule="auto"/>
              <w:rPr>
                <w:rFonts w:ascii="Times New Roman" w:eastAsia="Times New Roman" w:hAnsi="Times New Roman" w:cs="Times New Roman"/>
                <w:sz w:val="21"/>
                <w:szCs w:val="21"/>
              </w:rPr>
            </w:pPr>
            <w:r>
              <w:rPr>
                <w:rFonts w:ascii="Times New Roman" w:eastAsia="Times New Roman" w:hAnsi="Times New Roman" w:cs="Times New Roman"/>
                <w:i/>
                <w:sz w:val="21"/>
                <w:szCs w:val="21"/>
              </w:rPr>
              <w:t>Denne indikator er kun relevant for fysioterapeuter, som varetager bassintræning.</w:t>
            </w:r>
          </w:p>
        </w:tc>
      </w:tr>
    </w:tbl>
    <w:p w14:paraId="434251B8" w14:textId="77777777" w:rsidR="00445E6C" w:rsidRDefault="00445E6C" w:rsidP="00445E6C">
      <w:pPr>
        <w:spacing w:line="276" w:lineRule="auto"/>
        <w:rPr>
          <w:rFonts w:ascii="Times New Roman" w:eastAsia="Times New Roman" w:hAnsi="Times New Roman" w:cs="Times New Roman"/>
          <w:sz w:val="21"/>
          <w:szCs w:val="21"/>
        </w:rPr>
      </w:pPr>
    </w:p>
    <w:p w14:paraId="28156FBA" w14:textId="70DEBD86" w:rsidR="00B76F7B" w:rsidRDefault="00B76F7B">
      <w:pPr>
        <w:rPr>
          <w:rFonts w:ascii="Times New Roman" w:eastAsia="Times New Roman" w:hAnsi="Times New Roman" w:cs="Times New Roman"/>
        </w:rPr>
      </w:pPr>
      <w:r>
        <w:rPr>
          <w:rFonts w:ascii="Times New Roman" w:eastAsia="Times New Roman" w:hAnsi="Times New Roman" w:cs="Times New Roman"/>
        </w:rPr>
        <w:br w:type="page"/>
      </w:r>
    </w:p>
    <w:p w14:paraId="7C27AB57" w14:textId="16C19746" w:rsidR="004115A6" w:rsidRPr="004115A6" w:rsidRDefault="004115A6" w:rsidP="004115A6">
      <w:pPr>
        <w:rPr>
          <w:rFonts w:ascii="Times New Roman" w:eastAsia="Times New Roman" w:hAnsi="Times New Roman" w:cs="Times New Roman"/>
          <w:sz w:val="52"/>
          <w:szCs w:val="52"/>
        </w:rPr>
      </w:pPr>
      <w:r w:rsidRPr="004115A6">
        <w:rPr>
          <w:rFonts w:ascii="Times New Roman" w:eastAsia="Times New Roman" w:hAnsi="Times New Roman" w:cs="Times New Roman"/>
          <w:sz w:val="52"/>
          <w:szCs w:val="52"/>
        </w:rPr>
        <w:lastRenderedPageBreak/>
        <w:t>Standard 03</w:t>
      </w:r>
      <w:r>
        <w:rPr>
          <w:rFonts w:ascii="Times New Roman" w:eastAsia="Times New Roman" w:hAnsi="Times New Roman" w:cs="Times New Roman"/>
          <w:sz w:val="52"/>
          <w:szCs w:val="52"/>
        </w:rPr>
        <w:tab/>
      </w:r>
      <w:r>
        <w:rPr>
          <w:rFonts w:ascii="Times New Roman" w:eastAsia="Times New Roman" w:hAnsi="Times New Roman" w:cs="Times New Roman"/>
          <w:sz w:val="52"/>
          <w:szCs w:val="52"/>
        </w:rPr>
        <w:tab/>
      </w:r>
      <w:r>
        <w:rPr>
          <w:rFonts w:ascii="Times New Roman" w:eastAsia="Times New Roman" w:hAnsi="Times New Roman" w:cs="Times New Roman"/>
          <w:sz w:val="52"/>
          <w:szCs w:val="52"/>
        </w:rPr>
        <w:tab/>
      </w:r>
      <w:r>
        <w:rPr>
          <w:rFonts w:ascii="Times New Roman" w:eastAsia="Times New Roman" w:hAnsi="Times New Roman" w:cs="Times New Roman"/>
          <w:sz w:val="52"/>
          <w:szCs w:val="52"/>
        </w:rPr>
        <w:tab/>
        <w:t>Ansvarlig</w:t>
      </w:r>
      <w:r w:rsidRPr="004115A6">
        <w:rPr>
          <w:rFonts w:ascii="Times New Roman" w:eastAsia="Times New Roman" w:hAnsi="Times New Roman" w:cs="Times New Roman"/>
          <w:sz w:val="52"/>
          <w:szCs w:val="52"/>
        </w:rPr>
        <w:t xml:space="preserve"> LD /MLV</w:t>
      </w:r>
    </w:p>
    <w:p w14:paraId="74E9C99C" w14:textId="77777777" w:rsidR="004115A6" w:rsidRPr="004115A6" w:rsidRDefault="004115A6" w:rsidP="004115A6">
      <w:pPr>
        <w:rPr>
          <w:rFonts w:ascii="Times New Roman" w:eastAsia="Times New Roman" w:hAnsi="Times New Roman" w:cs="Times New Roman"/>
        </w:rPr>
      </w:pPr>
    </w:p>
    <w:tbl>
      <w:tblPr>
        <w:tblW w:w="10110" w:type="dxa"/>
        <w:tblLayout w:type="fixed"/>
        <w:tblLook w:val="0400" w:firstRow="0" w:lastRow="0" w:firstColumn="0" w:lastColumn="0" w:noHBand="0" w:noVBand="1"/>
      </w:tblPr>
      <w:tblGrid>
        <w:gridCol w:w="1733"/>
        <w:gridCol w:w="3587"/>
        <w:gridCol w:w="1769"/>
        <w:gridCol w:w="649"/>
        <w:gridCol w:w="1723"/>
        <w:gridCol w:w="649"/>
      </w:tblGrid>
      <w:tr w:rsidR="004115A6" w:rsidRPr="004115A6" w14:paraId="4BBA2E64" w14:textId="77777777">
        <w:trPr>
          <w:trHeight w:val="302"/>
        </w:trPr>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8E51B06" w14:textId="77777777" w:rsidR="004115A6" w:rsidRPr="004115A6" w:rsidRDefault="004115A6" w:rsidP="004115A6">
            <w:pPr>
              <w:rPr>
                <w:rFonts w:ascii="Times New Roman" w:eastAsia="Times New Roman" w:hAnsi="Times New Roman" w:cs="Times New Roman"/>
                <w:b/>
              </w:rPr>
            </w:pPr>
            <w:r w:rsidRPr="004115A6">
              <w:rPr>
                <w:rFonts w:ascii="Times New Roman" w:eastAsia="Times New Roman" w:hAnsi="Times New Roman" w:cs="Times New Roman"/>
                <w:b/>
              </w:rPr>
              <w:t>Titel</w:t>
            </w:r>
          </w:p>
        </w:tc>
        <w:tc>
          <w:tcPr>
            <w:tcW w:w="8377"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84A76BE" w14:textId="1BD50577" w:rsidR="004115A6" w:rsidRPr="004115A6" w:rsidRDefault="004115A6" w:rsidP="004115A6">
            <w:pPr>
              <w:rPr>
                <w:rFonts w:ascii="Times New Roman" w:eastAsia="Times New Roman" w:hAnsi="Times New Roman" w:cs="Times New Roman"/>
                <w:b/>
              </w:rPr>
            </w:pPr>
            <w:r w:rsidRPr="004115A6">
              <w:rPr>
                <w:rFonts w:ascii="Times New Roman" w:eastAsia="Times New Roman" w:hAnsi="Times New Roman" w:cs="Times New Roman"/>
                <w:b/>
              </w:rPr>
              <w:t>03 - Utilsigtede hændelser</w:t>
            </w:r>
          </w:p>
        </w:tc>
      </w:tr>
      <w:tr w:rsidR="004115A6" w:rsidRPr="004115A6" w14:paraId="0851EBDB" w14:textId="77777777">
        <w:trPr>
          <w:trHeight w:val="252"/>
        </w:trPr>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092843A" w14:textId="77777777" w:rsidR="004115A6" w:rsidRPr="004115A6" w:rsidRDefault="004115A6" w:rsidP="004115A6">
            <w:pPr>
              <w:rPr>
                <w:rFonts w:ascii="Times New Roman" w:eastAsia="Times New Roman" w:hAnsi="Times New Roman" w:cs="Times New Roman"/>
                <w:b/>
              </w:rPr>
            </w:pPr>
            <w:r w:rsidRPr="004115A6">
              <w:rPr>
                <w:rFonts w:ascii="Times New Roman" w:eastAsia="Times New Roman" w:hAnsi="Times New Roman" w:cs="Times New Roman"/>
                <w:b/>
              </w:rPr>
              <w:t>Sektor</w:t>
            </w:r>
          </w:p>
        </w:tc>
        <w:tc>
          <w:tcPr>
            <w:tcW w:w="3587"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FE76D00" w14:textId="77777777" w:rsidR="004115A6" w:rsidRPr="004115A6" w:rsidRDefault="004115A6" w:rsidP="004115A6">
            <w:pPr>
              <w:rPr>
                <w:rFonts w:ascii="Times New Roman" w:eastAsia="Times New Roman" w:hAnsi="Times New Roman" w:cs="Times New Roman"/>
              </w:rPr>
            </w:pPr>
            <w:r w:rsidRPr="004115A6">
              <w:rPr>
                <w:rFonts w:ascii="Times New Roman" w:eastAsia="Times New Roman" w:hAnsi="Times New Roman" w:cs="Times New Roman"/>
                <w:b/>
              </w:rPr>
              <w:t>Fysioterapipraksis</w:t>
            </w:r>
          </w:p>
        </w:tc>
        <w:tc>
          <w:tcPr>
            <w:tcW w:w="1769"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C4D8139" w14:textId="77777777" w:rsidR="004115A6" w:rsidRPr="004115A6" w:rsidRDefault="004115A6" w:rsidP="004115A6">
            <w:pPr>
              <w:rPr>
                <w:rFonts w:ascii="Times New Roman" w:eastAsia="Times New Roman" w:hAnsi="Times New Roman" w:cs="Times New Roman"/>
                <w:b/>
              </w:rPr>
            </w:pPr>
            <w:r w:rsidRPr="004115A6">
              <w:rPr>
                <w:rFonts w:ascii="Times New Roman" w:eastAsia="Times New Roman" w:hAnsi="Times New Roman" w:cs="Times New Roman"/>
                <w:b/>
              </w:rPr>
              <w:t>Version</w:t>
            </w:r>
          </w:p>
        </w:tc>
        <w:tc>
          <w:tcPr>
            <w:tcW w:w="649"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4635AF2" w14:textId="77777777" w:rsidR="004115A6" w:rsidRPr="004115A6" w:rsidRDefault="004115A6" w:rsidP="004115A6">
            <w:pPr>
              <w:rPr>
                <w:rFonts w:ascii="Times New Roman" w:eastAsia="Times New Roman" w:hAnsi="Times New Roman" w:cs="Times New Roman"/>
              </w:rPr>
            </w:pPr>
            <w:r w:rsidRPr="004115A6">
              <w:rPr>
                <w:rFonts w:ascii="Times New Roman" w:eastAsia="Times New Roman" w:hAnsi="Times New Roman" w:cs="Times New Roman"/>
              </w:rPr>
              <w:t>1</w:t>
            </w:r>
          </w:p>
        </w:tc>
        <w:tc>
          <w:tcPr>
            <w:tcW w:w="172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2A4DDD7" w14:textId="77777777" w:rsidR="004115A6" w:rsidRPr="004115A6" w:rsidRDefault="004115A6" w:rsidP="004115A6">
            <w:pPr>
              <w:rPr>
                <w:rFonts w:ascii="Times New Roman" w:eastAsia="Times New Roman" w:hAnsi="Times New Roman" w:cs="Times New Roman"/>
                <w:b/>
              </w:rPr>
            </w:pPr>
            <w:r w:rsidRPr="004115A6">
              <w:rPr>
                <w:rFonts w:ascii="Times New Roman" w:eastAsia="Times New Roman" w:hAnsi="Times New Roman" w:cs="Times New Roman"/>
                <w:b/>
              </w:rPr>
              <w:t>Udgave</w:t>
            </w:r>
          </w:p>
        </w:tc>
        <w:tc>
          <w:tcPr>
            <w:tcW w:w="649"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9DF5878" w14:textId="77777777" w:rsidR="004115A6" w:rsidRPr="004115A6" w:rsidRDefault="004115A6" w:rsidP="004115A6">
            <w:pPr>
              <w:rPr>
                <w:rFonts w:ascii="Times New Roman" w:eastAsia="Times New Roman" w:hAnsi="Times New Roman" w:cs="Times New Roman"/>
              </w:rPr>
            </w:pPr>
            <w:r w:rsidRPr="004115A6">
              <w:rPr>
                <w:rFonts w:ascii="Times New Roman" w:eastAsia="Times New Roman" w:hAnsi="Times New Roman" w:cs="Times New Roman"/>
              </w:rPr>
              <w:t>1</w:t>
            </w:r>
          </w:p>
        </w:tc>
      </w:tr>
      <w:tr w:rsidR="004115A6" w:rsidRPr="004115A6" w14:paraId="180F92FC" w14:textId="77777777">
        <w:trPr>
          <w:trHeight w:val="269"/>
        </w:trPr>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9D1F890" w14:textId="77777777" w:rsidR="004115A6" w:rsidRPr="004115A6" w:rsidRDefault="004115A6" w:rsidP="004115A6">
            <w:pPr>
              <w:rPr>
                <w:rFonts w:ascii="Times New Roman" w:eastAsia="Times New Roman" w:hAnsi="Times New Roman" w:cs="Times New Roman"/>
                <w:b/>
              </w:rPr>
            </w:pPr>
            <w:r w:rsidRPr="004115A6">
              <w:rPr>
                <w:rFonts w:ascii="Times New Roman" w:eastAsia="Times New Roman" w:hAnsi="Times New Roman" w:cs="Times New Roman"/>
                <w:b/>
              </w:rPr>
              <w:t>Tema</w:t>
            </w:r>
          </w:p>
        </w:tc>
        <w:tc>
          <w:tcPr>
            <w:tcW w:w="8377"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7399B82" w14:textId="77777777" w:rsidR="004115A6" w:rsidRPr="004115A6" w:rsidRDefault="004115A6" w:rsidP="004115A6">
            <w:pPr>
              <w:rPr>
                <w:rFonts w:ascii="Times New Roman" w:eastAsia="Times New Roman" w:hAnsi="Times New Roman" w:cs="Times New Roman"/>
              </w:rPr>
            </w:pPr>
            <w:r w:rsidRPr="004115A6">
              <w:rPr>
                <w:rFonts w:ascii="Times New Roman" w:eastAsia="Times New Roman" w:hAnsi="Times New Roman" w:cs="Times New Roman"/>
              </w:rPr>
              <w:t>Kvalitet og patientsikkerhed.</w:t>
            </w:r>
          </w:p>
        </w:tc>
      </w:tr>
      <w:tr w:rsidR="004115A6" w:rsidRPr="004115A6" w14:paraId="1CB449B4" w14:textId="77777777">
        <w:trPr>
          <w:trHeight w:val="336"/>
        </w:trPr>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8868F56" w14:textId="77777777" w:rsidR="004115A6" w:rsidRPr="004115A6" w:rsidRDefault="004115A6" w:rsidP="004115A6">
            <w:pPr>
              <w:rPr>
                <w:rFonts w:ascii="Times New Roman" w:eastAsia="Times New Roman" w:hAnsi="Times New Roman" w:cs="Times New Roman"/>
                <w:b/>
              </w:rPr>
            </w:pPr>
            <w:r w:rsidRPr="004115A6">
              <w:rPr>
                <w:rFonts w:ascii="Times New Roman" w:eastAsia="Times New Roman" w:hAnsi="Times New Roman" w:cs="Times New Roman"/>
                <w:b/>
              </w:rPr>
              <w:t>Standard</w:t>
            </w:r>
          </w:p>
        </w:tc>
        <w:tc>
          <w:tcPr>
            <w:tcW w:w="8377"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D359C26" w14:textId="77777777" w:rsidR="004115A6" w:rsidRPr="004115A6" w:rsidRDefault="004115A6" w:rsidP="004115A6">
            <w:pPr>
              <w:rPr>
                <w:rFonts w:ascii="Times New Roman" w:eastAsia="Times New Roman" w:hAnsi="Times New Roman" w:cs="Times New Roman"/>
              </w:rPr>
            </w:pPr>
            <w:r w:rsidRPr="004115A6">
              <w:rPr>
                <w:rFonts w:ascii="Times New Roman" w:eastAsia="Times New Roman" w:hAnsi="Times New Roman" w:cs="Times New Roman"/>
              </w:rPr>
              <w:t>Klinikken rapporterer og følger op på utilsigtede hændelser.</w:t>
            </w:r>
          </w:p>
        </w:tc>
      </w:tr>
      <w:tr w:rsidR="004115A6" w:rsidRPr="004115A6" w14:paraId="6501BAB0" w14:textId="77777777">
        <w:trPr>
          <w:trHeight w:val="336"/>
        </w:trPr>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B7C4772" w14:textId="77777777" w:rsidR="004115A6" w:rsidRPr="004115A6" w:rsidRDefault="004115A6" w:rsidP="004115A6">
            <w:pPr>
              <w:rPr>
                <w:rFonts w:ascii="Times New Roman" w:eastAsia="Times New Roman" w:hAnsi="Times New Roman" w:cs="Times New Roman"/>
                <w:b/>
              </w:rPr>
            </w:pPr>
            <w:r w:rsidRPr="004115A6">
              <w:rPr>
                <w:rFonts w:ascii="Times New Roman" w:eastAsia="Times New Roman" w:hAnsi="Times New Roman" w:cs="Times New Roman"/>
                <w:b/>
              </w:rPr>
              <w:t>Godkendt af</w:t>
            </w:r>
          </w:p>
        </w:tc>
        <w:tc>
          <w:tcPr>
            <w:tcW w:w="8377"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9CDBE12" w14:textId="77777777" w:rsidR="004115A6" w:rsidRPr="004115A6" w:rsidRDefault="004115A6" w:rsidP="004115A6">
            <w:pPr>
              <w:rPr>
                <w:rFonts w:ascii="Times New Roman" w:eastAsia="Times New Roman" w:hAnsi="Times New Roman" w:cs="Times New Roman"/>
              </w:rPr>
            </w:pPr>
            <w:r w:rsidRPr="004115A6">
              <w:rPr>
                <w:rFonts w:ascii="Times New Roman" w:eastAsia="Times New Roman" w:hAnsi="Times New Roman" w:cs="Times New Roman"/>
              </w:rPr>
              <w:t>Fælles godkendelse på klinikmøde</w:t>
            </w:r>
          </w:p>
        </w:tc>
      </w:tr>
      <w:tr w:rsidR="004115A6" w:rsidRPr="004115A6" w14:paraId="182AD67A" w14:textId="77777777">
        <w:trPr>
          <w:trHeight w:val="336"/>
        </w:trPr>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E63DF69" w14:textId="77777777" w:rsidR="004115A6" w:rsidRPr="004115A6" w:rsidRDefault="004115A6" w:rsidP="004115A6">
            <w:pPr>
              <w:rPr>
                <w:rFonts w:ascii="Times New Roman" w:eastAsia="Times New Roman" w:hAnsi="Times New Roman" w:cs="Times New Roman"/>
                <w:b/>
              </w:rPr>
            </w:pPr>
            <w:r w:rsidRPr="004115A6">
              <w:rPr>
                <w:rFonts w:ascii="Times New Roman" w:eastAsia="Times New Roman" w:hAnsi="Times New Roman" w:cs="Times New Roman"/>
                <w:b/>
              </w:rPr>
              <w:t xml:space="preserve">Gældende for </w:t>
            </w:r>
          </w:p>
        </w:tc>
        <w:tc>
          <w:tcPr>
            <w:tcW w:w="8377"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87E8115" w14:textId="77777777" w:rsidR="004115A6" w:rsidRPr="004115A6" w:rsidRDefault="004115A6" w:rsidP="004115A6">
            <w:pPr>
              <w:rPr>
                <w:rFonts w:ascii="Times New Roman" w:eastAsia="Times New Roman" w:hAnsi="Times New Roman" w:cs="Times New Roman"/>
              </w:rPr>
            </w:pPr>
            <w:r w:rsidRPr="004115A6">
              <w:rPr>
                <w:rFonts w:ascii="Times New Roman" w:eastAsia="Times New Roman" w:hAnsi="Times New Roman" w:cs="Times New Roman"/>
              </w:rPr>
              <w:t>Alle fysioterapeuter og klinikpersonale</w:t>
            </w:r>
          </w:p>
        </w:tc>
      </w:tr>
      <w:tr w:rsidR="004115A6" w:rsidRPr="004115A6" w14:paraId="1A5039BA" w14:textId="77777777">
        <w:trPr>
          <w:trHeight w:val="319"/>
        </w:trPr>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E72C39D" w14:textId="77777777" w:rsidR="004115A6" w:rsidRPr="004115A6" w:rsidRDefault="004115A6" w:rsidP="004115A6">
            <w:pPr>
              <w:rPr>
                <w:rFonts w:ascii="Times New Roman" w:eastAsia="Times New Roman" w:hAnsi="Times New Roman" w:cs="Times New Roman"/>
                <w:b/>
              </w:rPr>
            </w:pPr>
            <w:r w:rsidRPr="004115A6">
              <w:rPr>
                <w:rFonts w:ascii="Times New Roman" w:eastAsia="Times New Roman" w:hAnsi="Times New Roman" w:cs="Times New Roman"/>
                <w:b/>
              </w:rPr>
              <w:t>Formål</w:t>
            </w:r>
          </w:p>
        </w:tc>
        <w:tc>
          <w:tcPr>
            <w:tcW w:w="8377"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3C727D7" w14:textId="77777777" w:rsidR="004115A6" w:rsidRPr="004115A6" w:rsidRDefault="004115A6" w:rsidP="004115A6">
            <w:pPr>
              <w:rPr>
                <w:rFonts w:ascii="Times New Roman" w:eastAsia="Times New Roman" w:hAnsi="Times New Roman" w:cs="Times New Roman"/>
              </w:rPr>
            </w:pPr>
            <w:r w:rsidRPr="004115A6">
              <w:rPr>
                <w:rFonts w:ascii="Times New Roman" w:eastAsia="Times New Roman" w:hAnsi="Times New Roman" w:cs="Times New Roman"/>
              </w:rPr>
              <w:t>At reducere risikoen for patientskader og sikre læring af utilsigtede hændelser.</w:t>
            </w:r>
          </w:p>
        </w:tc>
      </w:tr>
      <w:tr w:rsidR="004115A6" w:rsidRPr="004115A6" w14:paraId="56AF2F6D" w14:textId="77777777">
        <w:trPr>
          <w:trHeight w:val="319"/>
        </w:trPr>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2C34726" w14:textId="77777777" w:rsidR="004115A6" w:rsidRPr="004115A6" w:rsidRDefault="004115A6" w:rsidP="004115A6">
            <w:pPr>
              <w:rPr>
                <w:rFonts w:ascii="Times New Roman" w:eastAsia="Times New Roman" w:hAnsi="Times New Roman" w:cs="Times New Roman"/>
                <w:b/>
              </w:rPr>
            </w:pPr>
            <w:r w:rsidRPr="004115A6">
              <w:rPr>
                <w:rFonts w:ascii="Times New Roman" w:eastAsia="Times New Roman" w:hAnsi="Times New Roman" w:cs="Times New Roman"/>
                <w:b/>
              </w:rPr>
              <w:t>Indhold</w:t>
            </w:r>
          </w:p>
        </w:tc>
        <w:tc>
          <w:tcPr>
            <w:tcW w:w="8377"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7450EEC1" w14:textId="475A8BE5" w:rsidR="004115A6" w:rsidRPr="00372713" w:rsidRDefault="004115A6" w:rsidP="004115A6">
            <w:pPr>
              <w:rPr>
                <w:rFonts w:asciiTheme="minorHAnsi" w:eastAsia="Times New Roman" w:hAnsiTheme="minorHAnsi" w:cstheme="minorHAnsi"/>
              </w:rPr>
            </w:pPr>
            <w:r w:rsidRPr="004115A6">
              <w:rPr>
                <w:rFonts w:asciiTheme="minorHAnsi" w:eastAsia="Times New Roman" w:hAnsiTheme="minorHAnsi" w:cstheme="minorHAnsi"/>
                <w:b/>
              </w:rPr>
              <w:t xml:space="preserve">Definition: </w:t>
            </w:r>
            <w:r w:rsidRPr="004115A6">
              <w:rPr>
                <w:rFonts w:asciiTheme="minorHAnsi" w:eastAsia="Times New Roman" w:hAnsiTheme="minorHAnsi" w:cstheme="minorHAnsi"/>
                <w:b/>
              </w:rPr>
              <w:br/>
            </w:r>
            <w:r w:rsidRPr="004115A6">
              <w:rPr>
                <w:rFonts w:asciiTheme="minorHAnsi" w:eastAsia="Times New Roman" w:hAnsiTheme="minorHAnsi" w:cstheme="minorHAnsi"/>
              </w:rPr>
              <w:t>En utilsigtet hændelse er en begivenhed, der medfører skade eller risiko for skade på patienten. Med skade menes utilsigtet fysisk overlast, hvor en undersøgelse, træning eller behandling forårsager eller medvirker til f.eks. øget behandling, forkert behandling, ubehag eller indlæggelse af patienten. Utilsigtede hændelser dækker både nærfejl, hvor skaden afværges, og fejl der faktisk sker.</w:t>
            </w:r>
          </w:p>
          <w:p w14:paraId="0F00039C" w14:textId="77777777" w:rsidR="004115A6" w:rsidRPr="004115A6" w:rsidRDefault="004115A6" w:rsidP="004115A6">
            <w:pPr>
              <w:rPr>
                <w:rFonts w:asciiTheme="minorHAnsi" w:eastAsia="Times New Roman" w:hAnsiTheme="minorHAnsi" w:cstheme="minorHAnsi"/>
              </w:rPr>
            </w:pPr>
            <w:r w:rsidRPr="004115A6">
              <w:rPr>
                <w:rFonts w:asciiTheme="minorHAnsi" w:eastAsia="Times New Roman" w:hAnsiTheme="minorHAnsi" w:cstheme="minorHAnsi"/>
              </w:rPr>
              <w:t>Når man kan sige: ”Dette var uventet, og det burde aldrig være sket”</w:t>
            </w:r>
          </w:p>
          <w:p w14:paraId="0E974168" w14:textId="77777777" w:rsidR="004115A6" w:rsidRPr="004115A6" w:rsidRDefault="004115A6" w:rsidP="004115A6">
            <w:pPr>
              <w:rPr>
                <w:rFonts w:asciiTheme="minorHAnsi" w:eastAsia="Times New Roman" w:hAnsiTheme="minorHAnsi" w:cstheme="minorHAnsi"/>
              </w:rPr>
            </w:pPr>
          </w:p>
          <w:p w14:paraId="5BB4DC11" w14:textId="77777777" w:rsidR="004115A6" w:rsidRPr="004115A6" w:rsidRDefault="004115A6" w:rsidP="004115A6">
            <w:pPr>
              <w:rPr>
                <w:rFonts w:asciiTheme="minorHAnsi" w:eastAsia="Times New Roman" w:hAnsiTheme="minorHAnsi" w:cstheme="minorHAnsi"/>
              </w:rPr>
            </w:pPr>
            <w:r w:rsidRPr="004115A6">
              <w:rPr>
                <w:rFonts w:asciiTheme="minorHAnsi" w:eastAsia="Times New Roman" w:hAnsiTheme="minorHAnsi" w:cstheme="minorHAnsi"/>
                <w:b/>
              </w:rPr>
              <w:t>Håndtering:</w:t>
            </w:r>
          </w:p>
          <w:p w14:paraId="446B553D" w14:textId="77777777" w:rsidR="004115A6" w:rsidRDefault="004115A6" w:rsidP="004115A6">
            <w:pPr>
              <w:rPr>
                <w:rFonts w:asciiTheme="minorHAnsi" w:eastAsia="Times New Roman" w:hAnsiTheme="minorHAnsi" w:cstheme="minorHAnsi"/>
              </w:rPr>
            </w:pPr>
            <w:r w:rsidRPr="004115A6">
              <w:rPr>
                <w:rFonts w:asciiTheme="minorHAnsi" w:eastAsia="Times New Roman" w:hAnsiTheme="minorHAnsi" w:cstheme="minorHAnsi"/>
                <w:b/>
              </w:rPr>
              <w:t>A:</w:t>
            </w:r>
            <w:r w:rsidRPr="004115A6">
              <w:rPr>
                <w:rFonts w:asciiTheme="minorHAnsi" w:eastAsia="Times New Roman" w:hAnsiTheme="minorHAnsi" w:cstheme="minorHAnsi"/>
              </w:rPr>
              <w:t xml:space="preserve"> Hver enkelt fysioterapeut er ansvarlig for selv at indrapportere de hændelser, som de selv er deltagere i, eller som de observerer i klinikken. Observerer sekretæren en utilsigtet hændelse, fortæller sekretæren det til klinikejeren, som står for rapporteringen af den utilsigtede hændelse.</w:t>
            </w:r>
          </w:p>
          <w:p w14:paraId="44BEC0DF" w14:textId="77777777" w:rsidR="00372713" w:rsidRPr="004115A6" w:rsidRDefault="00372713" w:rsidP="004115A6">
            <w:pPr>
              <w:rPr>
                <w:rFonts w:asciiTheme="minorHAnsi" w:eastAsia="Times New Roman" w:hAnsiTheme="minorHAnsi" w:cstheme="minorHAnsi"/>
              </w:rPr>
            </w:pPr>
          </w:p>
          <w:p w14:paraId="64B1CF90" w14:textId="77B5A54F" w:rsidR="004115A6" w:rsidRPr="004115A6" w:rsidRDefault="004115A6" w:rsidP="004115A6">
            <w:pPr>
              <w:rPr>
                <w:rFonts w:asciiTheme="minorHAnsi" w:eastAsia="Times New Roman" w:hAnsiTheme="minorHAnsi" w:cstheme="minorHAnsi"/>
              </w:rPr>
            </w:pPr>
            <w:r w:rsidRPr="004115A6">
              <w:rPr>
                <w:rFonts w:asciiTheme="minorHAnsi" w:eastAsia="Times New Roman" w:hAnsiTheme="minorHAnsi" w:cstheme="minorHAnsi"/>
                <w:b/>
              </w:rPr>
              <w:t>B:</w:t>
            </w:r>
            <w:r w:rsidRPr="004115A6">
              <w:rPr>
                <w:rFonts w:asciiTheme="minorHAnsi" w:eastAsia="Times New Roman" w:hAnsiTheme="minorHAnsi" w:cstheme="minorHAnsi"/>
              </w:rPr>
              <w:t xml:space="preserve"> Utilsigtede hændelser rapporteres i overensstemmelse med kravene i lovgivningen til Styrelsen for Patientsikkerhed  på </w:t>
            </w:r>
            <w:hyperlink r:id="rId15" w:history="1">
              <w:r w:rsidRPr="004115A6">
                <w:rPr>
                  <w:rStyle w:val="Hyperlink"/>
                  <w:rFonts w:asciiTheme="minorHAnsi" w:eastAsia="Times New Roman" w:hAnsiTheme="minorHAnsi" w:cstheme="minorHAnsi"/>
                </w:rPr>
                <w:t>https://dpsd.csc-scandihealth.com</w:t>
              </w:r>
            </w:hyperlink>
            <w:r w:rsidRPr="004115A6">
              <w:rPr>
                <w:rFonts w:asciiTheme="minorHAnsi" w:eastAsia="Times New Roman" w:hAnsiTheme="minorHAnsi" w:cstheme="minorHAnsi"/>
              </w:rPr>
              <w:t xml:space="preserve">, og det er den implicerede fysioterapeut der har ansvaret for at hændelsen bliver indberettet på </w:t>
            </w:r>
            <w:hyperlink r:id="rId16" w:history="1">
              <w:r w:rsidRPr="004115A6">
                <w:rPr>
                  <w:rStyle w:val="Hyperlink"/>
                  <w:rFonts w:asciiTheme="minorHAnsi" w:eastAsia="Times New Roman" w:hAnsiTheme="minorHAnsi" w:cstheme="minorHAnsi"/>
                  <w:b/>
                </w:rPr>
                <w:t>www.dpsd.dk</w:t>
              </w:r>
            </w:hyperlink>
            <w:r w:rsidRPr="004115A6">
              <w:rPr>
                <w:rFonts w:asciiTheme="minorHAnsi" w:eastAsia="Times New Roman" w:hAnsiTheme="minorHAnsi" w:cstheme="minorHAnsi"/>
                <w:b/>
              </w:rPr>
              <w:t xml:space="preserve"> . </w:t>
            </w:r>
          </w:p>
          <w:p w14:paraId="1474AF51" w14:textId="77777777" w:rsidR="004115A6" w:rsidRDefault="004115A6" w:rsidP="004115A6">
            <w:pPr>
              <w:rPr>
                <w:rFonts w:asciiTheme="minorHAnsi" w:eastAsia="Times New Roman" w:hAnsiTheme="minorHAnsi" w:cstheme="minorHAnsi"/>
              </w:rPr>
            </w:pPr>
            <w:r w:rsidRPr="004115A6">
              <w:rPr>
                <w:rFonts w:asciiTheme="minorHAnsi" w:eastAsia="Times New Roman" w:hAnsiTheme="minorHAnsi" w:cstheme="minorHAnsi"/>
              </w:rPr>
              <w:t>Linket findes på Klinikkens hjemmeside.</w:t>
            </w:r>
          </w:p>
          <w:p w14:paraId="52A2E61E" w14:textId="77777777" w:rsidR="00372713" w:rsidRPr="004115A6" w:rsidRDefault="00372713" w:rsidP="004115A6">
            <w:pPr>
              <w:rPr>
                <w:rFonts w:asciiTheme="minorHAnsi" w:eastAsia="Times New Roman" w:hAnsiTheme="minorHAnsi" w:cstheme="minorHAnsi"/>
              </w:rPr>
            </w:pPr>
          </w:p>
          <w:p w14:paraId="5B766E65" w14:textId="77777777" w:rsidR="004115A6" w:rsidRDefault="004115A6" w:rsidP="004115A6">
            <w:pPr>
              <w:rPr>
                <w:rFonts w:asciiTheme="minorHAnsi" w:eastAsia="Times New Roman" w:hAnsiTheme="minorHAnsi" w:cstheme="minorHAnsi"/>
              </w:rPr>
            </w:pPr>
            <w:r w:rsidRPr="004115A6">
              <w:rPr>
                <w:rFonts w:asciiTheme="minorHAnsi" w:eastAsia="Times New Roman" w:hAnsiTheme="minorHAnsi" w:cstheme="minorHAnsi"/>
                <w:b/>
              </w:rPr>
              <w:t xml:space="preserve">C: </w:t>
            </w:r>
            <w:r w:rsidRPr="004115A6">
              <w:rPr>
                <w:rFonts w:asciiTheme="minorHAnsi" w:eastAsia="Times New Roman" w:hAnsiTheme="minorHAnsi" w:cstheme="minorHAnsi"/>
              </w:rPr>
              <w:t>Vedkommende, som har rapporteret en utilsigtet hændelse, er selv ansvarlig for at følge op på hændelsen, når forløbet er beskrevet og vurderet i regionalt regi.</w:t>
            </w:r>
          </w:p>
          <w:p w14:paraId="6964B0AA" w14:textId="77777777" w:rsidR="00372713" w:rsidRPr="004115A6" w:rsidRDefault="00372713" w:rsidP="004115A6">
            <w:pPr>
              <w:rPr>
                <w:rFonts w:asciiTheme="minorHAnsi" w:eastAsia="Times New Roman" w:hAnsiTheme="minorHAnsi" w:cstheme="minorHAnsi"/>
              </w:rPr>
            </w:pPr>
          </w:p>
          <w:p w14:paraId="69760CD4" w14:textId="77777777" w:rsidR="004115A6" w:rsidRDefault="004115A6" w:rsidP="004115A6">
            <w:pPr>
              <w:rPr>
                <w:rFonts w:asciiTheme="minorHAnsi" w:eastAsia="Times New Roman" w:hAnsiTheme="minorHAnsi" w:cstheme="minorHAnsi"/>
              </w:rPr>
            </w:pPr>
            <w:r w:rsidRPr="004115A6">
              <w:rPr>
                <w:rFonts w:asciiTheme="minorHAnsi" w:eastAsia="Times New Roman" w:hAnsiTheme="minorHAnsi" w:cstheme="minorHAnsi"/>
                <w:b/>
              </w:rPr>
              <w:t xml:space="preserve">D: </w:t>
            </w:r>
            <w:r w:rsidRPr="004115A6">
              <w:rPr>
                <w:rFonts w:asciiTheme="minorHAnsi" w:eastAsia="Times New Roman" w:hAnsiTheme="minorHAnsi" w:cstheme="minorHAnsi"/>
              </w:rPr>
              <w:t>Utilsigtede hændelser sættes på dagsordenen til førstkommende personalemøde af den implicerede fysioterapeut. Den utilsigtede hændelse beskrives af vedkommende, som har rapporteret hændelsen, og som også kommer med forslag til forebyggende tiltag, hvis det er relevant. Forebyggende tiltag samt læring snakkes igennem i fællesskab. </w:t>
            </w:r>
          </w:p>
          <w:p w14:paraId="0FC1A65A" w14:textId="77777777" w:rsidR="00372713" w:rsidRPr="004115A6" w:rsidRDefault="00372713" w:rsidP="004115A6">
            <w:pPr>
              <w:rPr>
                <w:rFonts w:asciiTheme="minorHAnsi" w:eastAsia="Times New Roman" w:hAnsiTheme="minorHAnsi" w:cstheme="minorHAnsi"/>
              </w:rPr>
            </w:pPr>
          </w:p>
          <w:p w14:paraId="70D70FAF" w14:textId="77777777" w:rsidR="004115A6" w:rsidRPr="004115A6" w:rsidRDefault="004115A6" w:rsidP="004115A6">
            <w:pPr>
              <w:rPr>
                <w:rFonts w:asciiTheme="minorHAnsi" w:eastAsia="Times New Roman" w:hAnsiTheme="minorHAnsi" w:cstheme="minorHAnsi"/>
              </w:rPr>
            </w:pPr>
            <w:r w:rsidRPr="004115A6">
              <w:rPr>
                <w:rFonts w:asciiTheme="minorHAnsi" w:eastAsia="Times New Roman" w:hAnsiTheme="minorHAnsi" w:cstheme="minorHAnsi"/>
                <w:b/>
              </w:rPr>
              <w:t xml:space="preserve">E: </w:t>
            </w:r>
            <w:r w:rsidRPr="004115A6">
              <w:rPr>
                <w:rFonts w:asciiTheme="minorHAnsi" w:eastAsia="Times New Roman" w:hAnsiTheme="minorHAnsi" w:cstheme="minorHAnsi"/>
              </w:rPr>
              <w:t xml:space="preserve">Klinikkens patienter og evt. pårørende informeres om deres muligheder for at rapportere utilsigtede hændelser på </w:t>
            </w:r>
            <w:hyperlink r:id="rId17" w:history="1">
              <w:r w:rsidRPr="004115A6">
                <w:rPr>
                  <w:rStyle w:val="Hyperlink"/>
                  <w:rFonts w:asciiTheme="minorHAnsi" w:eastAsia="Times New Roman" w:hAnsiTheme="minorHAnsi" w:cstheme="minorHAnsi"/>
                </w:rPr>
                <w:t>https://stps.dk</w:t>
              </w:r>
            </w:hyperlink>
            <w:r w:rsidRPr="004115A6">
              <w:rPr>
                <w:rFonts w:asciiTheme="minorHAnsi" w:eastAsia="Times New Roman" w:hAnsiTheme="minorHAnsi" w:cstheme="minorHAnsi"/>
              </w:rPr>
              <w:t>. </w:t>
            </w:r>
          </w:p>
          <w:p w14:paraId="05819148" w14:textId="77777777" w:rsidR="004115A6" w:rsidRPr="004115A6" w:rsidRDefault="004115A6" w:rsidP="004115A6">
            <w:pPr>
              <w:rPr>
                <w:rFonts w:asciiTheme="minorHAnsi" w:eastAsia="Times New Roman" w:hAnsiTheme="minorHAnsi" w:cstheme="minorHAnsi"/>
              </w:rPr>
            </w:pPr>
            <w:r w:rsidRPr="004115A6">
              <w:rPr>
                <w:rFonts w:asciiTheme="minorHAnsi" w:eastAsia="Times New Roman" w:hAnsiTheme="minorHAnsi" w:cstheme="minorHAnsi"/>
              </w:rPr>
              <w:lastRenderedPageBreak/>
              <w:t>Linket findes på klinikkens hjemmeside.</w:t>
            </w:r>
          </w:p>
        </w:tc>
      </w:tr>
      <w:tr w:rsidR="004115A6" w:rsidRPr="004115A6" w14:paraId="6F81ADBD" w14:textId="77777777">
        <w:trPr>
          <w:trHeight w:val="319"/>
        </w:trPr>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9BB5240" w14:textId="77777777" w:rsidR="004115A6" w:rsidRPr="004115A6" w:rsidRDefault="004115A6" w:rsidP="004115A6">
            <w:pPr>
              <w:rPr>
                <w:rFonts w:ascii="Times New Roman" w:eastAsia="Times New Roman" w:hAnsi="Times New Roman" w:cs="Times New Roman"/>
                <w:b/>
              </w:rPr>
            </w:pPr>
            <w:r w:rsidRPr="004115A6">
              <w:rPr>
                <w:rFonts w:ascii="Times New Roman" w:eastAsia="Times New Roman" w:hAnsi="Times New Roman" w:cs="Times New Roman"/>
                <w:b/>
              </w:rPr>
              <w:lastRenderedPageBreak/>
              <w:t>Krydsreferencer</w:t>
            </w:r>
          </w:p>
        </w:tc>
        <w:tc>
          <w:tcPr>
            <w:tcW w:w="8377"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24F1912" w14:textId="77777777" w:rsidR="004115A6" w:rsidRPr="004115A6" w:rsidRDefault="004115A6" w:rsidP="004115A6">
            <w:pPr>
              <w:rPr>
                <w:rFonts w:ascii="Times New Roman" w:eastAsia="Times New Roman" w:hAnsi="Times New Roman" w:cs="Times New Roman"/>
              </w:rPr>
            </w:pPr>
            <w:r w:rsidRPr="004115A6">
              <w:rPr>
                <w:rFonts w:ascii="Times New Roman" w:eastAsia="Times New Roman" w:hAnsi="Times New Roman" w:cs="Times New Roman"/>
              </w:rPr>
              <w:t>02 – Patientsikkerhed</w:t>
            </w:r>
          </w:p>
        </w:tc>
      </w:tr>
      <w:tr w:rsidR="004115A6" w:rsidRPr="004115A6" w14:paraId="76821F11" w14:textId="77777777">
        <w:trPr>
          <w:trHeight w:val="269"/>
        </w:trPr>
        <w:tc>
          <w:tcPr>
            <w:tcW w:w="10111" w:type="dxa"/>
            <w:gridSpan w:val="6"/>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CF32292" w14:textId="77777777" w:rsidR="004115A6" w:rsidRPr="004115A6" w:rsidRDefault="004115A6" w:rsidP="004115A6">
            <w:pPr>
              <w:rPr>
                <w:rFonts w:ascii="Times New Roman" w:eastAsia="Times New Roman" w:hAnsi="Times New Roman" w:cs="Times New Roman"/>
              </w:rPr>
            </w:pPr>
            <w:r w:rsidRPr="004115A6">
              <w:rPr>
                <w:rFonts w:ascii="Times New Roman" w:eastAsia="Times New Roman" w:hAnsi="Times New Roman" w:cs="Times New Roman"/>
                <w:b/>
              </w:rPr>
              <w:t>Klinikken vil under det eksterne survey blive vurderet på følgende:</w:t>
            </w:r>
          </w:p>
        </w:tc>
      </w:tr>
      <w:tr w:rsidR="004115A6" w:rsidRPr="004115A6" w14:paraId="3D8FFF4D" w14:textId="77777777">
        <w:trPr>
          <w:trHeight w:val="657"/>
        </w:trPr>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8EEBBD2" w14:textId="77777777" w:rsidR="004115A6" w:rsidRPr="004115A6" w:rsidRDefault="004115A6" w:rsidP="004115A6">
            <w:pPr>
              <w:rPr>
                <w:rFonts w:ascii="Times New Roman" w:eastAsia="Times New Roman" w:hAnsi="Times New Roman" w:cs="Times New Roman"/>
                <w:b/>
              </w:rPr>
            </w:pPr>
            <w:r w:rsidRPr="004115A6">
              <w:rPr>
                <w:rFonts w:ascii="Times New Roman" w:eastAsia="Times New Roman" w:hAnsi="Times New Roman" w:cs="Times New Roman"/>
                <w:b/>
              </w:rPr>
              <w:t>Indikator 1</w:t>
            </w:r>
          </w:p>
        </w:tc>
        <w:tc>
          <w:tcPr>
            <w:tcW w:w="8377"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9A84FD0" w14:textId="77777777" w:rsidR="004115A6" w:rsidRPr="004115A6" w:rsidRDefault="004115A6" w:rsidP="004115A6">
            <w:pPr>
              <w:rPr>
                <w:rFonts w:ascii="Times New Roman" w:eastAsia="Times New Roman" w:hAnsi="Times New Roman" w:cs="Times New Roman"/>
              </w:rPr>
            </w:pPr>
            <w:r w:rsidRPr="004115A6">
              <w:rPr>
                <w:rFonts w:ascii="Times New Roman" w:eastAsia="Times New Roman" w:hAnsi="Times New Roman" w:cs="Times New Roman"/>
              </w:rPr>
              <w:t>Ved interview med fysioterapeut og klinikpersonale kan der redegøres for, hvordan en utilsigtet hændelse rapporteres, samt hvem der er ansvarlig for at rapportere. Der kan henvises til en retningslinje, hvor det er beskrevet jf. punkt a. og b.</w:t>
            </w:r>
          </w:p>
          <w:p w14:paraId="490AC763" w14:textId="77777777" w:rsidR="004115A6" w:rsidRPr="004115A6" w:rsidRDefault="004115A6" w:rsidP="004115A6">
            <w:pPr>
              <w:rPr>
                <w:rFonts w:ascii="Times New Roman" w:eastAsia="Times New Roman" w:hAnsi="Times New Roman" w:cs="Times New Roman"/>
              </w:rPr>
            </w:pPr>
            <w:r w:rsidRPr="004115A6">
              <w:rPr>
                <w:rFonts w:ascii="Times New Roman" w:eastAsia="Times New Roman" w:hAnsi="Times New Roman" w:cs="Times New Roman"/>
              </w:rPr>
              <w:t xml:space="preserve">Den implicerede fysioterapeut indberetter på </w:t>
            </w:r>
            <w:hyperlink r:id="rId18" w:history="1">
              <w:r w:rsidRPr="004115A6">
                <w:rPr>
                  <w:rStyle w:val="Hyperlink"/>
                  <w:rFonts w:ascii="Times New Roman" w:eastAsia="Times New Roman" w:hAnsi="Times New Roman" w:cs="Times New Roman"/>
                </w:rPr>
                <w:t>www.dpsd.dk</w:t>
              </w:r>
            </w:hyperlink>
            <w:r w:rsidRPr="004115A6">
              <w:rPr>
                <w:rFonts w:ascii="Times New Roman" w:eastAsia="Times New Roman" w:hAnsi="Times New Roman" w:cs="Times New Roman"/>
              </w:rPr>
              <w:t xml:space="preserve"> (link klinikkens hjemmeside)</w:t>
            </w:r>
          </w:p>
        </w:tc>
      </w:tr>
      <w:tr w:rsidR="004115A6" w:rsidRPr="004115A6" w14:paraId="6F3B6D04" w14:textId="77777777">
        <w:trPr>
          <w:trHeight w:val="657"/>
        </w:trPr>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841FABF" w14:textId="77777777" w:rsidR="004115A6" w:rsidRPr="004115A6" w:rsidRDefault="004115A6" w:rsidP="004115A6">
            <w:pPr>
              <w:rPr>
                <w:rFonts w:ascii="Times New Roman" w:eastAsia="Times New Roman" w:hAnsi="Times New Roman" w:cs="Times New Roman"/>
                <w:b/>
              </w:rPr>
            </w:pPr>
            <w:r w:rsidRPr="004115A6">
              <w:rPr>
                <w:rFonts w:ascii="Times New Roman" w:eastAsia="Times New Roman" w:hAnsi="Times New Roman" w:cs="Times New Roman"/>
                <w:b/>
              </w:rPr>
              <w:t>Indikator 2</w:t>
            </w:r>
          </w:p>
        </w:tc>
        <w:tc>
          <w:tcPr>
            <w:tcW w:w="8377"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63D600E" w14:textId="77777777" w:rsidR="004115A6" w:rsidRPr="004115A6" w:rsidRDefault="004115A6" w:rsidP="004115A6">
            <w:pPr>
              <w:rPr>
                <w:rFonts w:ascii="Times New Roman" w:eastAsia="Times New Roman" w:hAnsi="Times New Roman" w:cs="Times New Roman"/>
              </w:rPr>
            </w:pPr>
            <w:r w:rsidRPr="004115A6">
              <w:rPr>
                <w:rFonts w:ascii="Times New Roman" w:eastAsia="Times New Roman" w:hAnsi="Times New Roman" w:cs="Times New Roman"/>
              </w:rPr>
              <w:t>Ved interview med fysioterapeut og klinikpersonale kan der redegøres for, hvordan utilsigtede hændelser bliver anvendt til læring i klinikken, evt. i samarbejde med regionale patientsikkerhedspersoner. Der kan henvises til en retningslinje, hvor det er beskrevet jf. punkt c. og d.</w:t>
            </w:r>
          </w:p>
          <w:p w14:paraId="2B9ADDCB" w14:textId="77777777" w:rsidR="004115A6" w:rsidRPr="004115A6" w:rsidRDefault="004115A6" w:rsidP="004115A6">
            <w:pPr>
              <w:rPr>
                <w:rFonts w:ascii="Times New Roman" w:eastAsia="Times New Roman" w:hAnsi="Times New Roman" w:cs="Times New Roman"/>
              </w:rPr>
            </w:pPr>
            <w:r w:rsidRPr="004115A6">
              <w:rPr>
                <w:rFonts w:ascii="Times New Roman" w:eastAsia="Times New Roman" w:hAnsi="Times New Roman" w:cs="Times New Roman"/>
              </w:rPr>
              <w:t>Den implicerede fysioterapeut informere på førstkommende personalemøde.</w:t>
            </w:r>
          </w:p>
        </w:tc>
      </w:tr>
      <w:tr w:rsidR="004115A6" w:rsidRPr="004115A6" w14:paraId="5725FFC7" w14:textId="77777777">
        <w:trPr>
          <w:trHeight w:val="657"/>
        </w:trPr>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5D21C1A" w14:textId="77777777" w:rsidR="004115A6" w:rsidRPr="004115A6" w:rsidRDefault="004115A6" w:rsidP="004115A6">
            <w:pPr>
              <w:rPr>
                <w:rFonts w:ascii="Times New Roman" w:eastAsia="Times New Roman" w:hAnsi="Times New Roman" w:cs="Times New Roman"/>
                <w:b/>
              </w:rPr>
            </w:pPr>
            <w:r w:rsidRPr="004115A6">
              <w:rPr>
                <w:rFonts w:ascii="Times New Roman" w:eastAsia="Times New Roman" w:hAnsi="Times New Roman" w:cs="Times New Roman"/>
                <w:b/>
              </w:rPr>
              <w:t>Indikator 3</w:t>
            </w:r>
          </w:p>
        </w:tc>
        <w:tc>
          <w:tcPr>
            <w:tcW w:w="8377"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88CEFC7" w14:textId="77777777" w:rsidR="004115A6" w:rsidRPr="004115A6" w:rsidRDefault="004115A6" w:rsidP="004115A6">
            <w:pPr>
              <w:rPr>
                <w:rFonts w:ascii="Times New Roman" w:eastAsia="Times New Roman" w:hAnsi="Times New Roman" w:cs="Times New Roman"/>
              </w:rPr>
            </w:pPr>
            <w:r w:rsidRPr="004115A6">
              <w:rPr>
                <w:rFonts w:ascii="Times New Roman" w:eastAsia="Times New Roman" w:hAnsi="Times New Roman" w:cs="Times New Roman"/>
              </w:rPr>
              <w:t>Ved interview med fysioterapeut kan der redegøres for, hvordan patienter informeres om deres mulighed for at indrapportere utilsigtede hændelser, og der kan fremvises dokumentation herfor, eksempelvis en pjece eller anden information i venteværelse eller på hjemmeside.</w:t>
            </w:r>
          </w:p>
          <w:p w14:paraId="51D7996E" w14:textId="77777777" w:rsidR="004115A6" w:rsidRPr="004115A6" w:rsidRDefault="004115A6" w:rsidP="004115A6">
            <w:pPr>
              <w:rPr>
                <w:rFonts w:ascii="Times New Roman" w:eastAsia="Times New Roman" w:hAnsi="Times New Roman" w:cs="Times New Roman"/>
              </w:rPr>
            </w:pPr>
            <w:r w:rsidRPr="004115A6">
              <w:rPr>
                <w:rFonts w:ascii="Times New Roman" w:eastAsia="Times New Roman" w:hAnsi="Times New Roman" w:cs="Times New Roman"/>
              </w:rPr>
              <w:t xml:space="preserve">Klinikkens patienter og evt. pårørende informeres om deres muligheder for at rapportere utilsigtede hændelser på </w:t>
            </w:r>
            <w:hyperlink r:id="rId19" w:history="1">
              <w:r w:rsidRPr="004115A6">
                <w:rPr>
                  <w:rStyle w:val="Hyperlink"/>
                  <w:rFonts w:ascii="Times New Roman" w:eastAsia="Times New Roman" w:hAnsi="Times New Roman" w:cs="Times New Roman"/>
                </w:rPr>
                <w:t>https://stps.dk</w:t>
              </w:r>
            </w:hyperlink>
            <w:r w:rsidRPr="004115A6">
              <w:rPr>
                <w:rFonts w:ascii="Times New Roman" w:eastAsia="Times New Roman" w:hAnsi="Times New Roman" w:cs="Times New Roman"/>
              </w:rPr>
              <w:t>. </w:t>
            </w:r>
          </w:p>
        </w:tc>
      </w:tr>
    </w:tbl>
    <w:p w14:paraId="67D267EE" w14:textId="77777777" w:rsidR="004115A6" w:rsidRPr="004115A6" w:rsidRDefault="004115A6" w:rsidP="004115A6">
      <w:pPr>
        <w:rPr>
          <w:rFonts w:ascii="Times New Roman" w:eastAsia="Times New Roman" w:hAnsi="Times New Roman" w:cs="Times New Roman"/>
          <w:b/>
        </w:rPr>
      </w:pPr>
      <w:r w:rsidRPr="004115A6">
        <w:rPr>
          <w:rFonts w:ascii="Times New Roman" w:eastAsia="Times New Roman" w:hAnsi="Times New Roman" w:cs="Times New Roman"/>
          <w:b/>
        </w:rPr>
        <w:t>Referencer</w:t>
      </w:r>
    </w:p>
    <w:tbl>
      <w:tblPr>
        <w:tblW w:w="9120" w:type="dxa"/>
        <w:tblLayout w:type="fixed"/>
        <w:tblLook w:val="0400" w:firstRow="0" w:lastRow="0" w:firstColumn="0" w:lastColumn="0" w:noHBand="0" w:noVBand="1"/>
      </w:tblPr>
      <w:tblGrid>
        <w:gridCol w:w="345"/>
        <w:gridCol w:w="8775"/>
      </w:tblGrid>
      <w:tr w:rsidR="004115A6" w:rsidRPr="004115A6" w14:paraId="3FCD0A61" w14:textId="77777777">
        <w:trPr>
          <w:trHeight w:val="238"/>
        </w:trPr>
        <w:tc>
          <w:tcPr>
            <w:tcW w:w="345"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DEA1238" w14:textId="77777777" w:rsidR="004115A6" w:rsidRPr="004115A6" w:rsidRDefault="004115A6" w:rsidP="004115A6">
            <w:pPr>
              <w:rPr>
                <w:rFonts w:ascii="Times New Roman" w:eastAsia="Times New Roman" w:hAnsi="Times New Roman" w:cs="Times New Roman"/>
                <w:b/>
              </w:rPr>
            </w:pPr>
            <w:r w:rsidRPr="004115A6">
              <w:rPr>
                <w:rFonts w:ascii="Times New Roman" w:eastAsia="Times New Roman" w:hAnsi="Times New Roman" w:cs="Times New Roman"/>
                <w:b/>
              </w:rPr>
              <w:t>1</w:t>
            </w:r>
          </w:p>
        </w:tc>
        <w:tc>
          <w:tcPr>
            <w:tcW w:w="8778"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7C9B260" w14:textId="77777777" w:rsidR="004115A6" w:rsidRPr="004115A6" w:rsidRDefault="004115A6" w:rsidP="004115A6">
            <w:pPr>
              <w:rPr>
                <w:rFonts w:ascii="Times New Roman" w:eastAsia="Times New Roman" w:hAnsi="Times New Roman" w:cs="Times New Roman"/>
              </w:rPr>
            </w:pPr>
            <w:r w:rsidRPr="004115A6">
              <w:rPr>
                <w:rFonts w:ascii="Times New Roman" w:eastAsia="Times New Roman" w:hAnsi="Times New Roman" w:cs="Times New Roman"/>
              </w:rPr>
              <w:t xml:space="preserve">Lovbekendtgørelse nr. 903 af 26. august 2019 af sundhedsloven, kap. 61 - Patientsikkerhed </w:t>
            </w:r>
            <w:hyperlink r:id="rId20" w:history="1">
              <w:r w:rsidRPr="004115A6">
                <w:rPr>
                  <w:rStyle w:val="Hyperlink"/>
                  <w:rFonts w:ascii="Times New Roman" w:eastAsia="Times New Roman" w:hAnsi="Times New Roman" w:cs="Times New Roman"/>
                </w:rPr>
                <w:t>https://www.retsinformation.dk/Forms/R0710.aspx?id=210110</w:t>
              </w:r>
            </w:hyperlink>
          </w:p>
        </w:tc>
      </w:tr>
      <w:tr w:rsidR="004115A6" w:rsidRPr="004115A6" w14:paraId="0826D5B2" w14:textId="77777777">
        <w:trPr>
          <w:trHeight w:val="238"/>
        </w:trPr>
        <w:tc>
          <w:tcPr>
            <w:tcW w:w="345"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8140E98" w14:textId="77777777" w:rsidR="004115A6" w:rsidRPr="004115A6" w:rsidRDefault="004115A6" w:rsidP="004115A6">
            <w:pPr>
              <w:rPr>
                <w:rFonts w:ascii="Times New Roman" w:eastAsia="Times New Roman" w:hAnsi="Times New Roman" w:cs="Times New Roman"/>
                <w:b/>
              </w:rPr>
            </w:pPr>
            <w:r w:rsidRPr="004115A6">
              <w:rPr>
                <w:rFonts w:ascii="Times New Roman" w:eastAsia="Times New Roman" w:hAnsi="Times New Roman" w:cs="Times New Roman"/>
                <w:b/>
              </w:rPr>
              <w:t>2</w:t>
            </w:r>
          </w:p>
        </w:tc>
        <w:tc>
          <w:tcPr>
            <w:tcW w:w="8778"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480B183" w14:textId="77777777" w:rsidR="004115A6" w:rsidRPr="004115A6" w:rsidRDefault="004115A6" w:rsidP="004115A6">
            <w:pPr>
              <w:rPr>
                <w:rFonts w:ascii="Times New Roman" w:eastAsia="Times New Roman" w:hAnsi="Times New Roman" w:cs="Times New Roman"/>
              </w:rPr>
            </w:pPr>
            <w:r w:rsidRPr="004115A6">
              <w:rPr>
                <w:rFonts w:ascii="Times New Roman" w:eastAsia="Times New Roman" w:hAnsi="Times New Roman" w:cs="Times New Roman"/>
              </w:rPr>
              <w:t>Bekendtgørelse nr. 1 af 3. jan 2011 om rapportering af utilsigtede hændelser i sundhedsvæsenet m.v. https://www.retsinformation.dk/Forms/R0710.aspx?id=134520</w:t>
            </w:r>
          </w:p>
        </w:tc>
      </w:tr>
      <w:tr w:rsidR="004115A6" w:rsidRPr="004115A6" w14:paraId="6DF289A3" w14:textId="77777777">
        <w:trPr>
          <w:trHeight w:val="238"/>
        </w:trPr>
        <w:tc>
          <w:tcPr>
            <w:tcW w:w="345"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4E0BEBE" w14:textId="77777777" w:rsidR="004115A6" w:rsidRPr="004115A6" w:rsidRDefault="004115A6" w:rsidP="004115A6">
            <w:pPr>
              <w:rPr>
                <w:rFonts w:ascii="Times New Roman" w:eastAsia="Times New Roman" w:hAnsi="Times New Roman" w:cs="Times New Roman"/>
                <w:b/>
              </w:rPr>
            </w:pPr>
            <w:r w:rsidRPr="004115A6">
              <w:rPr>
                <w:rFonts w:ascii="Times New Roman" w:eastAsia="Times New Roman" w:hAnsi="Times New Roman" w:cs="Times New Roman"/>
                <w:b/>
              </w:rPr>
              <w:t>3</w:t>
            </w:r>
          </w:p>
        </w:tc>
        <w:tc>
          <w:tcPr>
            <w:tcW w:w="8778"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D0257E3" w14:textId="77777777" w:rsidR="004115A6" w:rsidRPr="004115A6" w:rsidRDefault="004115A6" w:rsidP="004115A6">
            <w:pPr>
              <w:rPr>
                <w:rFonts w:ascii="Times New Roman" w:eastAsia="Times New Roman" w:hAnsi="Times New Roman" w:cs="Times New Roman"/>
              </w:rPr>
            </w:pPr>
            <w:r w:rsidRPr="004115A6">
              <w:rPr>
                <w:rFonts w:ascii="Times New Roman" w:eastAsia="Times New Roman" w:hAnsi="Times New Roman" w:cs="Times New Roman"/>
              </w:rPr>
              <w:t>Vejledning nr. 1 af 3. jan 2011 om rapportering af utilsigtede hændelser i sundhedsvæsenet m.v. https://www.retsinformation.dk/Forms/R0710.aspx?id=134522</w:t>
            </w:r>
          </w:p>
        </w:tc>
      </w:tr>
      <w:tr w:rsidR="004115A6" w:rsidRPr="004115A6" w14:paraId="5CF4D653" w14:textId="77777777">
        <w:trPr>
          <w:trHeight w:val="238"/>
        </w:trPr>
        <w:tc>
          <w:tcPr>
            <w:tcW w:w="345"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C971AD1" w14:textId="77777777" w:rsidR="004115A6" w:rsidRPr="004115A6" w:rsidRDefault="004115A6" w:rsidP="004115A6">
            <w:pPr>
              <w:rPr>
                <w:rFonts w:ascii="Times New Roman" w:eastAsia="Times New Roman" w:hAnsi="Times New Roman" w:cs="Times New Roman"/>
                <w:b/>
              </w:rPr>
            </w:pPr>
            <w:r w:rsidRPr="004115A6">
              <w:rPr>
                <w:rFonts w:ascii="Times New Roman" w:eastAsia="Times New Roman" w:hAnsi="Times New Roman" w:cs="Times New Roman"/>
                <w:b/>
              </w:rPr>
              <w:t>4</w:t>
            </w:r>
          </w:p>
        </w:tc>
        <w:tc>
          <w:tcPr>
            <w:tcW w:w="8778"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BEC8D48" w14:textId="77777777" w:rsidR="004115A6" w:rsidRPr="004115A6" w:rsidRDefault="004115A6" w:rsidP="004115A6">
            <w:pPr>
              <w:rPr>
                <w:rFonts w:ascii="Times New Roman" w:eastAsia="Times New Roman" w:hAnsi="Times New Roman" w:cs="Times New Roman"/>
              </w:rPr>
            </w:pPr>
            <w:r w:rsidRPr="004115A6">
              <w:rPr>
                <w:rFonts w:ascii="Times New Roman" w:eastAsia="Times New Roman" w:hAnsi="Times New Roman" w:cs="Times New Roman"/>
              </w:rPr>
              <w:t>Styrelsen for Patientsikkerhed https://stps.dk/da/rapporter-en-utilsigtet-haendelse</w:t>
            </w:r>
          </w:p>
        </w:tc>
      </w:tr>
      <w:tr w:rsidR="004115A6" w:rsidRPr="004115A6" w14:paraId="6841E288" w14:textId="77777777">
        <w:trPr>
          <w:trHeight w:val="238"/>
        </w:trPr>
        <w:tc>
          <w:tcPr>
            <w:tcW w:w="345"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7CF1FD2" w14:textId="77777777" w:rsidR="004115A6" w:rsidRPr="004115A6" w:rsidRDefault="004115A6" w:rsidP="004115A6">
            <w:pPr>
              <w:rPr>
                <w:rFonts w:ascii="Times New Roman" w:eastAsia="Times New Roman" w:hAnsi="Times New Roman" w:cs="Times New Roman"/>
                <w:b/>
              </w:rPr>
            </w:pPr>
            <w:r w:rsidRPr="004115A6">
              <w:rPr>
                <w:rFonts w:ascii="Times New Roman" w:eastAsia="Times New Roman" w:hAnsi="Times New Roman" w:cs="Times New Roman"/>
                <w:b/>
              </w:rPr>
              <w:t>5</w:t>
            </w:r>
          </w:p>
        </w:tc>
        <w:tc>
          <w:tcPr>
            <w:tcW w:w="8778"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00483D2" w14:textId="77777777" w:rsidR="004115A6" w:rsidRPr="004115A6" w:rsidRDefault="004115A6" w:rsidP="004115A6">
            <w:pPr>
              <w:rPr>
                <w:rFonts w:ascii="Times New Roman" w:eastAsia="Times New Roman" w:hAnsi="Times New Roman" w:cs="Times New Roman"/>
              </w:rPr>
            </w:pPr>
            <w:r w:rsidRPr="004115A6">
              <w:rPr>
                <w:rFonts w:ascii="Times New Roman" w:eastAsia="Times New Roman" w:hAnsi="Times New Roman" w:cs="Times New Roman"/>
              </w:rPr>
              <w:t>Eksempler på utilsigtede hændelser, Styrelsen for patientsikkerhed https://stps.dk/da/laering/utilsigtede-haendelser/eksempler-paa-utilsigtede-haendelser/</w:t>
            </w:r>
          </w:p>
        </w:tc>
      </w:tr>
    </w:tbl>
    <w:p w14:paraId="429C740A" w14:textId="77777777" w:rsidR="004115A6" w:rsidRPr="004115A6" w:rsidRDefault="004115A6" w:rsidP="004115A6">
      <w:pPr>
        <w:rPr>
          <w:rFonts w:ascii="Times New Roman" w:eastAsia="Times New Roman" w:hAnsi="Times New Roman" w:cs="Times New Roman"/>
        </w:rPr>
      </w:pPr>
    </w:p>
    <w:p w14:paraId="071C8E69" w14:textId="77777777" w:rsidR="004115A6" w:rsidRPr="004115A6" w:rsidRDefault="004115A6" w:rsidP="004115A6">
      <w:pPr>
        <w:rPr>
          <w:rFonts w:ascii="Times New Roman" w:eastAsia="Times New Roman" w:hAnsi="Times New Roman" w:cs="Times New Roman"/>
        </w:rPr>
      </w:pPr>
    </w:p>
    <w:p w14:paraId="2C19C0A8" w14:textId="1317758F" w:rsidR="00372713" w:rsidRDefault="00372713">
      <w:pPr>
        <w:rPr>
          <w:rFonts w:ascii="Times New Roman" w:eastAsia="Times New Roman" w:hAnsi="Times New Roman" w:cs="Times New Roman"/>
        </w:rPr>
      </w:pPr>
      <w:r>
        <w:rPr>
          <w:rFonts w:ascii="Times New Roman" w:eastAsia="Times New Roman" w:hAnsi="Times New Roman" w:cs="Times New Roman"/>
        </w:rPr>
        <w:br w:type="page"/>
      </w:r>
    </w:p>
    <w:p w14:paraId="72CD7329" w14:textId="6F924FD7" w:rsidR="00B67A0D" w:rsidRDefault="00B67A0D" w:rsidP="00B67A0D">
      <w:pPr>
        <w:spacing w:after="225" w:line="276" w:lineRule="auto"/>
        <w:rPr>
          <w:rFonts w:ascii="Times New Roman" w:eastAsia="Times New Roman" w:hAnsi="Times New Roman" w:cs="Times New Roman"/>
          <w:sz w:val="52"/>
          <w:szCs w:val="52"/>
        </w:rPr>
      </w:pPr>
      <w:r>
        <w:rPr>
          <w:rFonts w:ascii="Times New Roman" w:eastAsia="Times New Roman" w:hAnsi="Times New Roman" w:cs="Times New Roman"/>
          <w:sz w:val="52"/>
          <w:szCs w:val="52"/>
        </w:rPr>
        <w:lastRenderedPageBreak/>
        <w:t>Standard 04</w:t>
      </w:r>
      <w:r>
        <w:rPr>
          <w:rFonts w:ascii="Times New Roman" w:eastAsia="Times New Roman" w:hAnsi="Times New Roman" w:cs="Times New Roman"/>
          <w:sz w:val="52"/>
          <w:szCs w:val="52"/>
        </w:rPr>
        <w:tab/>
      </w:r>
      <w:r>
        <w:rPr>
          <w:rFonts w:ascii="Times New Roman" w:eastAsia="Times New Roman" w:hAnsi="Times New Roman" w:cs="Times New Roman"/>
          <w:sz w:val="52"/>
          <w:szCs w:val="52"/>
        </w:rPr>
        <w:tab/>
      </w:r>
      <w:r>
        <w:rPr>
          <w:rFonts w:ascii="Times New Roman" w:eastAsia="Times New Roman" w:hAnsi="Times New Roman" w:cs="Times New Roman"/>
          <w:sz w:val="52"/>
          <w:szCs w:val="52"/>
        </w:rPr>
        <w:tab/>
      </w:r>
      <w:r>
        <w:rPr>
          <w:rFonts w:ascii="Times New Roman" w:eastAsia="Times New Roman" w:hAnsi="Times New Roman" w:cs="Times New Roman"/>
          <w:sz w:val="52"/>
          <w:szCs w:val="52"/>
        </w:rPr>
        <w:tab/>
        <w:t>Ansvarlig LR / ME</w:t>
      </w:r>
    </w:p>
    <w:tbl>
      <w:tblPr>
        <w:tblW w:w="10110" w:type="dxa"/>
        <w:tblLayout w:type="fixed"/>
        <w:tblLook w:val="0400" w:firstRow="0" w:lastRow="0" w:firstColumn="0" w:lastColumn="0" w:noHBand="0" w:noVBand="1"/>
      </w:tblPr>
      <w:tblGrid>
        <w:gridCol w:w="1732"/>
        <w:gridCol w:w="3589"/>
        <w:gridCol w:w="1769"/>
        <w:gridCol w:w="648"/>
        <w:gridCol w:w="1724"/>
        <w:gridCol w:w="648"/>
      </w:tblGrid>
      <w:tr w:rsidR="00B67A0D" w14:paraId="484EF3DB" w14:textId="77777777">
        <w:trPr>
          <w:trHeight w:val="302"/>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EC7EE6B" w14:textId="77777777" w:rsidR="00B67A0D" w:rsidRDefault="00B67A0D">
            <w:pPr>
              <w:spacing w:line="276" w:lineRule="auto"/>
              <w:rPr>
                <w:rFonts w:ascii="Times New Roman" w:eastAsia="Times New Roman" w:hAnsi="Times New Roman" w:cs="Times New Roman"/>
                <w:b/>
              </w:rPr>
            </w:pPr>
            <w:r>
              <w:rPr>
                <w:rFonts w:ascii="Times New Roman" w:eastAsia="Times New Roman" w:hAnsi="Times New Roman" w:cs="Times New Roman"/>
                <w:b/>
              </w:rPr>
              <w:t>Titel</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71268E4" w14:textId="5B0DCCE3" w:rsidR="00B67A0D" w:rsidRDefault="00B67A0D">
            <w:pPr>
              <w:spacing w:line="276" w:lineRule="auto"/>
              <w:rPr>
                <w:rFonts w:ascii="Times New Roman" w:eastAsia="Times New Roman" w:hAnsi="Times New Roman" w:cs="Times New Roman"/>
                <w:b/>
              </w:rPr>
            </w:pPr>
            <w:r>
              <w:rPr>
                <w:rFonts w:ascii="Times New Roman" w:eastAsia="Times New Roman" w:hAnsi="Times New Roman" w:cs="Times New Roman"/>
                <w:b/>
              </w:rPr>
              <w:t>04 - Patienters oplevelser af kvalitet</w:t>
            </w:r>
          </w:p>
        </w:tc>
      </w:tr>
      <w:tr w:rsidR="00B67A0D" w14:paraId="2B160338" w14:textId="77777777">
        <w:trPr>
          <w:trHeight w:val="252"/>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7EDEA29" w14:textId="77777777" w:rsidR="00B67A0D" w:rsidRDefault="00B67A0D">
            <w:pPr>
              <w:spacing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Sektor</w:t>
            </w:r>
          </w:p>
        </w:tc>
        <w:tc>
          <w:tcPr>
            <w:tcW w:w="3589"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D3CD2F4" w14:textId="77777777" w:rsidR="00B67A0D" w:rsidRDefault="00B67A0D">
            <w:pPr>
              <w:spacing w:line="276" w:lineRule="auto"/>
              <w:rPr>
                <w:rFonts w:ascii="Times New Roman" w:eastAsia="Times New Roman" w:hAnsi="Times New Roman" w:cs="Times New Roman"/>
                <w:sz w:val="21"/>
                <w:szCs w:val="21"/>
              </w:rPr>
            </w:pPr>
            <w:r>
              <w:rPr>
                <w:rFonts w:ascii="Times New Roman" w:eastAsia="Times New Roman" w:hAnsi="Times New Roman" w:cs="Times New Roman"/>
                <w:b/>
                <w:sz w:val="21"/>
                <w:szCs w:val="21"/>
              </w:rPr>
              <w:t>Fysioterapipraksis</w:t>
            </w:r>
          </w:p>
        </w:tc>
        <w:tc>
          <w:tcPr>
            <w:tcW w:w="1769"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175ACFD" w14:textId="77777777" w:rsidR="00B67A0D" w:rsidRDefault="00B67A0D">
            <w:pPr>
              <w:spacing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Version</w:t>
            </w:r>
          </w:p>
        </w:tc>
        <w:tc>
          <w:tcPr>
            <w:tcW w:w="648"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A7A3149" w14:textId="77777777" w:rsidR="00B67A0D" w:rsidRDefault="00B67A0D">
            <w:pPr>
              <w:spacing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1</w:t>
            </w:r>
          </w:p>
        </w:tc>
        <w:tc>
          <w:tcPr>
            <w:tcW w:w="172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CC1B362" w14:textId="77777777" w:rsidR="00B67A0D" w:rsidRDefault="00B67A0D">
            <w:pPr>
              <w:spacing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Udgave</w:t>
            </w:r>
          </w:p>
        </w:tc>
        <w:tc>
          <w:tcPr>
            <w:tcW w:w="648"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E0B85BA" w14:textId="77777777" w:rsidR="00B67A0D" w:rsidRDefault="00B67A0D">
            <w:pPr>
              <w:spacing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1</w:t>
            </w:r>
          </w:p>
        </w:tc>
      </w:tr>
      <w:tr w:rsidR="00B67A0D" w14:paraId="29AA6430" w14:textId="77777777">
        <w:trPr>
          <w:trHeight w:val="269"/>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6863C3C" w14:textId="77777777" w:rsidR="00B67A0D" w:rsidRDefault="00B67A0D">
            <w:pPr>
              <w:spacing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Tema</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6C188CF" w14:textId="77777777" w:rsidR="00B67A0D" w:rsidRDefault="00B67A0D">
            <w:pPr>
              <w:spacing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Kvalitet og patientsikkerhed</w:t>
            </w:r>
          </w:p>
        </w:tc>
      </w:tr>
      <w:tr w:rsidR="00B67A0D" w14:paraId="36344DAC" w14:textId="77777777">
        <w:trPr>
          <w:trHeight w:val="336"/>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8D24A00" w14:textId="77777777" w:rsidR="00B67A0D" w:rsidRDefault="00B67A0D">
            <w:pPr>
              <w:spacing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Standard</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66D9D32" w14:textId="77777777" w:rsidR="00B67A0D" w:rsidRDefault="00B67A0D">
            <w:pPr>
              <w:spacing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Klinikken anvender tilbagemeldinger fra patienter til at forbedre den patientoplevede kvalitet.</w:t>
            </w:r>
          </w:p>
        </w:tc>
      </w:tr>
      <w:tr w:rsidR="00B67A0D" w14:paraId="7DE6144D" w14:textId="77777777">
        <w:trPr>
          <w:trHeight w:val="336"/>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F949668" w14:textId="77777777" w:rsidR="00B67A0D" w:rsidRDefault="00B67A0D">
            <w:pPr>
              <w:spacing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Godkendelse</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25ABBDE" w14:textId="77777777" w:rsidR="00B67A0D" w:rsidRDefault="00B67A0D">
            <w:pPr>
              <w:spacing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Fælles godkendelse på klinikmøde.</w:t>
            </w:r>
          </w:p>
        </w:tc>
      </w:tr>
      <w:tr w:rsidR="00B67A0D" w14:paraId="2C5F8971" w14:textId="77777777">
        <w:trPr>
          <w:trHeight w:val="336"/>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EA5DA4F" w14:textId="77777777" w:rsidR="00B67A0D" w:rsidRDefault="00B67A0D">
            <w:pPr>
              <w:spacing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Gældende for</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BB51125" w14:textId="77777777" w:rsidR="00B67A0D" w:rsidRDefault="00B67A0D">
            <w:pPr>
              <w:spacing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Fysioterapeuter samt klinikpersonale</w:t>
            </w:r>
          </w:p>
        </w:tc>
      </w:tr>
      <w:tr w:rsidR="00B67A0D" w14:paraId="4A7E5F14" w14:textId="77777777">
        <w:trPr>
          <w:trHeight w:val="319"/>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8287516" w14:textId="77777777" w:rsidR="00B67A0D" w:rsidRDefault="00B67A0D">
            <w:pPr>
              <w:spacing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Formål</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320C04E" w14:textId="77777777" w:rsidR="00B67A0D" w:rsidRDefault="00B67A0D">
            <w:pPr>
              <w:spacing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At skabe læring og forbedre klinikkens ydelser på baggrund af tilbagemeldinger fra patienter.</w:t>
            </w:r>
          </w:p>
        </w:tc>
      </w:tr>
      <w:tr w:rsidR="00B67A0D" w14:paraId="1D220401" w14:textId="77777777">
        <w:trPr>
          <w:trHeight w:val="319"/>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D126E16" w14:textId="77777777" w:rsidR="00B67A0D" w:rsidRDefault="00B67A0D">
            <w:pPr>
              <w:spacing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Indhold</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77162A70" w14:textId="77777777" w:rsidR="00B67A0D" w:rsidRPr="00EB4408" w:rsidRDefault="00B67A0D">
            <w:pPr>
              <w:spacing w:line="276" w:lineRule="auto"/>
              <w:rPr>
                <w:rFonts w:asciiTheme="minorHAnsi" w:eastAsia="Times New Roman" w:hAnsiTheme="minorHAnsi" w:cstheme="minorHAnsi"/>
                <w:sz w:val="21"/>
                <w:szCs w:val="21"/>
              </w:rPr>
            </w:pPr>
            <w:r w:rsidRPr="00EB4408">
              <w:rPr>
                <w:rFonts w:asciiTheme="minorHAnsi" w:eastAsia="Times New Roman" w:hAnsiTheme="minorHAnsi" w:cstheme="minorHAnsi"/>
                <w:b/>
                <w:sz w:val="21"/>
                <w:szCs w:val="21"/>
              </w:rPr>
              <w:t>Patienttilbagemeldinger</w:t>
            </w:r>
            <w:r w:rsidRPr="00EB4408">
              <w:rPr>
                <w:rFonts w:asciiTheme="minorHAnsi" w:eastAsia="Times New Roman" w:hAnsiTheme="minorHAnsi" w:cstheme="minorHAnsi"/>
                <w:sz w:val="21"/>
                <w:szCs w:val="21"/>
              </w:rPr>
              <w:t> </w:t>
            </w:r>
          </w:p>
          <w:p w14:paraId="286712FC" w14:textId="56A4C3B6" w:rsidR="00B67A0D" w:rsidRPr="00EB4408" w:rsidRDefault="00B67A0D">
            <w:pPr>
              <w:spacing w:line="276" w:lineRule="auto"/>
              <w:rPr>
                <w:rFonts w:asciiTheme="minorHAnsi" w:eastAsia="Times New Roman" w:hAnsiTheme="minorHAnsi" w:cstheme="minorHAnsi"/>
                <w:sz w:val="21"/>
                <w:szCs w:val="21"/>
              </w:rPr>
            </w:pPr>
            <w:r w:rsidRPr="00EB4408">
              <w:rPr>
                <w:rFonts w:asciiTheme="minorHAnsi" w:eastAsia="Times New Roman" w:hAnsiTheme="minorHAnsi" w:cstheme="minorHAnsi"/>
                <w:sz w:val="21"/>
                <w:szCs w:val="21"/>
              </w:rPr>
              <w:t>Klinikken indsamler systematiske informationer om patienters oplevelse af kvaliteten på klinikken. </w:t>
            </w:r>
          </w:p>
          <w:p w14:paraId="1550109C" w14:textId="495C4582" w:rsidR="00B67A0D" w:rsidRPr="00EB4408" w:rsidRDefault="00B67A0D">
            <w:pPr>
              <w:spacing w:line="276" w:lineRule="auto"/>
              <w:rPr>
                <w:rFonts w:asciiTheme="minorHAnsi" w:eastAsia="Times New Roman" w:hAnsiTheme="minorHAnsi" w:cstheme="minorHAnsi"/>
                <w:sz w:val="21"/>
                <w:szCs w:val="21"/>
              </w:rPr>
            </w:pPr>
            <w:r w:rsidRPr="00EB4408">
              <w:rPr>
                <w:rFonts w:asciiTheme="minorHAnsi" w:eastAsia="Times New Roman" w:hAnsiTheme="minorHAnsi" w:cstheme="minorHAnsi"/>
                <w:sz w:val="21"/>
                <w:szCs w:val="21"/>
              </w:rPr>
              <w:t>Klinikken gennemfører spørgeskema for at afdække patienttilfredshed, første gang forår 2020. Herefter er intentionen at noget lignende gennemføres dette med cirka tre års mellemrum. Denne gang anvendte vi Danske Fysioterapeuters standart spørgeskema. Undersøgelsen kan beskrives med disse underpunkter</w:t>
            </w:r>
          </w:p>
          <w:p w14:paraId="3B99F9F4" w14:textId="77777777" w:rsidR="00B67A0D" w:rsidRPr="00EB4408" w:rsidRDefault="00B67A0D" w:rsidP="00B67A0D">
            <w:pPr>
              <w:numPr>
                <w:ilvl w:val="0"/>
                <w:numId w:val="2"/>
              </w:numPr>
              <w:spacing w:line="276" w:lineRule="auto"/>
              <w:rPr>
                <w:rFonts w:asciiTheme="minorHAnsi" w:eastAsia="Times New Roman" w:hAnsiTheme="minorHAnsi" w:cstheme="minorHAnsi"/>
                <w:sz w:val="21"/>
                <w:szCs w:val="21"/>
              </w:rPr>
            </w:pPr>
            <w:r w:rsidRPr="00EB4408">
              <w:rPr>
                <w:rFonts w:asciiTheme="minorHAnsi" w:eastAsia="Times New Roman" w:hAnsiTheme="minorHAnsi" w:cstheme="minorHAnsi"/>
                <w:sz w:val="21"/>
                <w:szCs w:val="21"/>
              </w:rPr>
              <w:t>Dataindsamling</w:t>
            </w:r>
          </w:p>
          <w:p w14:paraId="1D16D1D8" w14:textId="77777777" w:rsidR="00B67A0D" w:rsidRPr="00EB4408" w:rsidRDefault="00B67A0D" w:rsidP="00B67A0D">
            <w:pPr>
              <w:numPr>
                <w:ilvl w:val="0"/>
                <w:numId w:val="2"/>
              </w:numPr>
              <w:spacing w:line="276" w:lineRule="auto"/>
              <w:rPr>
                <w:rFonts w:asciiTheme="minorHAnsi" w:eastAsia="Times New Roman" w:hAnsiTheme="minorHAnsi" w:cstheme="minorHAnsi"/>
                <w:sz w:val="21"/>
                <w:szCs w:val="21"/>
              </w:rPr>
            </w:pPr>
            <w:r w:rsidRPr="00EB4408">
              <w:rPr>
                <w:rFonts w:asciiTheme="minorHAnsi" w:eastAsia="Times New Roman" w:hAnsiTheme="minorHAnsi" w:cstheme="minorHAnsi"/>
                <w:sz w:val="21"/>
                <w:szCs w:val="21"/>
              </w:rPr>
              <w:t>Systematisering af data </w:t>
            </w:r>
          </w:p>
          <w:p w14:paraId="0F7D1AE5" w14:textId="77777777" w:rsidR="00B67A0D" w:rsidRPr="00EB4408" w:rsidRDefault="00B67A0D" w:rsidP="00B67A0D">
            <w:pPr>
              <w:numPr>
                <w:ilvl w:val="0"/>
                <w:numId w:val="2"/>
              </w:numPr>
              <w:spacing w:line="276" w:lineRule="auto"/>
              <w:rPr>
                <w:rFonts w:asciiTheme="minorHAnsi" w:eastAsia="Times New Roman" w:hAnsiTheme="minorHAnsi" w:cstheme="minorHAnsi"/>
                <w:sz w:val="21"/>
                <w:szCs w:val="21"/>
              </w:rPr>
            </w:pPr>
            <w:r w:rsidRPr="00EB4408">
              <w:rPr>
                <w:rFonts w:asciiTheme="minorHAnsi" w:eastAsia="Times New Roman" w:hAnsiTheme="minorHAnsi" w:cstheme="minorHAnsi"/>
                <w:sz w:val="21"/>
                <w:szCs w:val="21"/>
              </w:rPr>
              <w:t>Analyse</w:t>
            </w:r>
          </w:p>
          <w:p w14:paraId="4D7D8B59" w14:textId="769B82AA" w:rsidR="00B67A0D" w:rsidRPr="00EB4408" w:rsidRDefault="00B67A0D" w:rsidP="00B67A0D">
            <w:pPr>
              <w:numPr>
                <w:ilvl w:val="0"/>
                <w:numId w:val="2"/>
              </w:numPr>
              <w:spacing w:line="276" w:lineRule="auto"/>
              <w:rPr>
                <w:rFonts w:asciiTheme="minorHAnsi" w:eastAsia="Times New Roman" w:hAnsiTheme="minorHAnsi" w:cstheme="minorHAnsi"/>
                <w:sz w:val="21"/>
                <w:szCs w:val="21"/>
              </w:rPr>
            </w:pPr>
            <w:r w:rsidRPr="00EB4408">
              <w:rPr>
                <w:rFonts w:asciiTheme="minorHAnsi" w:eastAsia="Times New Roman" w:hAnsiTheme="minorHAnsi" w:cstheme="minorHAnsi"/>
                <w:sz w:val="21"/>
                <w:szCs w:val="21"/>
              </w:rPr>
              <w:t>Konklusion </w:t>
            </w:r>
          </w:p>
          <w:p w14:paraId="6457AC19" w14:textId="77777777" w:rsidR="00B67A0D" w:rsidRPr="00EB4408" w:rsidRDefault="00B67A0D" w:rsidP="00B67A0D">
            <w:pPr>
              <w:numPr>
                <w:ilvl w:val="0"/>
                <w:numId w:val="2"/>
              </w:numPr>
              <w:spacing w:line="276" w:lineRule="auto"/>
              <w:rPr>
                <w:rFonts w:asciiTheme="minorHAnsi" w:eastAsia="Times New Roman" w:hAnsiTheme="minorHAnsi" w:cstheme="minorHAnsi"/>
                <w:sz w:val="21"/>
                <w:szCs w:val="21"/>
              </w:rPr>
            </w:pPr>
            <w:r w:rsidRPr="00EB4408">
              <w:rPr>
                <w:rFonts w:asciiTheme="minorHAnsi" w:eastAsia="Times New Roman" w:hAnsiTheme="minorHAnsi" w:cstheme="minorHAnsi"/>
                <w:sz w:val="21"/>
                <w:szCs w:val="21"/>
              </w:rPr>
              <w:t>Formidling</w:t>
            </w:r>
          </w:p>
          <w:p w14:paraId="127221F6" w14:textId="77777777" w:rsidR="00B67A0D" w:rsidRPr="00EB4408" w:rsidRDefault="00B67A0D" w:rsidP="00B67A0D">
            <w:pPr>
              <w:numPr>
                <w:ilvl w:val="0"/>
                <w:numId w:val="2"/>
              </w:numPr>
              <w:spacing w:line="276" w:lineRule="auto"/>
              <w:rPr>
                <w:rFonts w:asciiTheme="minorHAnsi" w:eastAsia="Times New Roman" w:hAnsiTheme="minorHAnsi" w:cstheme="minorHAnsi"/>
                <w:sz w:val="21"/>
                <w:szCs w:val="21"/>
              </w:rPr>
            </w:pPr>
            <w:r w:rsidRPr="00EB4408">
              <w:rPr>
                <w:rFonts w:asciiTheme="minorHAnsi" w:eastAsia="Times New Roman" w:hAnsiTheme="minorHAnsi" w:cstheme="minorHAnsi"/>
                <w:sz w:val="21"/>
                <w:szCs w:val="21"/>
              </w:rPr>
              <w:t>Implementering</w:t>
            </w:r>
          </w:p>
          <w:p w14:paraId="3F8D9CE7" w14:textId="77777777" w:rsidR="00B67A0D" w:rsidRPr="00EB4408" w:rsidRDefault="00B67A0D">
            <w:pPr>
              <w:spacing w:line="276" w:lineRule="auto"/>
              <w:ind w:left="720"/>
              <w:rPr>
                <w:rFonts w:asciiTheme="minorHAnsi" w:eastAsia="Times New Roman" w:hAnsiTheme="minorHAnsi" w:cstheme="minorHAnsi"/>
                <w:sz w:val="21"/>
                <w:szCs w:val="21"/>
              </w:rPr>
            </w:pPr>
          </w:p>
          <w:p w14:paraId="36C92F26" w14:textId="77777777" w:rsidR="00B67A0D" w:rsidRPr="00EB4408" w:rsidRDefault="00B67A0D">
            <w:pPr>
              <w:spacing w:line="276" w:lineRule="auto"/>
              <w:rPr>
                <w:rFonts w:asciiTheme="minorHAnsi" w:eastAsia="Times New Roman" w:hAnsiTheme="minorHAnsi" w:cstheme="minorHAnsi"/>
                <w:sz w:val="21"/>
                <w:szCs w:val="21"/>
              </w:rPr>
            </w:pPr>
            <w:r w:rsidRPr="00EB4408">
              <w:rPr>
                <w:rFonts w:asciiTheme="minorHAnsi" w:eastAsia="Times New Roman" w:hAnsiTheme="minorHAnsi" w:cstheme="minorHAnsi"/>
                <w:b/>
                <w:sz w:val="21"/>
                <w:szCs w:val="21"/>
              </w:rPr>
              <w:t>Dataindsamling</w:t>
            </w:r>
          </w:p>
          <w:p w14:paraId="4AB4B993" w14:textId="395945AE" w:rsidR="00B67A0D" w:rsidRPr="00EB4408" w:rsidRDefault="00B67A0D">
            <w:pPr>
              <w:spacing w:line="276" w:lineRule="auto"/>
              <w:rPr>
                <w:rFonts w:asciiTheme="minorHAnsi" w:eastAsia="Times New Roman" w:hAnsiTheme="minorHAnsi" w:cstheme="minorHAnsi"/>
                <w:sz w:val="21"/>
                <w:szCs w:val="21"/>
              </w:rPr>
            </w:pPr>
            <w:r w:rsidRPr="00EB4408">
              <w:rPr>
                <w:rFonts w:asciiTheme="minorHAnsi" w:eastAsia="Times New Roman" w:hAnsiTheme="minorHAnsi" w:cstheme="minorHAnsi"/>
                <w:sz w:val="21"/>
                <w:szCs w:val="21"/>
              </w:rPr>
              <w:t>Skemaet er udleveret til 110 ptt. Hver behandler har udleveret 10 skemaer. Vi har tilstræbt at udlevere spørgeskemaet til ptt fra alle kategorier; kronisk syge, kortvarigt syge, ptt på hold, selv-trænere. Og skemaet er udleveret til ptt i alle aldersgrupper. Skemaet er udleveret i lukket konvolut og tilbageleveret til sekretær eller i postkasse for at sikre anonymitet for svareren. 56 skemaer er kommet retur. </w:t>
            </w:r>
          </w:p>
          <w:p w14:paraId="12401D36" w14:textId="77777777" w:rsidR="00B67A0D" w:rsidRPr="00EB4408" w:rsidRDefault="00B67A0D">
            <w:pPr>
              <w:spacing w:line="276" w:lineRule="auto"/>
              <w:rPr>
                <w:rFonts w:asciiTheme="minorHAnsi" w:eastAsia="Times New Roman" w:hAnsiTheme="minorHAnsi" w:cstheme="minorHAnsi"/>
                <w:sz w:val="21"/>
                <w:szCs w:val="21"/>
              </w:rPr>
            </w:pPr>
          </w:p>
          <w:p w14:paraId="40AD6E2B" w14:textId="77777777" w:rsidR="00B67A0D" w:rsidRPr="00EB4408" w:rsidRDefault="00B67A0D">
            <w:pPr>
              <w:spacing w:line="276" w:lineRule="auto"/>
              <w:rPr>
                <w:rFonts w:asciiTheme="minorHAnsi" w:eastAsia="Times New Roman" w:hAnsiTheme="minorHAnsi" w:cstheme="minorHAnsi"/>
                <w:sz w:val="21"/>
                <w:szCs w:val="21"/>
              </w:rPr>
            </w:pPr>
            <w:r w:rsidRPr="00EB4408">
              <w:rPr>
                <w:rFonts w:asciiTheme="minorHAnsi" w:eastAsia="Times New Roman" w:hAnsiTheme="minorHAnsi" w:cstheme="minorHAnsi"/>
                <w:b/>
                <w:sz w:val="21"/>
                <w:szCs w:val="21"/>
              </w:rPr>
              <w:t>Systematisering af data </w:t>
            </w:r>
          </w:p>
          <w:p w14:paraId="58684162" w14:textId="77777777" w:rsidR="00B67A0D" w:rsidRPr="00EB4408" w:rsidRDefault="00B67A0D">
            <w:pPr>
              <w:spacing w:line="276" w:lineRule="auto"/>
              <w:rPr>
                <w:rFonts w:asciiTheme="minorHAnsi" w:eastAsia="Times New Roman" w:hAnsiTheme="minorHAnsi" w:cstheme="minorHAnsi"/>
                <w:sz w:val="21"/>
                <w:szCs w:val="21"/>
              </w:rPr>
            </w:pPr>
            <w:r w:rsidRPr="00EB4408">
              <w:rPr>
                <w:rFonts w:asciiTheme="minorHAnsi" w:eastAsia="Times New Roman" w:hAnsiTheme="minorHAnsi" w:cstheme="minorHAnsi"/>
                <w:sz w:val="21"/>
                <w:szCs w:val="21"/>
              </w:rPr>
              <w:t>Svarene er gennemset og kategoriserede i en arbejdsgruppe bestående af to af klinikkens fysioterapeuter.</w:t>
            </w:r>
          </w:p>
          <w:p w14:paraId="32A13DAB" w14:textId="77777777" w:rsidR="00B67A0D" w:rsidRPr="00EB4408" w:rsidRDefault="00B67A0D">
            <w:pPr>
              <w:spacing w:line="276" w:lineRule="auto"/>
              <w:rPr>
                <w:rFonts w:asciiTheme="minorHAnsi" w:eastAsia="Times New Roman" w:hAnsiTheme="minorHAnsi" w:cstheme="minorHAnsi"/>
                <w:sz w:val="21"/>
                <w:szCs w:val="21"/>
              </w:rPr>
            </w:pPr>
          </w:p>
          <w:p w14:paraId="6EC7A6A1" w14:textId="30D2F6DC" w:rsidR="00B67A0D" w:rsidRPr="00EB4408" w:rsidRDefault="00B67A0D">
            <w:pPr>
              <w:spacing w:line="276" w:lineRule="auto"/>
              <w:rPr>
                <w:rFonts w:asciiTheme="minorHAnsi" w:eastAsia="Times New Roman" w:hAnsiTheme="minorHAnsi" w:cstheme="minorHAnsi"/>
                <w:sz w:val="21"/>
                <w:szCs w:val="21"/>
              </w:rPr>
            </w:pPr>
            <w:r w:rsidRPr="00EB4408">
              <w:rPr>
                <w:rFonts w:asciiTheme="minorHAnsi" w:eastAsia="Times New Roman" w:hAnsiTheme="minorHAnsi" w:cstheme="minorHAnsi"/>
                <w:b/>
                <w:sz w:val="21"/>
                <w:szCs w:val="21"/>
              </w:rPr>
              <w:t>Analyse og delkonklusion</w:t>
            </w:r>
          </w:p>
          <w:p w14:paraId="32E762BE" w14:textId="31D1A5CC" w:rsidR="00B67A0D" w:rsidRPr="00EB4408" w:rsidRDefault="00B67A0D">
            <w:pPr>
              <w:spacing w:line="276" w:lineRule="auto"/>
              <w:rPr>
                <w:rFonts w:asciiTheme="minorHAnsi" w:eastAsia="Times New Roman" w:hAnsiTheme="minorHAnsi" w:cstheme="minorHAnsi"/>
                <w:sz w:val="21"/>
                <w:szCs w:val="21"/>
              </w:rPr>
            </w:pPr>
            <w:r w:rsidRPr="00EB4408">
              <w:rPr>
                <w:rFonts w:asciiTheme="minorHAnsi" w:eastAsia="Times New Roman" w:hAnsiTheme="minorHAnsi" w:cstheme="minorHAnsi"/>
                <w:sz w:val="21"/>
                <w:szCs w:val="21"/>
              </w:rPr>
              <w:t>Data er blevet analyseret af arbejdsgruppen.</w:t>
            </w:r>
            <w:r w:rsidR="00EB4408" w:rsidRPr="00EB4408">
              <w:rPr>
                <w:rFonts w:asciiTheme="minorHAnsi" w:eastAsia="Times New Roman" w:hAnsiTheme="minorHAnsi" w:cstheme="minorHAnsi"/>
                <w:sz w:val="21"/>
                <w:szCs w:val="21"/>
              </w:rPr>
              <w:t xml:space="preserve"> </w:t>
            </w:r>
            <w:r w:rsidRPr="00EB4408">
              <w:rPr>
                <w:rFonts w:asciiTheme="minorHAnsi" w:eastAsia="Times New Roman" w:hAnsiTheme="minorHAnsi" w:cstheme="minorHAnsi"/>
                <w:sz w:val="21"/>
                <w:szCs w:val="21"/>
              </w:rPr>
              <w:t>Formidling, Konklusion og Implementering</w:t>
            </w:r>
            <w:r w:rsidR="00EB4408" w:rsidRPr="00EB4408">
              <w:rPr>
                <w:rFonts w:asciiTheme="minorHAnsi" w:eastAsia="Times New Roman" w:hAnsiTheme="minorHAnsi" w:cstheme="minorHAnsi"/>
                <w:sz w:val="21"/>
                <w:szCs w:val="21"/>
              </w:rPr>
              <w:t>:</w:t>
            </w:r>
          </w:p>
          <w:p w14:paraId="71C3D449" w14:textId="169D0DE4" w:rsidR="00B67A0D" w:rsidRPr="00EB4408" w:rsidRDefault="00B67A0D">
            <w:pPr>
              <w:spacing w:line="276" w:lineRule="auto"/>
              <w:rPr>
                <w:rFonts w:asciiTheme="minorHAnsi" w:eastAsia="Times New Roman" w:hAnsiTheme="minorHAnsi" w:cstheme="minorHAnsi"/>
                <w:sz w:val="21"/>
                <w:szCs w:val="21"/>
              </w:rPr>
            </w:pPr>
            <w:r w:rsidRPr="00EB4408">
              <w:rPr>
                <w:rFonts w:asciiTheme="minorHAnsi" w:eastAsia="Times New Roman" w:hAnsiTheme="minorHAnsi" w:cstheme="minorHAnsi"/>
                <w:sz w:val="21"/>
                <w:szCs w:val="21"/>
              </w:rPr>
              <w:t xml:space="preserve">Undersøgelsen resultat fremlægges på klinikmøde for alle medarbejdere. I dette forum skabes den endelige konklusion af undersøgelsen. Der tages stilling til de kritikpunkter der nævnes af ptt i spørgeskemaer. Og derefter arbejder arbejdsgruppen videre med </w:t>
            </w:r>
            <w:r w:rsidR="00EB4408" w:rsidRPr="00EB4408">
              <w:rPr>
                <w:rFonts w:asciiTheme="minorHAnsi" w:eastAsia="Times New Roman" w:hAnsiTheme="minorHAnsi" w:cstheme="minorHAnsi"/>
                <w:sz w:val="21"/>
                <w:szCs w:val="21"/>
              </w:rPr>
              <w:t>evt.</w:t>
            </w:r>
            <w:r w:rsidRPr="00EB4408">
              <w:rPr>
                <w:rFonts w:asciiTheme="minorHAnsi" w:eastAsia="Times New Roman" w:hAnsiTheme="minorHAnsi" w:cstheme="minorHAnsi"/>
                <w:sz w:val="21"/>
                <w:szCs w:val="21"/>
              </w:rPr>
              <w:t xml:space="preserve"> implementering. </w:t>
            </w:r>
            <w:r w:rsidRPr="00EB4408">
              <w:rPr>
                <w:rFonts w:asciiTheme="minorHAnsi" w:eastAsia="Times New Roman" w:hAnsiTheme="minorHAnsi" w:cstheme="minorHAnsi"/>
                <w:sz w:val="21"/>
                <w:szCs w:val="21"/>
              </w:rPr>
              <w:lastRenderedPageBreak/>
              <w:t>Det kan være</w:t>
            </w:r>
            <w:r w:rsidR="00EB4408" w:rsidRPr="00EB4408">
              <w:rPr>
                <w:rFonts w:asciiTheme="minorHAnsi" w:eastAsia="Times New Roman" w:hAnsiTheme="minorHAnsi" w:cstheme="minorHAnsi"/>
                <w:sz w:val="21"/>
                <w:szCs w:val="21"/>
              </w:rPr>
              <w:t xml:space="preserve"> fx</w:t>
            </w:r>
            <w:r w:rsidRPr="00EB4408">
              <w:rPr>
                <w:rFonts w:asciiTheme="minorHAnsi" w:eastAsia="Times New Roman" w:hAnsiTheme="minorHAnsi" w:cstheme="minorHAnsi"/>
                <w:sz w:val="21"/>
                <w:szCs w:val="21"/>
              </w:rPr>
              <w:t xml:space="preserve"> foreslåede forandringer af kritiserede punkter eller forankring af punkter med høj patienttilfredshed.</w:t>
            </w:r>
          </w:p>
          <w:p w14:paraId="0E340369" w14:textId="0E406312" w:rsidR="00B67A0D" w:rsidRPr="00EB4408" w:rsidRDefault="00B67A0D" w:rsidP="00EB4408">
            <w:pPr>
              <w:spacing w:line="276" w:lineRule="auto"/>
              <w:rPr>
                <w:rFonts w:asciiTheme="minorHAnsi" w:eastAsia="Times New Roman" w:hAnsiTheme="minorHAnsi" w:cstheme="minorHAnsi"/>
                <w:sz w:val="21"/>
                <w:szCs w:val="21"/>
              </w:rPr>
            </w:pPr>
            <w:r w:rsidRPr="00EB4408">
              <w:rPr>
                <w:rFonts w:asciiTheme="minorHAnsi" w:eastAsia="Times New Roman" w:hAnsiTheme="minorHAnsi" w:cstheme="minorHAnsi"/>
                <w:sz w:val="21"/>
                <w:szCs w:val="21"/>
              </w:rPr>
              <w:t xml:space="preserve">Der følges </w:t>
            </w:r>
            <w:r w:rsidR="00EB4408" w:rsidRPr="00EB4408">
              <w:rPr>
                <w:rFonts w:asciiTheme="minorHAnsi" w:eastAsia="Times New Roman" w:hAnsiTheme="minorHAnsi" w:cstheme="minorHAnsi"/>
                <w:sz w:val="21"/>
                <w:szCs w:val="21"/>
              </w:rPr>
              <w:t>desuden</w:t>
            </w:r>
            <w:r w:rsidRPr="00EB4408">
              <w:rPr>
                <w:rFonts w:asciiTheme="minorHAnsi" w:eastAsia="Times New Roman" w:hAnsiTheme="minorHAnsi" w:cstheme="minorHAnsi"/>
                <w:sz w:val="21"/>
                <w:szCs w:val="21"/>
              </w:rPr>
              <w:t xml:space="preserve"> op på anvendeligheden af det brugte skema. (Skal vi stille andre spørgsmål næste gang?)</w:t>
            </w:r>
            <w:r w:rsidR="00EB4408" w:rsidRPr="00EB4408">
              <w:rPr>
                <w:rFonts w:asciiTheme="minorHAnsi" w:eastAsia="Times New Roman" w:hAnsiTheme="minorHAnsi" w:cstheme="minorHAnsi"/>
                <w:sz w:val="21"/>
                <w:szCs w:val="21"/>
              </w:rPr>
              <w:t xml:space="preserve">. </w:t>
            </w:r>
          </w:p>
          <w:p w14:paraId="7C738126" w14:textId="134F184A" w:rsidR="00B67A0D" w:rsidRPr="00EB4408" w:rsidRDefault="00B67A0D">
            <w:pPr>
              <w:spacing w:before="300" w:line="276" w:lineRule="auto"/>
              <w:rPr>
                <w:rFonts w:asciiTheme="minorHAnsi" w:eastAsia="Times New Roman" w:hAnsiTheme="minorHAnsi" w:cstheme="minorHAnsi"/>
                <w:sz w:val="21"/>
                <w:szCs w:val="21"/>
              </w:rPr>
            </w:pPr>
            <w:r w:rsidRPr="00EB4408">
              <w:rPr>
                <w:rFonts w:asciiTheme="minorHAnsi" w:eastAsia="Times New Roman" w:hAnsiTheme="minorHAnsi" w:cstheme="minorHAnsi"/>
                <w:b/>
                <w:sz w:val="21"/>
                <w:szCs w:val="21"/>
              </w:rPr>
              <w:t>Patientklager </w:t>
            </w:r>
            <w:r w:rsidRPr="00EB4408">
              <w:rPr>
                <w:rFonts w:asciiTheme="minorHAnsi" w:eastAsia="Times New Roman" w:hAnsiTheme="minorHAnsi" w:cstheme="minorHAnsi"/>
                <w:sz w:val="21"/>
                <w:szCs w:val="21"/>
              </w:rPr>
              <w:br/>
              <w:t xml:space="preserve">Ved formelle skriftlige klager til klinikken via regionen eller Styrelsen for Patientklager er klinikken behjælpelig med at henvise til de relevante klageinstanser. Fysioterapeuten er behjælpelig med at udlevere relevant dokumentation for behandling. Når der </w:t>
            </w:r>
            <w:r w:rsidR="00F4002B" w:rsidRPr="00EB4408">
              <w:rPr>
                <w:rFonts w:asciiTheme="minorHAnsi" w:eastAsia="Times New Roman" w:hAnsiTheme="minorHAnsi" w:cstheme="minorHAnsi"/>
                <w:sz w:val="21"/>
                <w:szCs w:val="21"/>
              </w:rPr>
              <w:t>foregår</w:t>
            </w:r>
            <w:r w:rsidRPr="00EB4408">
              <w:rPr>
                <w:rFonts w:asciiTheme="minorHAnsi" w:eastAsia="Times New Roman" w:hAnsiTheme="minorHAnsi" w:cstheme="minorHAnsi"/>
                <w:sz w:val="21"/>
                <w:szCs w:val="21"/>
              </w:rPr>
              <w:t xml:space="preserve"> en </w:t>
            </w:r>
            <w:r w:rsidR="00EB4408" w:rsidRPr="00EB4408">
              <w:rPr>
                <w:rFonts w:asciiTheme="minorHAnsi" w:eastAsia="Times New Roman" w:hAnsiTheme="minorHAnsi" w:cstheme="minorHAnsi"/>
                <w:sz w:val="21"/>
                <w:szCs w:val="21"/>
              </w:rPr>
              <w:t>klagesag,</w:t>
            </w:r>
            <w:r w:rsidRPr="00EB4408">
              <w:rPr>
                <w:rFonts w:asciiTheme="minorHAnsi" w:eastAsia="Times New Roman" w:hAnsiTheme="minorHAnsi" w:cstheme="minorHAnsi"/>
                <w:sz w:val="21"/>
                <w:szCs w:val="21"/>
              </w:rPr>
              <w:t xml:space="preserve"> informeres alle klinikkens terapeuter om dette, så der kan drages lære af den pågældende sag. Dette sker på klinikmøder. </w:t>
            </w:r>
            <w:r w:rsidR="00F4002B">
              <w:rPr>
                <w:rFonts w:asciiTheme="minorHAnsi" w:eastAsia="Times New Roman" w:hAnsiTheme="minorHAnsi" w:cstheme="minorHAnsi"/>
                <w:sz w:val="21"/>
                <w:szCs w:val="21"/>
              </w:rPr>
              <w:t xml:space="preserve">På klinikken </w:t>
            </w:r>
            <w:r w:rsidRPr="00EB4408">
              <w:rPr>
                <w:rFonts w:asciiTheme="minorHAnsi" w:eastAsia="Times New Roman" w:hAnsiTheme="minorHAnsi" w:cstheme="minorHAnsi"/>
                <w:sz w:val="21"/>
                <w:szCs w:val="21"/>
              </w:rPr>
              <w:t>findes liste med retningslinjer og adresse til Patientklagenævnet og Regionens klageinstanser. </w:t>
            </w:r>
          </w:p>
          <w:p w14:paraId="762E885F" w14:textId="27D1108F" w:rsidR="00B67A0D" w:rsidRPr="00EB4408" w:rsidRDefault="00B67A0D">
            <w:pPr>
              <w:spacing w:before="300" w:line="276" w:lineRule="auto"/>
              <w:rPr>
                <w:rFonts w:asciiTheme="minorHAnsi" w:eastAsia="Times New Roman" w:hAnsiTheme="minorHAnsi" w:cstheme="minorHAnsi"/>
                <w:sz w:val="21"/>
                <w:szCs w:val="21"/>
              </w:rPr>
            </w:pPr>
            <w:r w:rsidRPr="00EB4408">
              <w:rPr>
                <w:rFonts w:asciiTheme="minorHAnsi" w:eastAsia="Times New Roman" w:hAnsiTheme="minorHAnsi" w:cstheme="minorHAnsi"/>
                <w:sz w:val="21"/>
                <w:szCs w:val="21"/>
              </w:rPr>
              <w:t xml:space="preserve">En skrivelse med klagemuligheder samt adresser på disse </w:t>
            </w:r>
            <w:r w:rsidR="00674A0B">
              <w:rPr>
                <w:rFonts w:asciiTheme="minorHAnsi" w:eastAsia="Times New Roman" w:hAnsiTheme="minorHAnsi" w:cstheme="minorHAnsi"/>
                <w:sz w:val="21"/>
                <w:szCs w:val="21"/>
              </w:rPr>
              <w:t xml:space="preserve">bør </w:t>
            </w:r>
            <w:r w:rsidRPr="00EB4408">
              <w:rPr>
                <w:rFonts w:asciiTheme="minorHAnsi" w:eastAsia="Times New Roman" w:hAnsiTheme="minorHAnsi" w:cstheme="minorHAnsi"/>
                <w:sz w:val="21"/>
                <w:szCs w:val="21"/>
              </w:rPr>
              <w:t>udleves til patienten. Klinikkens terapeuter hjælper gerne med at finde en anden relevant behandler til en patient, der udtrykker utilfredshed med terapeuten eller behandlingen. Det er vigtigt for os at patienten hjælpes videre I en atmosfære af åbenhed.</w:t>
            </w:r>
          </w:p>
          <w:p w14:paraId="7232ACF4" w14:textId="77777777" w:rsidR="00B67A0D" w:rsidRPr="00EB4408" w:rsidRDefault="00B67A0D">
            <w:pPr>
              <w:spacing w:before="300" w:line="276" w:lineRule="auto"/>
              <w:rPr>
                <w:rFonts w:asciiTheme="minorHAnsi" w:eastAsia="Times New Roman" w:hAnsiTheme="minorHAnsi" w:cstheme="minorHAnsi"/>
                <w:sz w:val="21"/>
                <w:szCs w:val="21"/>
              </w:rPr>
            </w:pPr>
            <w:r w:rsidRPr="00EB4408">
              <w:rPr>
                <w:rFonts w:asciiTheme="minorHAnsi" w:eastAsia="Times New Roman" w:hAnsiTheme="minorHAnsi" w:cstheme="minorHAnsi"/>
                <w:b/>
                <w:sz w:val="21"/>
                <w:szCs w:val="21"/>
              </w:rPr>
              <w:t>Patientforsikringssager</w:t>
            </w:r>
            <w:r w:rsidRPr="00EB4408">
              <w:rPr>
                <w:rFonts w:asciiTheme="minorHAnsi" w:eastAsia="Times New Roman" w:hAnsiTheme="minorHAnsi" w:cstheme="minorHAnsi"/>
                <w:sz w:val="21"/>
                <w:szCs w:val="21"/>
              </w:rPr>
              <w:br/>
              <w:t>Hvis en fysioterapeut eller en anden autoriseret sundhedsperson på klinikken bliver bekendt med skader, der antages at kunne give ret til erstatning, informeres patienten om dette og klinikken bistår med en eventuel anmeldelse til Patienterstatningen. www.stdp.dk</w:t>
            </w:r>
          </w:p>
        </w:tc>
      </w:tr>
      <w:tr w:rsidR="00B67A0D" w14:paraId="2101ADC9" w14:textId="77777777">
        <w:trPr>
          <w:trHeight w:val="319"/>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D005B7A" w14:textId="77777777" w:rsidR="00B67A0D" w:rsidRDefault="00B67A0D">
            <w:pPr>
              <w:spacing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lastRenderedPageBreak/>
              <w:t>Krydsreferencer</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1C22B3D" w14:textId="77777777" w:rsidR="00B67A0D" w:rsidRDefault="00B67A0D">
            <w:pPr>
              <w:spacing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14 – Ledelse og organisering af kvalitetsarbejdet</w:t>
            </w:r>
          </w:p>
        </w:tc>
      </w:tr>
      <w:tr w:rsidR="00B67A0D" w14:paraId="119E7963" w14:textId="77777777">
        <w:trPr>
          <w:trHeight w:val="269"/>
        </w:trPr>
        <w:tc>
          <w:tcPr>
            <w:tcW w:w="10111" w:type="dxa"/>
            <w:gridSpan w:val="6"/>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874BDB4" w14:textId="77777777" w:rsidR="00B67A0D" w:rsidRDefault="00B67A0D">
            <w:pPr>
              <w:spacing w:line="276" w:lineRule="auto"/>
              <w:rPr>
                <w:rFonts w:ascii="Times New Roman" w:eastAsia="Times New Roman" w:hAnsi="Times New Roman" w:cs="Times New Roman"/>
                <w:sz w:val="21"/>
                <w:szCs w:val="21"/>
              </w:rPr>
            </w:pPr>
            <w:r>
              <w:rPr>
                <w:rFonts w:ascii="Times New Roman" w:eastAsia="Times New Roman" w:hAnsi="Times New Roman" w:cs="Times New Roman"/>
                <w:b/>
                <w:sz w:val="21"/>
                <w:szCs w:val="21"/>
              </w:rPr>
              <w:t>Klinikken vil under det eksterne survey blive vurderet på følgende:</w:t>
            </w:r>
          </w:p>
        </w:tc>
      </w:tr>
      <w:tr w:rsidR="00B67A0D" w14:paraId="2AA0D90D" w14:textId="77777777">
        <w:trPr>
          <w:trHeight w:val="657"/>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7A37A06" w14:textId="77777777" w:rsidR="00B67A0D" w:rsidRDefault="00B67A0D">
            <w:pPr>
              <w:spacing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Indikator 1</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58CEE5B" w14:textId="77777777" w:rsidR="00B67A0D" w:rsidRDefault="00B67A0D">
            <w:pPr>
              <w:spacing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highlight w:val="white"/>
              </w:rPr>
              <w:t>Ved interview kan fysioterapeuter og klinikpersonale redegøre for, hvordan der systematisk indsamles information om patienters oplevelser af kvalitet, og hvordan resultatet af patientevalueringer anvendes til læring i klinikken.</w:t>
            </w:r>
          </w:p>
        </w:tc>
      </w:tr>
      <w:tr w:rsidR="00B67A0D" w14:paraId="72CF9423" w14:textId="77777777">
        <w:trPr>
          <w:trHeight w:val="657"/>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7B37FD7" w14:textId="77777777" w:rsidR="00B67A0D" w:rsidRDefault="00B67A0D">
            <w:pPr>
              <w:spacing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Indikator 2</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C3C5D2E" w14:textId="77777777" w:rsidR="00B67A0D" w:rsidRDefault="00B67A0D">
            <w:pPr>
              <w:spacing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highlight w:val="white"/>
              </w:rPr>
              <w:t>Ved interview med fysioterapeut og klinikpersonale kan der redegøres for, hvordan tilbagemeldinger fra patienter håndteres, og hvordan der sker opfølgning på tilbagemeldinger.</w:t>
            </w:r>
          </w:p>
        </w:tc>
      </w:tr>
      <w:tr w:rsidR="00B67A0D" w14:paraId="35726B29" w14:textId="77777777">
        <w:trPr>
          <w:trHeight w:val="657"/>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072E82C" w14:textId="77777777" w:rsidR="00B67A0D" w:rsidRDefault="00B67A0D">
            <w:pPr>
              <w:spacing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Indikator 3</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341915C" w14:textId="77777777" w:rsidR="00B67A0D" w:rsidRDefault="00B67A0D">
            <w:pPr>
              <w:spacing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Ved interview med fysioterapeut kan der redegøres for, hvordan en patient informeres om sine klagemuligheder samt mulighed for patienterstatning.</w:t>
            </w:r>
          </w:p>
        </w:tc>
      </w:tr>
      <w:tr w:rsidR="00B67A0D" w14:paraId="77E7717B" w14:textId="77777777">
        <w:trPr>
          <w:trHeight w:val="657"/>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185DDBD" w14:textId="77777777" w:rsidR="00B67A0D" w:rsidRDefault="00B67A0D">
            <w:pPr>
              <w:spacing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Indikator 4</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79846F9" w14:textId="77777777" w:rsidR="00B67A0D" w:rsidRDefault="00B67A0D">
            <w:pPr>
              <w:spacing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Ved interview med fysioterapeut kan der redegøres for, hvordan klinikken aktivt deltager ved udredning af evt. klager og erstatningssager.</w:t>
            </w:r>
          </w:p>
        </w:tc>
      </w:tr>
    </w:tbl>
    <w:p w14:paraId="04F97BC7" w14:textId="77777777" w:rsidR="00B67A0D" w:rsidRDefault="00B67A0D" w:rsidP="00B67A0D">
      <w:pPr>
        <w:spacing w:before="300" w:line="276" w:lineRule="auto"/>
        <w:rPr>
          <w:rFonts w:ascii="Times New Roman" w:eastAsia="Times New Roman" w:hAnsi="Times New Roman" w:cs="Times New Roman"/>
          <w:b/>
          <w:sz w:val="21"/>
          <w:szCs w:val="21"/>
          <w:lang w:eastAsia="en-US"/>
        </w:rPr>
      </w:pPr>
      <w:r>
        <w:rPr>
          <w:rFonts w:ascii="Times New Roman" w:eastAsia="Times New Roman" w:hAnsi="Times New Roman" w:cs="Times New Roman"/>
          <w:b/>
          <w:sz w:val="21"/>
          <w:szCs w:val="21"/>
        </w:rPr>
        <w:t>Referencer</w:t>
      </w:r>
    </w:p>
    <w:tbl>
      <w:tblPr>
        <w:tblW w:w="9120" w:type="dxa"/>
        <w:tblLayout w:type="fixed"/>
        <w:tblLook w:val="0400" w:firstRow="0" w:lastRow="0" w:firstColumn="0" w:lastColumn="0" w:noHBand="0" w:noVBand="1"/>
      </w:tblPr>
      <w:tblGrid>
        <w:gridCol w:w="345"/>
        <w:gridCol w:w="8775"/>
      </w:tblGrid>
      <w:tr w:rsidR="00B67A0D" w14:paraId="0A1FBBD4" w14:textId="77777777">
        <w:trPr>
          <w:trHeight w:val="238"/>
        </w:trPr>
        <w:tc>
          <w:tcPr>
            <w:tcW w:w="345"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20E355E" w14:textId="77777777" w:rsidR="00B67A0D" w:rsidRDefault="00B67A0D">
            <w:pPr>
              <w:spacing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1</w:t>
            </w:r>
          </w:p>
        </w:tc>
        <w:tc>
          <w:tcPr>
            <w:tcW w:w="8778"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6223A35" w14:textId="77777777" w:rsidR="00B67A0D" w:rsidRDefault="00B67A0D">
            <w:pPr>
              <w:spacing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highlight w:val="white"/>
              </w:rPr>
              <w:t>Bekendtgørelse nr. 995 af 14. juni 2018 om klage- og erstatningsadgang inden for sundhedsvæsenet, §§ 1, 23 og 45 https://www.retsinformation.dk/Forms/R0710.aspx?id=202098</w:t>
            </w:r>
          </w:p>
        </w:tc>
      </w:tr>
      <w:tr w:rsidR="00B67A0D" w14:paraId="0FF4331E" w14:textId="77777777">
        <w:trPr>
          <w:trHeight w:val="238"/>
        </w:trPr>
        <w:tc>
          <w:tcPr>
            <w:tcW w:w="345"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E756CCF" w14:textId="77777777" w:rsidR="00B67A0D" w:rsidRDefault="00B67A0D">
            <w:pPr>
              <w:spacing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2</w:t>
            </w:r>
          </w:p>
        </w:tc>
        <w:tc>
          <w:tcPr>
            <w:tcW w:w="8778"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9DC3543" w14:textId="77777777" w:rsidR="00B67A0D" w:rsidRDefault="00B67A0D">
            <w:pPr>
              <w:spacing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highlight w:val="white"/>
              </w:rPr>
              <w:t>Lovbekendtgørelse nr. 903 af 26. august 2019 af sundhedsloven, afsnit III om patienters retsstilling https://www.retsinformation.dk/Forms/R0710.aspx?id=210110</w:t>
            </w:r>
          </w:p>
        </w:tc>
      </w:tr>
      <w:tr w:rsidR="00B67A0D" w14:paraId="03A0951C" w14:textId="77777777">
        <w:trPr>
          <w:trHeight w:val="238"/>
        </w:trPr>
        <w:tc>
          <w:tcPr>
            <w:tcW w:w="345"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659CF68" w14:textId="77777777" w:rsidR="00B67A0D" w:rsidRDefault="00B67A0D">
            <w:pPr>
              <w:spacing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lastRenderedPageBreak/>
              <w:t>3</w:t>
            </w:r>
          </w:p>
        </w:tc>
        <w:tc>
          <w:tcPr>
            <w:tcW w:w="8778"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E768386" w14:textId="77777777" w:rsidR="00B67A0D" w:rsidRDefault="00B67A0D">
            <w:pPr>
              <w:spacing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highlight w:val="white"/>
              </w:rPr>
              <w:t>Bekendtgørelse nr. 1097 af 12. december 2003 om dækningsområdet for lov om patientforsikring https://www.retsinformation.dk/Forms/R0710.aspx?id=9812</w:t>
            </w:r>
          </w:p>
        </w:tc>
      </w:tr>
      <w:tr w:rsidR="00B67A0D" w14:paraId="473FE960" w14:textId="77777777">
        <w:trPr>
          <w:trHeight w:val="238"/>
        </w:trPr>
        <w:tc>
          <w:tcPr>
            <w:tcW w:w="345"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284F617" w14:textId="77777777" w:rsidR="00B67A0D" w:rsidRDefault="00B67A0D">
            <w:pPr>
              <w:spacing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4</w:t>
            </w:r>
          </w:p>
        </w:tc>
        <w:tc>
          <w:tcPr>
            <w:tcW w:w="8778"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1E19C90" w14:textId="77777777" w:rsidR="00B67A0D" w:rsidRDefault="00B67A0D">
            <w:pPr>
              <w:spacing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highlight w:val="white"/>
              </w:rPr>
              <w:t>Styrelsen for Patientklager www.stpk.dk</w:t>
            </w:r>
          </w:p>
        </w:tc>
      </w:tr>
      <w:tr w:rsidR="00B67A0D" w14:paraId="5163BABB" w14:textId="77777777">
        <w:trPr>
          <w:trHeight w:val="238"/>
        </w:trPr>
        <w:tc>
          <w:tcPr>
            <w:tcW w:w="345"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9E8D008" w14:textId="77777777" w:rsidR="00B67A0D" w:rsidRDefault="00B67A0D">
            <w:pPr>
              <w:spacing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5</w:t>
            </w:r>
          </w:p>
        </w:tc>
        <w:tc>
          <w:tcPr>
            <w:tcW w:w="8778"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381B0AC" w14:textId="77777777" w:rsidR="00B67A0D" w:rsidRDefault="00B67A0D">
            <w:pPr>
              <w:spacing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highlight w:val="white"/>
              </w:rPr>
              <w:t>www.patienterstatningen.dk</w:t>
            </w:r>
          </w:p>
        </w:tc>
      </w:tr>
    </w:tbl>
    <w:p w14:paraId="79FF88B3" w14:textId="77777777" w:rsidR="00B67A0D" w:rsidRDefault="00B67A0D" w:rsidP="00B67A0D">
      <w:pPr>
        <w:spacing w:line="276" w:lineRule="auto"/>
        <w:rPr>
          <w:rFonts w:ascii="Times New Roman" w:eastAsia="Times New Roman" w:hAnsi="Times New Roman" w:cs="Times New Roman"/>
          <w:sz w:val="21"/>
          <w:szCs w:val="21"/>
          <w:lang w:eastAsia="en-US"/>
        </w:rPr>
      </w:pPr>
    </w:p>
    <w:p w14:paraId="5B2C2307" w14:textId="77777777" w:rsidR="00B67A0D" w:rsidRDefault="00B67A0D" w:rsidP="00B67A0D">
      <w:pPr>
        <w:spacing w:line="276" w:lineRule="auto"/>
        <w:rPr>
          <w:rFonts w:ascii="Times New Roman" w:eastAsia="Times New Roman" w:hAnsi="Times New Roman" w:cs="Times New Roman"/>
          <w:sz w:val="21"/>
          <w:szCs w:val="21"/>
        </w:rPr>
      </w:pPr>
    </w:p>
    <w:p w14:paraId="06059E88" w14:textId="1A751398" w:rsidR="00674A0B" w:rsidRDefault="00674A0B">
      <w:pPr>
        <w:rPr>
          <w:rFonts w:ascii="Times New Roman" w:eastAsia="Times New Roman" w:hAnsi="Times New Roman" w:cs="Times New Roman"/>
        </w:rPr>
      </w:pPr>
      <w:r>
        <w:rPr>
          <w:rFonts w:ascii="Times New Roman" w:eastAsia="Times New Roman" w:hAnsi="Times New Roman" w:cs="Times New Roman"/>
        </w:rPr>
        <w:br w:type="page"/>
      </w:r>
    </w:p>
    <w:p w14:paraId="3E545E00" w14:textId="379450ED" w:rsidR="00E772D5" w:rsidRPr="00E772D5" w:rsidRDefault="00E772D5" w:rsidP="00E772D5">
      <w:pPr>
        <w:rPr>
          <w:rFonts w:ascii="Times New Roman" w:eastAsia="Times New Roman" w:hAnsi="Times New Roman" w:cs="Times New Roman"/>
          <w:sz w:val="52"/>
          <w:szCs w:val="52"/>
        </w:rPr>
      </w:pPr>
      <w:r w:rsidRPr="00E772D5">
        <w:rPr>
          <w:rFonts w:ascii="Times New Roman" w:eastAsia="Times New Roman" w:hAnsi="Times New Roman" w:cs="Times New Roman"/>
          <w:sz w:val="52"/>
          <w:szCs w:val="52"/>
        </w:rPr>
        <w:lastRenderedPageBreak/>
        <w:t>Standard 05</w:t>
      </w:r>
      <w:r>
        <w:rPr>
          <w:rFonts w:ascii="Times New Roman" w:eastAsia="Times New Roman" w:hAnsi="Times New Roman" w:cs="Times New Roman"/>
          <w:sz w:val="52"/>
          <w:szCs w:val="52"/>
        </w:rPr>
        <w:tab/>
      </w:r>
      <w:r>
        <w:rPr>
          <w:rFonts w:ascii="Times New Roman" w:eastAsia="Times New Roman" w:hAnsi="Times New Roman" w:cs="Times New Roman"/>
          <w:sz w:val="52"/>
          <w:szCs w:val="52"/>
        </w:rPr>
        <w:tab/>
      </w:r>
      <w:r>
        <w:rPr>
          <w:rFonts w:ascii="Times New Roman" w:eastAsia="Times New Roman" w:hAnsi="Times New Roman" w:cs="Times New Roman"/>
          <w:sz w:val="52"/>
          <w:szCs w:val="52"/>
        </w:rPr>
        <w:tab/>
      </w:r>
      <w:r>
        <w:rPr>
          <w:rFonts w:ascii="Times New Roman" w:eastAsia="Times New Roman" w:hAnsi="Times New Roman" w:cs="Times New Roman"/>
          <w:sz w:val="52"/>
          <w:szCs w:val="52"/>
        </w:rPr>
        <w:tab/>
        <w:t>Ansvarlig</w:t>
      </w:r>
      <w:r w:rsidRPr="00E772D5">
        <w:rPr>
          <w:rFonts w:ascii="Times New Roman" w:eastAsia="Times New Roman" w:hAnsi="Times New Roman" w:cs="Times New Roman"/>
          <w:sz w:val="52"/>
          <w:szCs w:val="52"/>
        </w:rPr>
        <w:t xml:space="preserve"> TA / FB</w:t>
      </w:r>
    </w:p>
    <w:tbl>
      <w:tblPr>
        <w:tblW w:w="10110" w:type="dxa"/>
        <w:tblLayout w:type="fixed"/>
        <w:tblLook w:val="0400" w:firstRow="0" w:lastRow="0" w:firstColumn="0" w:lastColumn="0" w:noHBand="0" w:noVBand="1"/>
      </w:tblPr>
      <w:tblGrid>
        <w:gridCol w:w="1733"/>
        <w:gridCol w:w="3589"/>
        <w:gridCol w:w="1768"/>
        <w:gridCol w:w="648"/>
        <w:gridCol w:w="1724"/>
        <w:gridCol w:w="648"/>
      </w:tblGrid>
      <w:tr w:rsidR="00E772D5" w:rsidRPr="00E772D5" w14:paraId="4F788F3B" w14:textId="77777777">
        <w:trPr>
          <w:trHeight w:val="302"/>
        </w:trPr>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5A70443" w14:textId="77777777" w:rsidR="00E772D5" w:rsidRPr="00E772D5" w:rsidRDefault="00E772D5" w:rsidP="00E772D5">
            <w:pPr>
              <w:rPr>
                <w:rFonts w:ascii="Times New Roman" w:eastAsia="Times New Roman" w:hAnsi="Times New Roman" w:cs="Times New Roman"/>
                <w:b/>
              </w:rPr>
            </w:pPr>
            <w:r w:rsidRPr="00E772D5">
              <w:rPr>
                <w:rFonts w:ascii="Times New Roman" w:eastAsia="Times New Roman" w:hAnsi="Times New Roman" w:cs="Times New Roman"/>
                <w:b/>
              </w:rPr>
              <w:t>Titel</w:t>
            </w:r>
          </w:p>
        </w:tc>
        <w:tc>
          <w:tcPr>
            <w:tcW w:w="8377"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35B4526" w14:textId="4FF168C4" w:rsidR="00E772D5" w:rsidRPr="00E772D5" w:rsidRDefault="00E772D5" w:rsidP="00E772D5">
            <w:pPr>
              <w:rPr>
                <w:rFonts w:ascii="Times New Roman" w:eastAsia="Times New Roman" w:hAnsi="Times New Roman" w:cs="Times New Roman"/>
                <w:b/>
              </w:rPr>
            </w:pPr>
            <w:r w:rsidRPr="00E772D5">
              <w:rPr>
                <w:rFonts w:ascii="Times New Roman" w:eastAsia="Times New Roman" w:hAnsi="Times New Roman" w:cs="Times New Roman"/>
                <w:b/>
              </w:rPr>
              <w:t>05 - Patientidentifikation</w:t>
            </w:r>
          </w:p>
        </w:tc>
      </w:tr>
      <w:tr w:rsidR="00E772D5" w:rsidRPr="00E772D5" w14:paraId="5AB608B4" w14:textId="77777777">
        <w:trPr>
          <w:trHeight w:val="252"/>
        </w:trPr>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F1BAEC3" w14:textId="77777777" w:rsidR="00E772D5" w:rsidRPr="00E772D5" w:rsidRDefault="00E772D5" w:rsidP="00E772D5">
            <w:pPr>
              <w:rPr>
                <w:rFonts w:ascii="Times New Roman" w:eastAsia="Times New Roman" w:hAnsi="Times New Roman" w:cs="Times New Roman"/>
                <w:b/>
              </w:rPr>
            </w:pPr>
            <w:r w:rsidRPr="00E772D5">
              <w:rPr>
                <w:rFonts w:ascii="Times New Roman" w:eastAsia="Times New Roman" w:hAnsi="Times New Roman" w:cs="Times New Roman"/>
                <w:b/>
              </w:rPr>
              <w:t>Sektor</w:t>
            </w:r>
          </w:p>
        </w:tc>
        <w:tc>
          <w:tcPr>
            <w:tcW w:w="3589"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40C50FF" w14:textId="77777777" w:rsidR="00E772D5" w:rsidRPr="00E772D5" w:rsidRDefault="00E772D5" w:rsidP="00E772D5">
            <w:pPr>
              <w:rPr>
                <w:rFonts w:ascii="Times New Roman" w:eastAsia="Times New Roman" w:hAnsi="Times New Roman" w:cs="Times New Roman"/>
              </w:rPr>
            </w:pPr>
            <w:r w:rsidRPr="00E772D5">
              <w:rPr>
                <w:rFonts w:ascii="Times New Roman" w:eastAsia="Times New Roman" w:hAnsi="Times New Roman" w:cs="Times New Roman"/>
                <w:b/>
              </w:rPr>
              <w:t>Fysioterapipraksis</w:t>
            </w:r>
          </w:p>
        </w:tc>
        <w:tc>
          <w:tcPr>
            <w:tcW w:w="1768"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78C1E88" w14:textId="77777777" w:rsidR="00E772D5" w:rsidRPr="00E772D5" w:rsidRDefault="00E772D5" w:rsidP="00E772D5">
            <w:pPr>
              <w:rPr>
                <w:rFonts w:ascii="Times New Roman" w:eastAsia="Times New Roman" w:hAnsi="Times New Roman" w:cs="Times New Roman"/>
                <w:b/>
              </w:rPr>
            </w:pPr>
            <w:r w:rsidRPr="00E772D5">
              <w:rPr>
                <w:rFonts w:ascii="Times New Roman" w:eastAsia="Times New Roman" w:hAnsi="Times New Roman" w:cs="Times New Roman"/>
                <w:b/>
              </w:rPr>
              <w:t>Version</w:t>
            </w:r>
          </w:p>
        </w:tc>
        <w:tc>
          <w:tcPr>
            <w:tcW w:w="648"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57BFD5B" w14:textId="77777777" w:rsidR="00E772D5" w:rsidRPr="00E772D5" w:rsidRDefault="00E772D5" w:rsidP="00E772D5">
            <w:pPr>
              <w:rPr>
                <w:rFonts w:ascii="Times New Roman" w:eastAsia="Times New Roman" w:hAnsi="Times New Roman" w:cs="Times New Roman"/>
              </w:rPr>
            </w:pPr>
            <w:r w:rsidRPr="00E772D5">
              <w:rPr>
                <w:rFonts w:ascii="Times New Roman" w:eastAsia="Times New Roman" w:hAnsi="Times New Roman" w:cs="Times New Roman"/>
              </w:rPr>
              <w:t>1</w:t>
            </w:r>
          </w:p>
        </w:tc>
        <w:tc>
          <w:tcPr>
            <w:tcW w:w="172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0B35D82" w14:textId="77777777" w:rsidR="00E772D5" w:rsidRPr="00E772D5" w:rsidRDefault="00E772D5" w:rsidP="00E772D5">
            <w:pPr>
              <w:rPr>
                <w:rFonts w:ascii="Times New Roman" w:eastAsia="Times New Roman" w:hAnsi="Times New Roman" w:cs="Times New Roman"/>
                <w:b/>
              </w:rPr>
            </w:pPr>
            <w:r w:rsidRPr="00E772D5">
              <w:rPr>
                <w:rFonts w:ascii="Times New Roman" w:eastAsia="Times New Roman" w:hAnsi="Times New Roman" w:cs="Times New Roman"/>
                <w:b/>
              </w:rPr>
              <w:t>Udgave</w:t>
            </w:r>
          </w:p>
        </w:tc>
        <w:tc>
          <w:tcPr>
            <w:tcW w:w="648"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C1708B6" w14:textId="77777777" w:rsidR="00E772D5" w:rsidRPr="00E772D5" w:rsidRDefault="00E772D5" w:rsidP="00E772D5">
            <w:pPr>
              <w:rPr>
                <w:rFonts w:ascii="Times New Roman" w:eastAsia="Times New Roman" w:hAnsi="Times New Roman" w:cs="Times New Roman"/>
              </w:rPr>
            </w:pPr>
            <w:r w:rsidRPr="00E772D5">
              <w:rPr>
                <w:rFonts w:ascii="Times New Roman" w:eastAsia="Times New Roman" w:hAnsi="Times New Roman" w:cs="Times New Roman"/>
              </w:rPr>
              <w:t>1</w:t>
            </w:r>
          </w:p>
        </w:tc>
      </w:tr>
      <w:tr w:rsidR="00E772D5" w:rsidRPr="00E772D5" w14:paraId="7DDCED69" w14:textId="77777777">
        <w:trPr>
          <w:trHeight w:val="269"/>
        </w:trPr>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478D263" w14:textId="77777777" w:rsidR="00E772D5" w:rsidRPr="00E772D5" w:rsidRDefault="00E772D5" w:rsidP="00E772D5">
            <w:pPr>
              <w:rPr>
                <w:rFonts w:ascii="Times New Roman" w:eastAsia="Times New Roman" w:hAnsi="Times New Roman" w:cs="Times New Roman"/>
                <w:b/>
              </w:rPr>
            </w:pPr>
            <w:r w:rsidRPr="00E772D5">
              <w:rPr>
                <w:rFonts w:ascii="Times New Roman" w:eastAsia="Times New Roman" w:hAnsi="Times New Roman" w:cs="Times New Roman"/>
                <w:b/>
              </w:rPr>
              <w:t>Tema</w:t>
            </w:r>
          </w:p>
        </w:tc>
        <w:tc>
          <w:tcPr>
            <w:tcW w:w="8377"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A2BD024" w14:textId="77777777" w:rsidR="00E772D5" w:rsidRPr="00E772D5" w:rsidRDefault="00E772D5" w:rsidP="00E772D5">
            <w:pPr>
              <w:rPr>
                <w:rFonts w:ascii="Times New Roman" w:eastAsia="Times New Roman" w:hAnsi="Times New Roman" w:cs="Times New Roman"/>
              </w:rPr>
            </w:pPr>
            <w:r w:rsidRPr="00E772D5">
              <w:rPr>
                <w:rFonts w:ascii="Times New Roman" w:eastAsia="Times New Roman" w:hAnsi="Times New Roman" w:cs="Times New Roman"/>
              </w:rPr>
              <w:t>Kvalitet og patientsikkerhed.</w:t>
            </w:r>
          </w:p>
        </w:tc>
      </w:tr>
      <w:tr w:rsidR="00E772D5" w:rsidRPr="00E772D5" w14:paraId="77B9145D" w14:textId="77777777">
        <w:trPr>
          <w:trHeight w:val="336"/>
        </w:trPr>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F8CCA8F" w14:textId="77777777" w:rsidR="00E772D5" w:rsidRPr="00E772D5" w:rsidRDefault="00E772D5" w:rsidP="00E772D5">
            <w:pPr>
              <w:rPr>
                <w:rFonts w:ascii="Times New Roman" w:eastAsia="Times New Roman" w:hAnsi="Times New Roman" w:cs="Times New Roman"/>
                <w:b/>
              </w:rPr>
            </w:pPr>
            <w:r w:rsidRPr="00E772D5">
              <w:rPr>
                <w:rFonts w:ascii="Times New Roman" w:eastAsia="Times New Roman" w:hAnsi="Times New Roman" w:cs="Times New Roman"/>
                <w:b/>
              </w:rPr>
              <w:t>Standard</w:t>
            </w:r>
          </w:p>
        </w:tc>
        <w:tc>
          <w:tcPr>
            <w:tcW w:w="8377"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7439BB3" w14:textId="77777777" w:rsidR="00E772D5" w:rsidRPr="00E772D5" w:rsidRDefault="00E772D5" w:rsidP="00E772D5">
            <w:pPr>
              <w:rPr>
                <w:rFonts w:ascii="Times New Roman" w:eastAsia="Times New Roman" w:hAnsi="Times New Roman" w:cs="Times New Roman"/>
              </w:rPr>
            </w:pPr>
            <w:r w:rsidRPr="00E772D5">
              <w:rPr>
                <w:rFonts w:ascii="Times New Roman" w:eastAsia="Times New Roman" w:hAnsi="Times New Roman" w:cs="Times New Roman"/>
              </w:rPr>
              <w:t>Klinikken har fokus på at undgå identitetsforveksling af patienter.</w:t>
            </w:r>
          </w:p>
        </w:tc>
      </w:tr>
      <w:tr w:rsidR="00E772D5" w:rsidRPr="00E772D5" w14:paraId="4493BCE5" w14:textId="77777777">
        <w:trPr>
          <w:trHeight w:val="336"/>
        </w:trPr>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24F3B2F" w14:textId="77777777" w:rsidR="00E772D5" w:rsidRPr="00E772D5" w:rsidRDefault="00E772D5" w:rsidP="00E772D5">
            <w:pPr>
              <w:rPr>
                <w:rFonts w:ascii="Times New Roman" w:eastAsia="Times New Roman" w:hAnsi="Times New Roman" w:cs="Times New Roman"/>
                <w:b/>
              </w:rPr>
            </w:pPr>
            <w:r w:rsidRPr="00E772D5">
              <w:rPr>
                <w:rFonts w:ascii="Times New Roman" w:eastAsia="Times New Roman" w:hAnsi="Times New Roman" w:cs="Times New Roman"/>
                <w:b/>
              </w:rPr>
              <w:t>Godkendelse</w:t>
            </w:r>
          </w:p>
        </w:tc>
        <w:tc>
          <w:tcPr>
            <w:tcW w:w="8377"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49E363F" w14:textId="77777777" w:rsidR="00E772D5" w:rsidRPr="00E772D5" w:rsidRDefault="00E772D5" w:rsidP="00E772D5">
            <w:pPr>
              <w:rPr>
                <w:rFonts w:ascii="Times New Roman" w:eastAsia="Times New Roman" w:hAnsi="Times New Roman" w:cs="Times New Roman"/>
              </w:rPr>
            </w:pPr>
            <w:r w:rsidRPr="00E772D5">
              <w:rPr>
                <w:rFonts w:ascii="Times New Roman" w:eastAsia="Times New Roman" w:hAnsi="Times New Roman" w:cs="Times New Roman"/>
              </w:rPr>
              <w:t>Fælles godkendelse på klinikmøde.</w:t>
            </w:r>
          </w:p>
        </w:tc>
      </w:tr>
      <w:tr w:rsidR="00E772D5" w:rsidRPr="00E772D5" w14:paraId="3ACCD09E" w14:textId="77777777">
        <w:trPr>
          <w:trHeight w:val="336"/>
        </w:trPr>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2C264E5" w14:textId="77777777" w:rsidR="00E772D5" w:rsidRPr="00E772D5" w:rsidRDefault="00E772D5" w:rsidP="00E772D5">
            <w:pPr>
              <w:rPr>
                <w:rFonts w:ascii="Times New Roman" w:eastAsia="Times New Roman" w:hAnsi="Times New Roman" w:cs="Times New Roman"/>
                <w:b/>
              </w:rPr>
            </w:pPr>
            <w:r w:rsidRPr="00E772D5">
              <w:rPr>
                <w:rFonts w:ascii="Times New Roman" w:eastAsia="Times New Roman" w:hAnsi="Times New Roman" w:cs="Times New Roman"/>
                <w:b/>
              </w:rPr>
              <w:t>Gældende for</w:t>
            </w:r>
          </w:p>
        </w:tc>
        <w:tc>
          <w:tcPr>
            <w:tcW w:w="8377"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6A59EE0" w14:textId="77777777" w:rsidR="00E772D5" w:rsidRPr="00E772D5" w:rsidRDefault="00E772D5" w:rsidP="00E772D5">
            <w:pPr>
              <w:rPr>
                <w:rFonts w:ascii="Times New Roman" w:eastAsia="Times New Roman" w:hAnsi="Times New Roman" w:cs="Times New Roman"/>
              </w:rPr>
            </w:pPr>
            <w:r w:rsidRPr="00E772D5">
              <w:rPr>
                <w:rFonts w:ascii="Times New Roman" w:eastAsia="Times New Roman" w:hAnsi="Times New Roman" w:cs="Times New Roman"/>
              </w:rPr>
              <w:t>Fysioterapeuter samt klinikpersonale</w:t>
            </w:r>
          </w:p>
        </w:tc>
      </w:tr>
      <w:tr w:rsidR="00E772D5" w:rsidRPr="00E772D5" w14:paraId="6992C80D" w14:textId="77777777">
        <w:trPr>
          <w:trHeight w:val="319"/>
        </w:trPr>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E6BFDAF" w14:textId="77777777" w:rsidR="00E772D5" w:rsidRPr="00E772D5" w:rsidRDefault="00E772D5" w:rsidP="00E772D5">
            <w:pPr>
              <w:rPr>
                <w:rFonts w:ascii="Times New Roman" w:eastAsia="Times New Roman" w:hAnsi="Times New Roman" w:cs="Times New Roman"/>
                <w:b/>
              </w:rPr>
            </w:pPr>
            <w:r w:rsidRPr="00E772D5">
              <w:rPr>
                <w:rFonts w:ascii="Times New Roman" w:eastAsia="Times New Roman" w:hAnsi="Times New Roman" w:cs="Times New Roman"/>
                <w:b/>
              </w:rPr>
              <w:t>Formål</w:t>
            </w:r>
          </w:p>
        </w:tc>
        <w:tc>
          <w:tcPr>
            <w:tcW w:w="8377"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FF01CEE" w14:textId="55A383DB" w:rsidR="00E772D5" w:rsidRPr="00E772D5" w:rsidRDefault="00E772D5" w:rsidP="00E772D5">
            <w:pPr>
              <w:rPr>
                <w:rFonts w:ascii="Times New Roman" w:eastAsia="Times New Roman" w:hAnsi="Times New Roman" w:cs="Times New Roman"/>
              </w:rPr>
            </w:pPr>
            <w:r w:rsidRPr="00E772D5">
              <w:rPr>
                <w:rFonts w:ascii="Times New Roman" w:eastAsia="Times New Roman" w:hAnsi="Times New Roman" w:cs="Times New Roman"/>
              </w:rPr>
              <w:t>At sikre at de rigtige undersøgelser og behandling give til den rigtige patient.</w:t>
            </w:r>
          </w:p>
        </w:tc>
      </w:tr>
      <w:tr w:rsidR="00E772D5" w:rsidRPr="00E772D5" w14:paraId="45CB3B49" w14:textId="77777777">
        <w:trPr>
          <w:trHeight w:val="319"/>
        </w:trPr>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F1182A6" w14:textId="77777777" w:rsidR="00E772D5" w:rsidRPr="00E772D5" w:rsidRDefault="00E772D5" w:rsidP="00E772D5">
            <w:pPr>
              <w:rPr>
                <w:rFonts w:ascii="Times New Roman" w:eastAsia="Times New Roman" w:hAnsi="Times New Roman" w:cs="Times New Roman"/>
                <w:b/>
              </w:rPr>
            </w:pPr>
            <w:r w:rsidRPr="00E772D5">
              <w:rPr>
                <w:rFonts w:ascii="Times New Roman" w:eastAsia="Times New Roman" w:hAnsi="Times New Roman" w:cs="Times New Roman"/>
                <w:b/>
              </w:rPr>
              <w:t>Indhold</w:t>
            </w:r>
          </w:p>
        </w:tc>
        <w:tc>
          <w:tcPr>
            <w:tcW w:w="8377"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1DCDF1AC" w14:textId="77777777" w:rsidR="00E772D5" w:rsidRDefault="00E772D5" w:rsidP="00E772D5">
            <w:pPr>
              <w:rPr>
                <w:rFonts w:asciiTheme="minorHAnsi" w:eastAsia="Times New Roman" w:hAnsiTheme="minorHAnsi" w:cstheme="minorHAnsi"/>
              </w:rPr>
            </w:pPr>
            <w:r w:rsidRPr="00E772D5">
              <w:rPr>
                <w:rFonts w:asciiTheme="minorHAnsi" w:eastAsia="Times New Roman" w:hAnsiTheme="minorHAnsi" w:cstheme="minorHAnsi"/>
              </w:rPr>
              <w:t>Klinikken forebygger identitetsforvekslinger i forbindelse med undersøgelse og behandling på klinikken og sikrer, at notater skrives i den rigtige patients journal. </w:t>
            </w:r>
          </w:p>
          <w:p w14:paraId="28FDA813" w14:textId="77777777" w:rsidR="00E772D5" w:rsidRPr="00E772D5" w:rsidRDefault="00E772D5" w:rsidP="00E772D5">
            <w:pPr>
              <w:rPr>
                <w:rFonts w:asciiTheme="minorHAnsi" w:eastAsia="Times New Roman" w:hAnsiTheme="minorHAnsi" w:cstheme="minorHAnsi"/>
              </w:rPr>
            </w:pPr>
          </w:p>
          <w:p w14:paraId="00BD2563" w14:textId="77777777" w:rsidR="00E772D5" w:rsidRPr="00E772D5" w:rsidRDefault="00E772D5" w:rsidP="00E772D5">
            <w:pPr>
              <w:rPr>
                <w:rFonts w:asciiTheme="minorHAnsi" w:eastAsia="Times New Roman" w:hAnsiTheme="minorHAnsi" w:cstheme="minorHAnsi"/>
                <w:b/>
                <w:bCs/>
              </w:rPr>
            </w:pPr>
            <w:r w:rsidRPr="00E772D5">
              <w:rPr>
                <w:rFonts w:asciiTheme="minorHAnsi" w:eastAsia="Times New Roman" w:hAnsiTheme="minorHAnsi" w:cstheme="minorHAnsi"/>
                <w:b/>
                <w:bCs/>
              </w:rPr>
              <w:t>1. Identifikation ved fremmøde på klinikken.</w:t>
            </w:r>
          </w:p>
          <w:p w14:paraId="734FE888" w14:textId="6A5F3CEE" w:rsidR="00E772D5" w:rsidRDefault="00E772D5" w:rsidP="00E772D5">
            <w:pPr>
              <w:rPr>
                <w:rFonts w:asciiTheme="minorHAnsi" w:eastAsia="Times New Roman" w:hAnsiTheme="minorHAnsi" w:cstheme="minorHAnsi"/>
              </w:rPr>
            </w:pPr>
            <w:r w:rsidRPr="00E772D5">
              <w:rPr>
                <w:rFonts w:asciiTheme="minorHAnsi" w:eastAsia="Times New Roman" w:hAnsiTheme="minorHAnsi" w:cstheme="minorHAnsi"/>
              </w:rPr>
              <w:t xml:space="preserve">Ved fremmøde på klinikken identificeres patienten via sit fulde navn og CPR nr. </w:t>
            </w:r>
            <w:r>
              <w:rPr>
                <w:rFonts w:asciiTheme="minorHAnsi" w:eastAsia="Times New Roman" w:hAnsiTheme="minorHAnsi" w:cstheme="minorHAnsi"/>
              </w:rPr>
              <w:t xml:space="preserve">Patienterne scanner ved ankomst </w:t>
            </w:r>
            <w:r w:rsidR="004C14E8">
              <w:rPr>
                <w:rFonts w:asciiTheme="minorHAnsi" w:eastAsia="Times New Roman" w:hAnsiTheme="minorHAnsi" w:cstheme="minorHAnsi"/>
              </w:rPr>
              <w:t xml:space="preserve">inden behandling eller holdtræning </w:t>
            </w:r>
            <w:r>
              <w:rPr>
                <w:rFonts w:asciiTheme="minorHAnsi" w:eastAsia="Times New Roman" w:hAnsiTheme="minorHAnsi" w:cstheme="minorHAnsi"/>
              </w:rPr>
              <w:t>sit sygesikringsbevis i receptionen, det er</w:t>
            </w:r>
            <w:r w:rsidRPr="00E772D5">
              <w:rPr>
                <w:rFonts w:asciiTheme="minorHAnsi" w:eastAsia="Times New Roman" w:hAnsiTheme="minorHAnsi" w:cstheme="minorHAnsi"/>
              </w:rPr>
              <w:t xml:space="preserve"> den pågældende fysioterapeut skal følge op </w:t>
            </w:r>
            <w:r w:rsidR="004C14E8">
              <w:rPr>
                <w:rFonts w:asciiTheme="minorHAnsi" w:eastAsia="Times New Roman" w:hAnsiTheme="minorHAnsi" w:cstheme="minorHAnsi"/>
              </w:rPr>
              <w:t xml:space="preserve">med identifikation </w:t>
            </w:r>
            <w:r w:rsidRPr="00E772D5">
              <w:rPr>
                <w:rFonts w:asciiTheme="minorHAnsi" w:eastAsia="Times New Roman" w:hAnsiTheme="minorHAnsi" w:cstheme="minorHAnsi"/>
              </w:rPr>
              <w:t>når patienten er i behandlerrummet. </w:t>
            </w:r>
          </w:p>
          <w:p w14:paraId="1110B776" w14:textId="77777777" w:rsidR="004C14E8" w:rsidRPr="00E772D5" w:rsidRDefault="004C14E8" w:rsidP="00E772D5">
            <w:pPr>
              <w:rPr>
                <w:rFonts w:asciiTheme="minorHAnsi" w:eastAsia="Times New Roman" w:hAnsiTheme="minorHAnsi" w:cstheme="minorHAnsi"/>
              </w:rPr>
            </w:pPr>
          </w:p>
          <w:p w14:paraId="5B9891A2" w14:textId="77777777" w:rsidR="00E772D5" w:rsidRPr="0095711F" w:rsidRDefault="00E772D5" w:rsidP="00E772D5">
            <w:pPr>
              <w:rPr>
                <w:rFonts w:asciiTheme="minorHAnsi" w:eastAsia="Times New Roman" w:hAnsiTheme="minorHAnsi" w:cstheme="minorHAnsi"/>
                <w:b/>
                <w:bCs/>
              </w:rPr>
            </w:pPr>
            <w:r w:rsidRPr="0095711F">
              <w:rPr>
                <w:rFonts w:asciiTheme="minorHAnsi" w:eastAsia="Times New Roman" w:hAnsiTheme="minorHAnsi" w:cstheme="minorHAnsi"/>
                <w:b/>
                <w:bCs/>
              </w:rPr>
              <w:t>2. Identifikation ved telefonisk kontakt </w:t>
            </w:r>
          </w:p>
          <w:p w14:paraId="0717CC58" w14:textId="77777777" w:rsidR="00E772D5" w:rsidRDefault="00E772D5" w:rsidP="00E772D5">
            <w:pPr>
              <w:rPr>
                <w:rFonts w:asciiTheme="minorHAnsi" w:eastAsia="Times New Roman" w:hAnsiTheme="minorHAnsi" w:cstheme="minorHAnsi"/>
              </w:rPr>
            </w:pPr>
            <w:r w:rsidRPr="00E772D5">
              <w:rPr>
                <w:rFonts w:asciiTheme="minorHAnsi" w:eastAsia="Times New Roman" w:hAnsiTheme="minorHAnsi" w:cstheme="minorHAnsi"/>
              </w:rPr>
              <w:t>I forbindelse med telefonisk kontakt skal patienten identificerer sig selv med sit fulde navn og CPR nr. </w:t>
            </w:r>
          </w:p>
          <w:p w14:paraId="4CA96EDC" w14:textId="77777777" w:rsidR="004C14E8" w:rsidRPr="00E772D5" w:rsidRDefault="004C14E8" w:rsidP="00E772D5">
            <w:pPr>
              <w:rPr>
                <w:rFonts w:asciiTheme="minorHAnsi" w:eastAsia="Times New Roman" w:hAnsiTheme="minorHAnsi" w:cstheme="minorHAnsi"/>
              </w:rPr>
            </w:pPr>
          </w:p>
          <w:p w14:paraId="3707134D" w14:textId="36F19B70" w:rsidR="00E772D5" w:rsidRPr="004C14E8" w:rsidRDefault="00E772D5" w:rsidP="00E772D5">
            <w:pPr>
              <w:rPr>
                <w:rFonts w:asciiTheme="minorHAnsi" w:eastAsia="Times New Roman" w:hAnsiTheme="minorHAnsi" w:cstheme="minorHAnsi"/>
                <w:b/>
                <w:bCs/>
              </w:rPr>
            </w:pPr>
            <w:r w:rsidRPr="004C14E8">
              <w:rPr>
                <w:rFonts w:asciiTheme="minorHAnsi" w:eastAsia="Times New Roman" w:hAnsiTheme="minorHAnsi" w:cstheme="minorHAnsi"/>
                <w:b/>
                <w:bCs/>
              </w:rPr>
              <w:t xml:space="preserve">3. </w:t>
            </w:r>
            <w:r w:rsidR="0095711F" w:rsidRPr="004C14E8">
              <w:rPr>
                <w:rFonts w:asciiTheme="minorHAnsi" w:eastAsia="Times New Roman" w:hAnsiTheme="minorHAnsi" w:cstheme="minorHAnsi"/>
                <w:b/>
                <w:bCs/>
              </w:rPr>
              <w:t>Hvornår</w:t>
            </w:r>
            <w:r w:rsidRPr="004C14E8">
              <w:rPr>
                <w:rFonts w:asciiTheme="minorHAnsi" w:eastAsia="Times New Roman" w:hAnsiTheme="minorHAnsi" w:cstheme="minorHAnsi"/>
                <w:b/>
                <w:bCs/>
              </w:rPr>
              <w:t xml:space="preserve"> identifikation foretages </w:t>
            </w:r>
          </w:p>
          <w:p w14:paraId="1481294E" w14:textId="77777777" w:rsidR="00033D89" w:rsidRDefault="00E772D5" w:rsidP="00E772D5">
            <w:pPr>
              <w:rPr>
                <w:rFonts w:asciiTheme="minorHAnsi" w:eastAsia="Times New Roman" w:hAnsiTheme="minorHAnsi" w:cstheme="minorHAnsi"/>
              </w:rPr>
            </w:pPr>
            <w:r w:rsidRPr="00E772D5">
              <w:rPr>
                <w:rFonts w:asciiTheme="minorHAnsi" w:eastAsia="Times New Roman" w:hAnsiTheme="minorHAnsi" w:cstheme="minorHAnsi"/>
              </w:rPr>
              <w:t>Identifikationen kan foretages både ude ved sekretæren ved ankomst og når patienten er kommet ind i behandlerrummet. Ansigtsgenkendelse bruges først, når patienten er kommet regelmæssig</w:t>
            </w:r>
            <w:r w:rsidR="0062532E">
              <w:rPr>
                <w:rFonts w:asciiTheme="minorHAnsi" w:eastAsia="Times New Roman" w:hAnsiTheme="minorHAnsi" w:cstheme="minorHAnsi"/>
              </w:rPr>
              <w:t xml:space="preserve"> </w:t>
            </w:r>
            <w:r w:rsidRPr="00E772D5">
              <w:rPr>
                <w:rFonts w:asciiTheme="minorHAnsi" w:eastAsia="Times New Roman" w:hAnsiTheme="minorHAnsi" w:cstheme="minorHAnsi"/>
              </w:rPr>
              <w:t>(1 x ugentlig) gennem en længere periode hos samme fysioterapeut; i op til 3 år.</w:t>
            </w:r>
          </w:p>
          <w:p w14:paraId="257C47D1" w14:textId="38CE1B76" w:rsidR="00E772D5" w:rsidRPr="00033D89" w:rsidRDefault="00E772D5" w:rsidP="00033D89">
            <w:pPr>
              <w:pStyle w:val="Listeafsnit"/>
              <w:numPr>
                <w:ilvl w:val="0"/>
                <w:numId w:val="4"/>
              </w:numPr>
              <w:rPr>
                <w:rFonts w:asciiTheme="minorHAnsi" w:eastAsia="Times New Roman" w:hAnsiTheme="minorHAnsi" w:cstheme="minorHAnsi"/>
              </w:rPr>
            </w:pPr>
            <w:r w:rsidRPr="00033D89">
              <w:rPr>
                <w:rFonts w:asciiTheme="minorHAnsi" w:eastAsia="Times New Roman" w:hAnsiTheme="minorHAnsi" w:cstheme="minorHAnsi"/>
              </w:rPr>
              <w:t xml:space="preserve">Ved hjemmebehandling skal patienterne identificeres ved fulde navn og CPR nr. </w:t>
            </w:r>
          </w:p>
          <w:p w14:paraId="2BDBE469" w14:textId="78D2BF3A" w:rsidR="00E772D5" w:rsidRPr="00033D89" w:rsidRDefault="00033D89" w:rsidP="00033D89">
            <w:pPr>
              <w:pStyle w:val="Listeafsnit"/>
              <w:numPr>
                <w:ilvl w:val="0"/>
                <w:numId w:val="4"/>
              </w:numPr>
              <w:rPr>
                <w:rFonts w:asciiTheme="minorHAnsi" w:eastAsia="Times New Roman" w:hAnsiTheme="minorHAnsi" w:cstheme="minorHAnsi"/>
              </w:rPr>
            </w:pPr>
            <w:r w:rsidRPr="00033D89">
              <w:rPr>
                <w:rFonts w:asciiTheme="minorHAnsi" w:eastAsia="Times New Roman" w:hAnsiTheme="minorHAnsi" w:cstheme="minorHAnsi"/>
              </w:rPr>
              <w:t>V</w:t>
            </w:r>
            <w:r w:rsidR="00E772D5" w:rsidRPr="00033D89">
              <w:rPr>
                <w:rFonts w:asciiTheme="minorHAnsi" w:eastAsia="Times New Roman" w:hAnsiTheme="minorHAnsi" w:cstheme="minorHAnsi"/>
              </w:rPr>
              <w:t xml:space="preserve">ed holdtræning vejer diskretionshensynet højere end identifikation af </w:t>
            </w:r>
            <w:r w:rsidRPr="00033D89">
              <w:rPr>
                <w:rFonts w:asciiTheme="minorHAnsi" w:eastAsia="Times New Roman" w:hAnsiTheme="minorHAnsi" w:cstheme="minorHAnsi"/>
              </w:rPr>
              <w:t>patienten</w:t>
            </w:r>
            <w:r w:rsidR="00E772D5" w:rsidRPr="00033D89">
              <w:rPr>
                <w:rFonts w:asciiTheme="minorHAnsi" w:eastAsia="Times New Roman" w:hAnsiTheme="minorHAnsi" w:cstheme="minorHAnsi"/>
              </w:rPr>
              <w:t xml:space="preserve">, hvorfor pt ikke skal oplyse  cpr.nr ; se : </w:t>
            </w:r>
            <w:hyperlink r:id="rId21" w:anchor="standard+5%3a+patientidentifikation" w:history="1">
              <w:r w:rsidR="00E772D5" w:rsidRPr="00033D89">
                <w:rPr>
                  <w:rStyle w:val="Hyperlink"/>
                  <w:rFonts w:asciiTheme="minorHAnsi" w:eastAsia="Times New Roman" w:hAnsiTheme="minorHAnsi" w:cstheme="minorHAnsi"/>
                  <w:sz w:val="20"/>
                  <w:szCs w:val="20"/>
                </w:rPr>
                <w:t>https://www.fysio.dk/radgivning-regler/overenskomster/akkreditering-af-fysioterapipraksisser/ofte-stillede-sporgsmal-om-standarderne#standard+5%3a+patientidentifikation</w:t>
              </w:r>
            </w:hyperlink>
            <w:r w:rsidR="00E772D5" w:rsidRPr="00033D89">
              <w:rPr>
                <w:rFonts w:asciiTheme="minorHAnsi" w:eastAsia="Times New Roman" w:hAnsiTheme="minorHAnsi" w:cstheme="minorHAnsi"/>
                <w:sz w:val="20"/>
                <w:szCs w:val="20"/>
              </w:rPr>
              <w:t>)</w:t>
            </w:r>
          </w:p>
          <w:p w14:paraId="2DD64E90" w14:textId="77777777" w:rsidR="00E772D5" w:rsidRPr="00033D89" w:rsidRDefault="00E772D5" w:rsidP="00E772D5">
            <w:pPr>
              <w:rPr>
                <w:rFonts w:asciiTheme="minorHAnsi" w:eastAsia="Times New Roman" w:hAnsiTheme="minorHAnsi" w:cstheme="minorHAnsi"/>
                <w:b/>
                <w:bCs/>
              </w:rPr>
            </w:pPr>
          </w:p>
          <w:p w14:paraId="1190A98E" w14:textId="77777777" w:rsidR="00E772D5" w:rsidRPr="00033D89" w:rsidRDefault="00E772D5" w:rsidP="00E772D5">
            <w:pPr>
              <w:rPr>
                <w:rFonts w:asciiTheme="minorHAnsi" w:eastAsia="Times New Roman" w:hAnsiTheme="minorHAnsi" w:cstheme="minorHAnsi"/>
                <w:b/>
                <w:bCs/>
              </w:rPr>
            </w:pPr>
            <w:r w:rsidRPr="00033D89">
              <w:rPr>
                <w:rFonts w:asciiTheme="minorHAnsi" w:eastAsia="Times New Roman" w:hAnsiTheme="minorHAnsi" w:cstheme="minorHAnsi"/>
                <w:b/>
                <w:bCs/>
              </w:rPr>
              <w:t>4. Identifikation ved indhentning af henvisning.</w:t>
            </w:r>
          </w:p>
          <w:p w14:paraId="75C56BBF" w14:textId="274ADAF2" w:rsidR="00E772D5" w:rsidRDefault="00E772D5" w:rsidP="00E772D5">
            <w:pPr>
              <w:rPr>
                <w:rFonts w:asciiTheme="minorHAnsi" w:eastAsia="Times New Roman" w:hAnsiTheme="minorHAnsi" w:cstheme="minorHAnsi"/>
              </w:rPr>
            </w:pPr>
            <w:r w:rsidRPr="00E772D5">
              <w:rPr>
                <w:rFonts w:asciiTheme="minorHAnsi" w:eastAsia="Times New Roman" w:hAnsiTheme="minorHAnsi" w:cstheme="minorHAnsi"/>
              </w:rPr>
              <w:t xml:space="preserve">Ved indhentning af henvisning skal patienten give sit samtykke </w:t>
            </w:r>
            <w:r w:rsidR="00D57498">
              <w:rPr>
                <w:rFonts w:asciiTheme="minorHAnsi" w:eastAsia="Times New Roman" w:hAnsiTheme="minorHAnsi" w:cstheme="minorHAnsi"/>
              </w:rPr>
              <w:t xml:space="preserve">når de kontakter klinikken, </w:t>
            </w:r>
            <w:r w:rsidRPr="00E772D5">
              <w:rPr>
                <w:rFonts w:asciiTheme="minorHAnsi" w:eastAsia="Times New Roman" w:hAnsiTheme="minorHAnsi" w:cstheme="minorHAnsi"/>
              </w:rPr>
              <w:t xml:space="preserve">samt </w:t>
            </w:r>
            <w:r w:rsidR="00D57498" w:rsidRPr="00E772D5">
              <w:rPr>
                <w:rFonts w:asciiTheme="minorHAnsi" w:eastAsia="Times New Roman" w:hAnsiTheme="minorHAnsi" w:cstheme="minorHAnsi"/>
              </w:rPr>
              <w:t>identificere</w:t>
            </w:r>
            <w:r w:rsidR="00D57498">
              <w:rPr>
                <w:rFonts w:asciiTheme="minorHAnsi" w:eastAsia="Times New Roman" w:hAnsiTheme="minorHAnsi" w:cstheme="minorHAnsi"/>
              </w:rPr>
              <w:t xml:space="preserve"> </w:t>
            </w:r>
            <w:r w:rsidRPr="00E772D5">
              <w:rPr>
                <w:rFonts w:asciiTheme="minorHAnsi" w:eastAsia="Times New Roman" w:hAnsiTheme="minorHAnsi" w:cstheme="minorHAnsi"/>
              </w:rPr>
              <w:t>sig ved fulde navn og CPR nr. </w:t>
            </w:r>
          </w:p>
          <w:p w14:paraId="35E0F913" w14:textId="77777777" w:rsidR="00033D89" w:rsidRPr="00E772D5" w:rsidRDefault="00033D89" w:rsidP="00E772D5">
            <w:pPr>
              <w:rPr>
                <w:rFonts w:asciiTheme="minorHAnsi" w:eastAsia="Times New Roman" w:hAnsiTheme="minorHAnsi" w:cstheme="minorHAnsi"/>
              </w:rPr>
            </w:pPr>
          </w:p>
          <w:p w14:paraId="31C38350" w14:textId="77777777" w:rsidR="00E772D5" w:rsidRPr="00033D89" w:rsidRDefault="00E772D5" w:rsidP="00E772D5">
            <w:pPr>
              <w:rPr>
                <w:rFonts w:asciiTheme="minorHAnsi" w:eastAsia="Times New Roman" w:hAnsiTheme="minorHAnsi" w:cstheme="minorHAnsi"/>
                <w:b/>
                <w:bCs/>
              </w:rPr>
            </w:pPr>
            <w:r w:rsidRPr="00033D89">
              <w:rPr>
                <w:rFonts w:asciiTheme="minorHAnsi" w:eastAsia="Times New Roman" w:hAnsiTheme="minorHAnsi" w:cstheme="minorHAnsi"/>
                <w:b/>
                <w:bCs/>
              </w:rPr>
              <w:t>5. Hvordan identifikation foretages, hvis patienten ikke har et CPR- nummer.</w:t>
            </w:r>
          </w:p>
          <w:p w14:paraId="34915088" w14:textId="77777777" w:rsidR="00E772D5" w:rsidRPr="00E772D5" w:rsidRDefault="00E772D5" w:rsidP="00E772D5">
            <w:pPr>
              <w:rPr>
                <w:rFonts w:asciiTheme="minorHAnsi" w:eastAsia="Times New Roman" w:hAnsiTheme="minorHAnsi" w:cstheme="minorHAnsi"/>
              </w:rPr>
            </w:pPr>
            <w:r w:rsidRPr="00E772D5">
              <w:rPr>
                <w:rFonts w:asciiTheme="minorHAnsi" w:eastAsia="Times New Roman" w:hAnsiTheme="minorHAnsi" w:cstheme="minorHAnsi"/>
              </w:rPr>
              <w:t>Der skal fremvises pas/kørekort eller andet billede legitimation. </w:t>
            </w:r>
          </w:p>
        </w:tc>
      </w:tr>
      <w:tr w:rsidR="00E772D5" w:rsidRPr="00E772D5" w14:paraId="405D30A4" w14:textId="77777777">
        <w:trPr>
          <w:trHeight w:val="319"/>
        </w:trPr>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0AE3D1B" w14:textId="77777777" w:rsidR="00E772D5" w:rsidRPr="00E772D5" w:rsidRDefault="00E772D5" w:rsidP="00E772D5">
            <w:pPr>
              <w:rPr>
                <w:rFonts w:ascii="Times New Roman" w:eastAsia="Times New Roman" w:hAnsi="Times New Roman" w:cs="Times New Roman"/>
                <w:b/>
              </w:rPr>
            </w:pPr>
            <w:r w:rsidRPr="00E772D5">
              <w:rPr>
                <w:rFonts w:ascii="Times New Roman" w:eastAsia="Times New Roman" w:hAnsi="Times New Roman" w:cs="Times New Roman"/>
                <w:b/>
              </w:rPr>
              <w:lastRenderedPageBreak/>
              <w:t>Krydsreferencer</w:t>
            </w:r>
          </w:p>
        </w:tc>
        <w:tc>
          <w:tcPr>
            <w:tcW w:w="8377"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76B09A0" w14:textId="77777777" w:rsidR="00E772D5" w:rsidRPr="00E772D5" w:rsidRDefault="00E772D5" w:rsidP="00E772D5">
            <w:pPr>
              <w:rPr>
                <w:rFonts w:asciiTheme="minorHAnsi" w:eastAsia="Times New Roman" w:hAnsiTheme="minorHAnsi" w:cstheme="minorHAnsi"/>
              </w:rPr>
            </w:pPr>
            <w:r w:rsidRPr="00E772D5">
              <w:rPr>
                <w:rFonts w:asciiTheme="minorHAnsi" w:eastAsia="Times New Roman" w:hAnsiTheme="minorHAnsi" w:cstheme="minorHAnsi"/>
              </w:rPr>
              <w:t>02 – Patientsikkerhed.</w:t>
            </w:r>
          </w:p>
        </w:tc>
      </w:tr>
      <w:tr w:rsidR="00E772D5" w:rsidRPr="00E772D5" w14:paraId="2C8F3742" w14:textId="77777777">
        <w:trPr>
          <w:trHeight w:val="269"/>
        </w:trPr>
        <w:tc>
          <w:tcPr>
            <w:tcW w:w="10111" w:type="dxa"/>
            <w:gridSpan w:val="6"/>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21FE489" w14:textId="77777777" w:rsidR="00E772D5" w:rsidRPr="00E772D5" w:rsidRDefault="00E772D5" w:rsidP="00E772D5">
            <w:pPr>
              <w:rPr>
                <w:rFonts w:asciiTheme="minorHAnsi" w:eastAsia="Times New Roman" w:hAnsiTheme="minorHAnsi" w:cstheme="minorHAnsi"/>
              </w:rPr>
            </w:pPr>
            <w:r w:rsidRPr="00E772D5">
              <w:rPr>
                <w:rFonts w:asciiTheme="minorHAnsi" w:eastAsia="Times New Roman" w:hAnsiTheme="minorHAnsi" w:cstheme="minorHAnsi"/>
                <w:b/>
              </w:rPr>
              <w:t>Klinikken vil under det eksterne survey blive vurderet på følgende:</w:t>
            </w:r>
          </w:p>
        </w:tc>
      </w:tr>
      <w:tr w:rsidR="00E772D5" w:rsidRPr="00E772D5" w14:paraId="1F3287E1" w14:textId="77777777">
        <w:trPr>
          <w:trHeight w:val="657"/>
        </w:trPr>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D47B081" w14:textId="77777777" w:rsidR="00E772D5" w:rsidRPr="00E772D5" w:rsidRDefault="00E772D5" w:rsidP="00E772D5">
            <w:pPr>
              <w:rPr>
                <w:rFonts w:ascii="Times New Roman" w:eastAsia="Times New Roman" w:hAnsi="Times New Roman" w:cs="Times New Roman"/>
                <w:b/>
              </w:rPr>
            </w:pPr>
            <w:r w:rsidRPr="00E772D5">
              <w:rPr>
                <w:rFonts w:ascii="Times New Roman" w:eastAsia="Times New Roman" w:hAnsi="Times New Roman" w:cs="Times New Roman"/>
                <w:b/>
              </w:rPr>
              <w:t>Indikator 1</w:t>
            </w:r>
          </w:p>
        </w:tc>
        <w:tc>
          <w:tcPr>
            <w:tcW w:w="8377"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24AE9F5" w14:textId="77777777" w:rsidR="00E772D5" w:rsidRPr="00E772D5" w:rsidRDefault="00E772D5" w:rsidP="00E772D5">
            <w:pPr>
              <w:rPr>
                <w:rFonts w:asciiTheme="minorHAnsi" w:eastAsia="Times New Roman" w:hAnsiTheme="minorHAnsi" w:cstheme="minorHAnsi"/>
              </w:rPr>
            </w:pPr>
            <w:r w:rsidRPr="00E772D5">
              <w:rPr>
                <w:rFonts w:asciiTheme="minorHAnsi" w:eastAsia="Times New Roman" w:hAnsiTheme="minorHAnsi" w:cstheme="minorHAnsi"/>
              </w:rPr>
              <w:t>Ved interview med fysioterapeut og klinikpersonale kan der redegøres for, hvordan patientidentifikation foretages, og hvordan identitetsforveksling forebygges jf. Vejledning om patientidentifikation.</w:t>
            </w:r>
          </w:p>
          <w:p w14:paraId="5EFE0C1B" w14:textId="005F7207" w:rsidR="00E772D5" w:rsidRPr="00E772D5" w:rsidRDefault="00D57498" w:rsidP="00E772D5">
            <w:pPr>
              <w:rPr>
                <w:rFonts w:asciiTheme="minorHAnsi" w:eastAsia="Times New Roman" w:hAnsiTheme="minorHAnsi" w:cstheme="minorHAnsi"/>
              </w:rPr>
            </w:pPr>
            <w:r w:rsidRPr="00E772D5">
              <w:rPr>
                <w:rFonts w:asciiTheme="minorHAnsi" w:eastAsia="Times New Roman" w:hAnsiTheme="minorHAnsi" w:cstheme="minorHAnsi"/>
              </w:rPr>
              <w:t>Pt.</w:t>
            </w:r>
            <w:r w:rsidR="00E772D5" w:rsidRPr="00E772D5">
              <w:rPr>
                <w:rFonts w:asciiTheme="minorHAnsi" w:eastAsia="Times New Roman" w:hAnsiTheme="minorHAnsi" w:cstheme="minorHAnsi"/>
              </w:rPr>
              <w:t xml:space="preserve"> identificeres med fulde navn og CPR </w:t>
            </w:r>
            <w:r w:rsidRPr="00E772D5">
              <w:rPr>
                <w:rFonts w:asciiTheme="minorHAnsi" w:eastAsia="Times New Roman" w:hAnsiTheme="minorHAnsi" w:cstheme="minorHAnsi"/>
              </w:rPr>
              <w:t>nr.</w:t>
            </w:r>
            <w:r w:rsidR="00E772D5" w:rsidRPr="00E772D5">
              <w:rPr>
                <w:rFonts w:asciiTheme="minorHAnsi" w:eastAsia="Times New Roman" w:hAnsiTheme="minorHAnsi" w:cstheme="minorHAnsi"/>
              </w:rPr>
              <w:t xml:space="preserve"> til </w:t>
            </w:r>
            <w:r w:rsidRPr="00E772D5">
              <w:rPr>
                <w:rFonts w:asciiTheme="minorHAnsi" w:eastAsia="Times New Roman" w:hAnsiTheme="minorHAnsi" w:cstheme="minorHAnsi"/>
              </w:rPr>
              <w:t>terapeuten</w:t>
            </w:r>
            <w:r w:rsidR="00E772D5" w:rsidRPr="00E772D5">
              <w:rPr>
                <w:rFonts w:asciiTheme="minorHAnsi" w:eastAsia="Times New Roman" w:hAnsiTheme="minorHAnsi" w:cstheme="minorHAnsi"/>
              </w:rPr>
              <w:t xml:space="preserve"> ved individuel beh</w:t>
            </w:r>
            <w:r>
              <w:rPr>
                <w:rFonts w:asciiTheme="minorHAnsi" w:eastAsia="Times New Roman" w:hAnsiTheme="minorHAnsi" w:cstheme="minorHAnsi"/>
              </w:rPr>
              <w:t>andling</w:t>
            </w:r>
          </w:p>
          <w:p w14:paraId="5323592D" w14:textId="77777777" w:rsidR="00E772D5" w:rsidRPr="00E772D5" w:rsidRDefault="00E772D5" w:rsidP="00E772D5">
            <w:pPr>
              <w:rPr>
                <w:rFonts w:asciiTheme="minorHAnsi" w:eastAsia="Times New Roman" w:hAnsiTheme="minorHAnsi" w:cstheme="minorHAnsi"/>
              </w:rPr>
            </w:pPr>
            <w:r w:rsidRPr="00E772D5">
              <w:rPr>
                <w:rFonts w:asciiTheme="minorHAnsi" w:eastAsia="Times New Roman" w:hAnsiTheme="minorHAnsi" w:cstheme="minorHAnsi"/>
              </w:rPr>
              <w:t>Dette gentages hver gang. Kun ved lange forløb på 3 år eller mere overgår vi til ansigt-identifikation.</w:t>
            </w:r>
          </w:p>
          <w:p w14:paraId="0E20E65F" w14:textId="68A6303C" w:rsidR="00E772D5" w:rsidRPr="00E772D5" w:rsidRDefault="00E772D5" w:rsidP="00E772D5">
            <w:pPr>
              <w:numPr>
                <w:ilvl w:val="0"/>
                <w:numId w:val="3"/>
              </w:numPr>
              <w:rPr>
                <w:rFonts w:asciiTheme="minorHAnsi" w:eastAsia="Times New Roman" w:hAnsiTheme="minorHAnsi" w:cstheme="minorHAnsi"/>
              </w:rPr>
            </w:pPr>
            <w:r w:rsidRPr="00E772D5">
              <w:rPr>
                <w:rFonts w:asciiTheme="minorHAnsi" w:eastAsia="Times New Roman" w:hAnsiTheme="minorHAnsi" w:cstheme="minorHAnsi"/>
              </w:rPr>
              <w:t>ved holdtræning vejer diskretionshensynet højere end identifikation af patienten, hvorfor pt ikke skal oplyse cpr.nr</w:t>
            </w:r>
          </w:p>
        </w:tc>
      </w:tr>
    </w:tbl>
    <w:p w14:paraId="70939382" w14:textId="77777777" w:rsidR="00E772D5" w:rsidRPr="00E772D5" w:rsidRDefault="00E772D5" w:rsidP="00E772D5">
      <w:pPr>
        <w:rPr>
          <w:rFonts w:ascii="Times New Roman" w:eastAsia="Times New Roman" w:hAnsi="Times New Roman" w:cs="Times New Roman"/>
          <w:b/>
        </w:rPr>
      </w:pPr>
      <w:r w:rsidRPr="00E772D5">
        <w:rPr>
          <w:rFonts w:ascii="Times New Roman" w:eastAsia="Times New Roman" w:hAnsi="Times New Roman" w:cs="Times New Roman"/>
          <w:b/>
        </w:rPr>
        <w:t>Referencer</w:t>
      </w:r>
    </w:p>
    <w:tbl>
      <w:tblPr>
        <w:tblW w:w="9120" w:type="dxa"/>
        <w:tblLayout w:type="fixed"/>
        <w:tblLook w:val="0400" w:firstRow="0" w:lastRow="0" w:firstColumn="0" w:lastColumn="0" w:noHBand="0" w:noVBand="1"/>
      </w:tblPr>
      <w:tblGrid>
        <w:gridCol w:w="345"/>
        <w:gridCol w:w="8775"/>
      </w:tblGrid>
      <w:tr w:rsidR="00E772D5" w:rsidRPr="00E772D5" w14:paraId="4A4FE1D4" w14:textId="77777777">
        <w:trPr>
          <w:trHeight w:val="238"/>
        </w:trPr>
        <w:tc>
          <w:tcPr>
            <w:tcW w:w="345"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88EDB15" w14:textId="77777777" w:rsidR="00E772D5" w:rsidRPr="00E772D5" w:rsidRDefault="00E772D5" w:rsidP="00E772D5">
            <w:pPr>
              <w:rPr>
                <w:rFonts w:ascii="Times New Roman" w:eastAsia="Times New Roman" w:hAnsi="Times New Roman" w:cs="Times New Roman"/>
                <w:b/>
              </w:rPr>
            </w:pPr>
            <w:r w:rsidRPr="00E772D5">
              <w:rPr>
                <w:rFonts w:ascii="Times New Roman" w:eastAsia="Times New Roman" w:hAnsi="Times New Roman" w:cs="Times New Roman"/>
                <w:b/>
              </w:rPr>
              <w:t>1</w:t>
            </w:r>
          </w:p>
        </w:tc>
        <w:tc>
          <w:tcPr>
            <w:tcW w:w="8778"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B77B462" w14:textId="77777777" w:rsidR="00E772D5" w:rsidRPr="00E772D5" w:rsidRDefault="00E772D5" w:rsidP="00E772D5">
            <w:pPr>
              <w:rPr>
                <w:rFonts w:ascii="Times New Roman" w:eastAsia="Times New Roman" w:hAnsi="Times New Roman" w:cs="Times New Roman"/>
              </w:rPr>
            </w:pPr>
            <w:r w:rsidRPr="00E772D5">
              <w:rPr>
                <w:rFonts w:ascii="Times New Roman" w:eastAsia="Times New Roman" w:hAnsi="Times New Roman" w:cs="Times New Roman"/>
              </w:rPr>
              <w:t>Vejledning nr. 9808 af 13. december 2013 om identifikation af patienter og anden sikring mod forvekslinger i sundhedsvæsenet (Identifikationsvejledning) https://www.retsinformation.dk/Forms/R0710.aspx?id=160895</w:t>
            </w:r>
          </w:p>
        </w:tc>
      </w:tr>
      <w:tr w:rsidR="00E772D5" w:rsidRPr="00E772D5" w14:paraId="3C2B9787" w14:textId="77777777">
        <w:trPr>
          <w:trHeight w:val="238"/>
        </w:trPr>
        <w:tc>
          <w:tcPr>
            <w:tcW w:w="345"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5974DC4" w14:textId="77777777" w:rsidR="00E772D5" w:rsidRPr="00E772D5" w:rsidRDefault="00E772D5" w:rsidP="00E772D5">
            <w:pPr>
              <w:rPr>
                <w:rFonts w:ascii="Times New Roman" w:eastAsia="Times New Roman" w:hAnsi="Times New Roman" w:cs="Times New Roman"/>
                <w:b/>
              </w:rPr>
            </w:pPr>
            <w:r w:rsidRPr="00E772D5">
              <w:rPr>
                <w:rFonts w:ascii="Times New Roman" w:eastAsia="Times New Roman" w:hAnsi="Times New Roman" w:cs="Times New Roman"/>
                <w:b/>
              </w:rPr>
              <w:t>2</w:t>
            </w:r>
          </w:p>
        </w:tc>
        <w:tc>
          <w:tcPr>
            <w:tcW w:w="8778"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88F4A8B" w14:textId="77777777" w:rsidR="00E772D5" w:rsidRPr="00E772D5" w:rsidRDefault="00E772D5" w:rsidP="00E772D5">
            <w:pPr>
              <w:rPr>
                <w:rFonts w:ascii="Times New Roman" w:eastAsia="Times New Roman" w:hAnsi="Times New Roman" w:cs="Times New Roman"/>
              </w:rPr>
            </w:pPr>
            <w:r w:rsidRPr="00E772D5">
              <w:rPr>
                <w:rFonts w:ascii="Times New Roman" w:eastAsia="Times New Roman" w:hAnsi="Times New Roman" w:cs="Times New Roman"/>
              </w:rPr>
              <w:t>Styrelsen for Patientsikkerhed, Afklaring af reglerne om sikker patientidentifikation https://ikas.dk/FTP/PDF/D18-11832.pdf</w:t>
            </w:r>
          </w:p>
        </w:tc>
      </w:tr>
      <w:tr w:rsidR="00E772D5" w:rsidRPr="00E772D5" w14:paraId="474A50D2" w14:textId="77777777">
        <w:trPr>
          <w:trHeight w:val="238"/>
        </w:trPr>
        <w:tc>
          <w:tcPr>
            <w:tcW w:w="345"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F60F87F" w14:textId="77777777" w:rsidR="00E772D5" w:rsidRPr="00E772D5" w:rsidRDefault="00E772D5" w:rsidP="00E772D5">
            <w:pPr>
              <w:rPr>
                <w:rFonts w:ascii="Times New Roman" w:eastAsia="Times New Roman" w:hAnsi="Times New Roman" w:cs="Times New Roman"/>
                <w:b/>
              </w:rPr>
            </w:pPr>
            <w:r w:rsidRPr="00E772D5">
              <w:rPr>
                <w:rFonts w:ascii="Times New Roman" w:eastAsia="Times New Roman" w:hAnsi="Times New Roman" w:cs="Times New Roman"/>
                <w:b/>
              </w:rPr>
              <w:t>3</w:t>
            </w:r>
          </w:p>
        </w:tc>
        <w:tc>
          <w:tcPr>
            <w:tcW w:w="8778"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62A13E6" w14:textId="77777777" w:rsidR="00E772D5" w:rsidRPr="00E772D5" w:rsidRDefault="00E772D5" w:rsidP="00E772D5">
            <w:pPr>
              <w:rPr>
                <w:rFonts w:ascii="Times New Roman" w:eastAsia="Times New Roman" w:hAnsi="Times New Roman" w:cs="Times New Roman"/>
              </w:rPr>
            </w:pPr>
            <w:r w:rsidRPr="00E772D5">
              <w:rPr>
                <w:rFonts w:ascii="Times New Roman" w:eastAsia="Times New Roman" w:hAnsi="Times New Roman" w:cs="Times New Roman"/>
              </w:rPr>
              <w:t>IKAS, Notat vedrørende patientidentifikation - ”Sikker genkendelse” https://ikas.dk/FTP/PDF/D18-11872.pdf</w:t>
            </w:r>
          </w:p>
        </w:tc>
      </w:tr>
    </w:tbl>
    <w:p w14:paraId="090B6248" w14:textId="77777777" w:rsidR="00E772D5" w:rsidRPr="00E772D5" w:rsidRDefault="00E772D5" w:rsidP="00E772D5">
      <w:pPr>
        <w:rPr>
          <w:rFonts w:ascii="Times New Roman" w:eastAsia="Times New Roman" w:hAnsi="Times New Roman" w:cs="Times New Roman"/>
        </w:rPr>
      </w:pPr>
    </w:p>
    <w:p w14:paraId="187D794D" w14:textId="4A9568C1" w:rsidR="00D57498" w:rsidRDefault="00D57498">
      <w:pPr>
        <w:rPr>
          <w:rFonts w:ascii="Times New Roman" w:eastAsia="Times New Roman" w:hAnsi="Times New Roman" w:cs="Times New Roman"/>
        </w:rPr>
      </w:pPr>
      <w:r>
        <w:rPr>
          <w:rFonts w:ascii="Times New Roman" w:eastAsia="Times New Roman" w:hAnsi="Times New Roman" w:cs="Times New Roman"/>
        </w:rPr>
        <w:br w:type="page"/>
      </w:r>
    </w:p>
    <w:p w14:paraId="790CB203" w14:textId="77777777" w:rsidR="00463267" w:rsidRPr="00463267" w:rsidRDefault="00463267" w:rsidP="00463267">
      <w:pPr>
        <w:rPr>
          <w:rFonts w:ascii="Times New Roman" w:eastAsia="Times New Roman" w:hAnsi="Times New Roman" w:cs="Times New Roman"/>
          <w:sz w:val="52"/>
          <w:szCs w:val="52"/>
        </w:rPr>
      </w:pPr>
    </w:p>
    <w:p w14:paraId="77161473" w14:textId="54563550" w:rsidR="00463267" w:rsidRPr="00463267" w:rsidRDefault="00463267" w:rsidP="00463267">
      <w:pPr>
        <w:rPr>
          <w:rFonts w:ascii="Times New Roman" w:eastAsia="Times New Roman" w:hAnsi="Times New Roman" w:cs="Times New Roman"/>
          <w:sz w:val="52"/>
          <w:szCs w:val="52"/>
        </w:rPr>
      </w:pPr>
      <w:r w:rsidRPr="00463267">
        <w:rPr>
          <w:rFonts w:ascii="Times New Roman" w:eastAsia="Times New Roman" w:hAnsi="Times New Roman" w:cs="Times New Roman"/>
          <w:sz w:val="52"/>
          <w:szCs w:val="52"/>
        </w:rPr>
        <w:t>Standard 06</w:t>
      </w:r>
      <w:r>
        <w:rPr>
          <w:rFonts w:ascii="Times New Roman" w:eastAsia="Times New Roman" w:hAnsi="Times New Roman" w:cs="Times New Roman"/>
          <w:sz w:val="52"/>
          <w:szCs w:val="52"/>
        </w:rPr>
        <w:tab/>
      </w:r>
      <w:r>
        <w:rPr>
          <w:rFonts w:ascii="Times New Roman" w:eastAsia="Times New Roman" w:hAnsi="Times New Roman" w:cs="Times New Roman"/>
          <w:sz w:val="52"/>
          <w:szCs w:val="52"/>
        </w:rPr>
        <w:tab/>
      </w:r>
      <w:r>
        <w:rPr>
          <w:rFonts w:ascii="Times New Roman" w:eastAsia="Times New Roman" w:hAnsi="Times New Roman" w:cs="Times New Roman"/>
          <w:sz w:val="52"/>
          <w:szCs w:val="52"/>
        </w:rPr>
        <w:tab/>
      </w:r>
      <w:r>
        <w:rPr>
          <w:rFonts w:ascii="Times New Roman" w:eastAsia="Times New Roman" w:hAnsi="Times New Roman" w:cs="Times New Roman"/>
          <w:sz w:val="52"/>
          <w:szCs w:val="52"/>
        </w:rPr>
        <w:tab/>
        <w:t>Ansvarlig</w:t>
      </w:r>
      <w:r w:rsidRPr="00463267">
        <w:rPr>
          <w:rFonts w:ascii="Times New Roman" w:eastAsia="Times New Roman" w:hAnsi="Times New Roman" w:cs="Times New Roman"/>
          <w:sz w:val="52"/>
          <w:szCs w:val="52"/>
        </w:rPr>
        <w:t xml:space="preserve"> KKS/</w:t>
      </w:r>
      <w:r>
        <w:rPr>
          <w:rFonts w:ascii="Times New Roman" w:eastAsia="Times New Roman" w:hAnsi="Times New Roman" w:cs="Times New Roman"/>
          <w:sz w:val="52"/>
          <w:szCs w:val="52"/>
        </w:rPr>
        <w:t>NDU</w:t>
      </w:r>
    </w:p>
    <w:tbl>
      <w:tblPr>
        <w:tblW w:w="10110" w:type="dxa"/>
        <w:tblLayout w:type="fixed"/>
        <w:tblLook w:val="0400" w:firstRow="0" w:lastRow="0" w:firstColumn="0" w:lastColumn="0" w:noHBand="0" w:noVBand="1"/>
      </w:tblPr>
      <w:tblGrid>
        <w:gridCol w:w="1732"/>
        <w:gridCol w:w="3587"/>
        <w:gridCol w:w="1769"/>
        <w:gridCol w:w="649"/>
        <w:gridCol w:w="1724"/>
        <w:gridCol w:w="649"/>
      </w:tblGrid>
      <w:tr w:rsidR="00463267" w:rsidRPr="00463267" w14:paraId="026BB7E7" w14:textId="77777777">
        <w:trPr>
          <w:trHeight w:val="302"/>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51B6741" w14:textId="77777777" w:rsidR="00463267" w:rsidRPr="00463267" w:rsidRDefault="00463267" w:rsidP="00463267">
            <w:pPr>
              <w:rPr>
                <w:rFonts w:ascii="Times New Roman" w:eastAsia="Times New Roman" w:hAnsi="Times New Roman" w:cs="Times New Roman"/>
                <w:b/>
              </w:rPr>
            </w:pPr>
            <w:r w:rsidRPr="00463267">
              <w:rPr>
                <w:rFonts w:ascii="Times New Roman" w:eastAsia="Times New Roman" w:hAnsi="Times New Roman" w:cs="Times New Roman"/>
                <w:b/>
              </w:rPr>
              <w:t>Titel</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754FC9C" w14:textId="0A480F10" w:rsidR="00463267" w:rsidRPr="00463267" w:rsidRDefault="00463267" w:rsidP="00463267">
            <w:pPr>
              <w:rPr>
                <w:rFonts w:ascii="Times New Roman" w:eastAsia="Times New Roman" w:hAnsi="Times New Roman" w:cs="Times New Roman"/>
                <w:b/>
              </w:rPr>
            </w:pPr>
            <w:r w:rsidRPr="00463267">
              <w:rPr>
                <w:rFonts w:ascii="Times New Roman" w:eastAsia="Times New Roman" w:hAnsi="Times New Roman" w:cs="Times New Roman"/>
                <w:b/>
              </w:rPr>
              <w:t>06 - Kommunikation med patientens henvisende læge og kommune</w:t>
            </w:r>
          </w:p>
        </w:tc>
      </w:tr>
      <w:tr w:rsidR="00463267" w:rsidRPr="00463267" w14:paraId="5B689913" w14:textId="77777777">
        <w:trPr>
          <w:trHeight w:val="252"/>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97ADA7A" w14:textId="77777777" w:rsidR="00463267" w:rsidRPr="00463267" w:rsidRDefault="00463267" w:rsidP="00463267">
            <w:pPr>
              <w:rPr>
                <w:rFonts w:ascii="Times New Roman" w:eastAsia="Times New Roman" w:hAnsi="Times New Roman" w:cs="Times New Roman"/>
                <w:b/>
              </w:rPr>
            </w:pPr>
            <w:r w:rsidRPr="00463267">
              <w:rPr>
                <w:rFonts w:ascii="Times New Roman" w:eastAsia="Times New Roman" w:hAnsi="Times New Roman" w:cs="Times New Roman"/>
                <w:b/>
              </w:rPr>
              <w:t>Sektor</w:t>
            </w:r>
          </w:p>
        </w:tc>
        <w:tc>
          <w:tcPr>
            <w:tcW w:w="3587"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91C780D" w14:textId="77777777" w:rsidR="00463267" w:rsidRPr="00463267" w:rsidRDefault="00463267" w:rsidP="00463267">
            <w:pPr>
              <w:rPr>
                <w:rFonts w:ascii="Times New Roman" w:eastAsia="Times New Roman" w:hAnsi="Times New Roman" w:cs="Times New Roman"/>
              </w:rPr>
            </w:pPr>
            <w:r w:rsidRPr="00463267">
              <w:rPr>
                <w:rFonts w:ascii="Times New Roman" w:eastAsia="Times New Roman" w:hAnsi="Times New Roman" w:cs="Times New Roman"/>
                <w:b/>
              </w:rPr>
              <w:t>Fysioterapipraksis</w:t>
            </w:r>
          </w:p>
        </w:tc>
        <w:tc>
          <w:tcPr>
            <w:tcW w:w="1769"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43673B2" w14:textId="77777777" w:rsidR="00463267" w:rsidRPr="00463267" w:rsidRDefault="00463267" w:rsidP="00463267">
            <w:pPr>
              <w:rPr>
                <w:rFonts w:ascii="Times New Roman" w:eastAsia="Times New Roman" w:hAnsi="Times New Roman" w:cs="Times New Roman"/>
                <w:b/>
              </w:rPr>
            </w:pPr>
            <w:r w:rsidRPr="00463267">
              <w:rPr>
                <w:rFonts w:ascii="Times New Roman" w:eastAsia="Times New Roman" w:hAnsi="Times New Roman" w:cs="Times New Roman"/>
                <w:b/>
              </w:rPr>
              <w:t>Version</w:t>
            </w:r>
          </w:p>
        </w:tc>
        <w:tc>
          <w:tcPr>
            <w:tcW w:w="649"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8015FEF" w14:textId="77777777" w:rsidR="00463267" w:rsidRPr="00463267" w:rsidRDefault="00463267" w:rsidP="00463267">
            <w:pPr>
              <w:rPr>
                <w:rFonts w:ascii="Times New Roman" w:eastAsia="Times New Roman" w:hAnsi="Times New Roman" w:cs="Times New Roman"/>
              </w:rPr>
            </w:pPr>
            <w:r w:rsidRPr="00463267">
              <w:rPr>
                <w:rFonts w:ascii="Times New Roman" w:eastAsia="Times New Roman" w:hAnsi="Times New Roman" w:cs="Times New Roman"/>
              </w:rPr>
              <w:t>1</w:t>
            </w:r>
          </w:p>
        </w:tc>
        <w:tc>
          <w:tcPr>
            <w:tcW w:w="172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7CA3FB8" w14:textId="77777777" w:rsidR="00463267" w:rsidRPr="00463267" w:rsidRDefault="00463267" w:rsidP="00463267">
            <w:pPr>
              <w:rPr>
                <w:rFonts w:ascii="Times New Roman" w:eastAsia="Times New Roman" w:hAnsi="Times New Roman" w:cs="Times New Roman"/>
                <w:b/>
              </w:rPr>
            </w:pPr>
            <w:r w:rsidRPr="00463267">
              <w:rPr>
                <w:rFonts w:ascii="Times New Roman" w:eastAsia="Times New Roman" w:hAnsi="Times New Roman" w:cs="Times New Roman"/>
                <w:b/>
              </w:rPr>
              <w:t>Udgave</w:t>
            </w:r>
          </w:p>
        </w:tc>
        <w:tc>
          <w:tcPr>
            <w:tcW w:w="649"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4FB6544" w14:textId="77777777" w:rsidR="00463267" w:rsidRPr="00463267" w:rsidRDefault="00463267" w:rsidP="00463267">
            <w:pPr>
              <w:rPr>
                <w:rFonts w:ascii="Times New Roman" w:eastAsia="Times New Roman" w:hAnsi="Times New Roman" w:cs="Times New Roman"/>
              </w:rPr>
            </w:pPr>
            <w:r w:rsidRPr="00463267">
              <w:rPr>
                <w:rFonts w:ascii="Times New Roman" w:eastAsia="Times New Roman" w:hAnsi="Times New Roman" w:cs="Times New Roman"/>
              </w:rPr>
              <w:t>2</w:t>
            </w:r>
          </w:p>
        </w:tc>
      </w:tr>
      <w:tr w:rsidR="00463267" w:rsidRPr="00463267" w14:paraId="1C2E600C" w14:textId="77777777">
        <w:trPr>
          <w:trHeight w:val="269"/>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6C550A8" w14:textId="77777777" w:rsidR="00463267" w:rsidRPr="00463267" w:rsidRDefault="00463267" w:rsidP="00463267">
            <w:pPr>
              <w:rPr>
                <w:rFonts w:ascii="Times New Roman" w:eastAsia="Times New Roman" w:hAnsi="Times New Roman" w:cs="Times New Roman"/>
                <w:b/>
              </w:rPr>
            </w:pPr>
            <w:r w:rsidRPr="00463267">
              <w:rPr>
                <w:rFonts w:ascii="Times New Roman" w:eastAsia="Times New Roman" w:hAnsi="Times New Roman" w:cs="Times New Roman"/>
                <w:b/>
              </w:rPr>
              <w:t>Tema</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AB4264E" w14:textId="77777777" w:rsidR="00463267" w:rsidRPr="00463267" w:rsidRDefault="00463267" w:rsidP="00463267">
            <w:pPr>
              <w:rPr>
                <w:rFonts w:ascii="Times New Roman" w:eastAsia="Times New Roman" w:hAnsi="Times New Roman" w:cs="Times New Roman"/>
              </w:rPr>
            </w:pPr>
            <w:r w:rsidRPr="00463267">
              <w:rPr>
                <w:rFonts w:ascii="Times New Roman" w:eastAsia="Times New Roman" w:hAnsi="Times New Roman" w:cs="Times New Roman"/>
              </w:rPr>
              <w:t>Kvalitet og patientsikkerhed.</w:t>
            </w:r>
          </w:p>
        </w:tc>
      </w:tr>
      <w:tr w:rsidR="00463267" w:rsidRPr="00463267" w14:paraId="3B5C01C5" w14:textId="77777777">
        <w:trPr>
          <w:trHeight w:val="336"/>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A275A71" w14:textId="77777777" w:rsidR="00463267" w:rsidRPr="00463267" w:rsidRDefault="00463267" w:rsidP="00463267">
            <w:pPr>
              <w:rPr>
                <w:rFonts w:ascii="Times New Roman" w:eastAsia="Times New Roman" w:hAnsi="Times New Roman" w:cs="Times New Roman"/>
                <w:b/>
              </w:rPr>
            </w:pPr>
            <w:r w:rsidRPr="00463267">
              <w:rPr>
                <w:rFonts w:ascii="Times New Roman" w:eastAsia="Times New Roman" w:hAnsi="Times New Roman" w:cs="Times New Roman"/>
                <w:b/>
              </w:rPr>
              <w:t>Standard</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2C56FBB" w14:textId="77777777" w:rsidR="00463267" w:rsidRPr="00463267" w:rsidRDefault="00463267" w:rsidP="00463267">
            <w:pPr>
              <w:rPr>
                <w:rFonts w:ascii="Times New Roman" w:eastAsia="Times New Roman" w:hAnsi="Times New Roman" w:cs="Times New Roman"/>
              </w:rPr>
            </w:pPr>
            <w:r w:rsidRPr="00463267">
              <w:rPr>
                <w:rFonts w:ascii="Times New Roman" w:eastAsia="Times New Roman" w:hAnsi="Times New Roman" w:cs="Times New Roman"/>
              </w:rPr>
              <w:t>Klinikken kommunikerer med henvisende læge og patientens hjemkommune på en måde, der bidrager til at skabe sammenhæng i patientforløbet.</w:t>
            </w:r>
          </w:p>
        </w:tc>
      </w:tr>
      <w:tr w:rsidR="00463267" w:rsidRPr="00463267" w14:paraId="3AE204DC" w14:textId="77777777">
        <w:trPr>
          <w:trHeight w:val="336"/>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3BCBC2E" w14:textId="77777777" w:rsidR="00463267" w:rsidRPr="00463267" w:rsidRDefault="00463267" w:rsidP="00463267">
            <w:pPr>
              <w:rPr>
                <w:rFonts w:ascii="Times New Roman" w:eastAsia="Times New Roman" w:hAnsi="Times New Roman" w:cs="Times New Roman"/>
                <w:b/>
              </w:rPr>
            </w:pPr>
            <w:r w:rsidRPr="00463267">
              <w:rPr>
                <w:rFonts w:ascii="Times New Roman" w:eastAsia="Times New Roman" w:hAnsi="Times New Roman" w:cs="Times New Roman"/>
                <w:b/>
              </w:rPr>
              <w:t>Godkendelse</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A8C13D8" w14:textId="77777777" w:rsidR="00463267" w:rsidRPr="00463267" w:rsidRDefault="00463267" w:rsidP="00463267">
            <w:pPr>
              <w:rPr>
                <w:rFonts w:ascii="Times New Roman" w:eastAsia="Times New Roman" w:hAnsi="Times New Roman" w:cs="Times New Roman"/>
              </w:rPr>
            </w:pPr>
            <w:r w:rsidRPr="00463267">
              <w:rPr>
                <w:rFonts w:ascii="Times New Roman" w:eastAsia="Times New Roman" w:hAnsi="Times New Roman" w:cs="Times New Roman"/>
              </w:rPr>
              <w:t>Fælles godkendelse på klinikmøde.</w:t>
            </w:r>
          </w:p>
        </w:tc>
      </w:tr>
      <w:tr w:rsidR="00463267" w:rsidRPr="00463267" w14:paraId="1AEFF892" w14:textId="77777777">
        <w:trPr>
          <w:trHeight w:val="336"/>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BE13907" w14:textId="77777777" w:rsidR="00463267" w:rsidRPr="00463267" w:rsidRDefault="00463267" w:rsidP="00463267">
            <w:pPr>
              <w:rPr>
                <w:rFonts w:ascii="Times New Roman" w:eastAsia="Times New Roman" w:hAnsi="Times New Roman" w:cs="Times New Roman"/>
                <w:b/>
              </w:rPr>
            </w:pPr>
            <w:r w:rsidRPr="00463267">
              <w:rPr>
                <w:rFonts w:ascii="Times New Roman" w:eastAsia="Times New Roman" w:hAnsi="Times New Roman" w:cs="Times New Roman"/>
                <w:b/>
              </w:rPr>
              <w:t>Gældende for</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A55717F" w14:textId="77777777" w:rsidR="00463267" w:rsidRPr="00463267" w:rsidRDefault="00463267" w:rsidP="00463267">
            <w:pPr>
              <w:rPr>
                <w:rFonts w:ascii="Times New Roman" w:eastAsia="Times New Roman" w:hAnsi="Times New Roman" w:cs="Times New Roman"/>
              </w:rPr>
            </w:pPr>
            <w:r w:rsidRPr="00463267">
              <w:rPr>
                <w:rFonts w:ascii="Times New Roman" w:eastAsia="Times New Roman" w:hAnsi="Times New Roman" w:cs="Times New Roman"/>
              </w:rPr>
              <w:t>Fysioterapeuter og klinikpersonale</w:t>
            </w:r>
          </w:p>
        </w:tc>
      </w:tr>
      <w:tr w:rsidR="00463267" w:rsidRPr="00463267" w14:paraId="25C65071" w14:textId="77777777">
        <w:trPr>
          <w:trHeight w:val="319"/>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31FADF1" w14:textId="77777777" w:rsidR="00463267" w:rsidRPr="00463267" w:rsidRDefault="00463267" w:rsidP="00463267">
            <w:pPr>
              <w:rPr>
                <w:rFonts w:ascii="Times New Roman" w:eastAsia="Times New Roman" w:hAnsi="Times New Roman" w:cs="Times New Roman"/>
                <w:b/>
              </w:rPr>
            </w:pPr>
            <w:r w:rsidRPr="00463267">
              <w:rPr>
                <w:rFonts w:ascii="Times New Roman" w:eastAsia="Times New Roman" w:hAnsi="Times New Roman" w:cs="Times New Roman"/>
                <w:b/>
              </w:rPr>
              <w:t>Formål</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160B32A" w14:textId="77777777" w:rsidR="00463267" w:rsidRPr="00463267" w:rsidRDefault="00463267" w:rsidP="00463267">
            <w:pPr>
              <w:rPr>
                <w:rFonts w:ascii="Times New Roman" w:eastAsia="Times New Roman" w:hAnsi="Times New Roman" w:cs="Times New Roman"/>
              </w:rPr>
            </w:pPr>
            <w:r w:rsidRPr="00463267">
              <w:rPr>
                <w:rFonts w:ascii="Times New Roman" w:eastAsia="Times New Roman" w:hAnsi="Times New Roman" w:cs="Times New Roman"/>
              </w:rPr>
              <w:t>At sikre relevant, tilstrækkelig og rettidig information om patienten, der bidrager til at skabe sammenhæng i patientforløbet.</w:t>
            </w:r>
          </w:p>
        </w:tc>
      </w:tr>
      <w:tr w:rsidR="00463267" w:rsidRPr="00463267" w14:paraId="085DFEC7" w14:textId="77777777">
        <w:trPr>
          <w:trHeight w:val="319"/>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408C51C" w14:textId="77777777" w:rsidR="00463267" w:rsidRPr="00463267" w:rsidRDefault="00463267" w:rsidP="00463267">
            <w:pPr>
              <w:rPr>
                <w:rFonts w:ascii="Times New Roman" w:eastAsia="Times New Roman" w:hAnsi="Times New Roman" w:cs="Times New Roman"/>
                <w:b/>
              </w:rPr>
            </w:pPr>
            <w:r w:rsidRPr="00463267">
              <w:rPr>
                <w:rFonts w:ascii="Times New Roman" w:eastAsia="Times New Roman" w:hAnsi="Times New Roman" w:cs="Times New Roman"/>
                <w:b/>
              </w:rPr>
              <w:t>Indhold</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1F7E96A5" w14:textId="77777777" w:rsidR="00463267" w:rsidRPr="00463267" w:rsidRDefault="00463267" w:rsidP="00463267">
            <w:pPr>
              <w:rPr>
                <w:rFonts w:asciiTheme="minorHAnsi" w:eastAsia="Times New Roman" w:hAnsiTheme="minorHAnsi" w:cstheme="minorHAnsi"/>
                <w:b/>
                <w:u w:val="single"/>
              </w:rPr>
            </w:pPr>
            <w:r w:rsidRPr="00463267">
              <w:rPr>
                <w:rFonts w:asciiTheme="minorHAnsi" w:eastAsia="Times New Roman" w:hAnsiTheme="minorHAnsi" w:cstheme="minorHAnsi"/>
                <w:b/>
                <w:u w:val="single"/>
              </w:rPr>
              <w:t>Samtykke til indhentning og videregivelse af information:</w:t>
            </w:r>
          </w:p>
          <w:p w14:paraId="5665F8C1" w14:textId="77777777" w:rsidR="00463267" w:rsidRPr="00463267" w:rsidRDefault="00463267" w:rsidP="00463267">
            <w:pPr>
              <w:rPr>
                <w:rFonts w:asciiTheme="minorHAnsi" w:eastAsia="Times New Roman" w:hAnsiTheme="minorHAnsi" w:cstheme="minorHAnsi"/>
              </w:rPr>
            </w:pPr>
            <w:r w:rsidRPr="00463267">
              <w:rPr>
                <w:rFonts w:asciiTheme="minorHAnsi" w:eastAsia="Times New Roman" w:hAnsiTheme="minorHAnsi" w:cstheme="minorHAnsi"/>
              </w:rPr>
              <w:t>Klinikken indhenter patientens samtykke til at indhente oplysninger fra den henvisende læge, hvis supplerende oplysninger er relevante for patientbehandlingen. Det kan fx være information om medicin, konkurrerende lidelser, prøveresultater mv. Samtykke kan være mundtligt men skal journalføres.</w:t>
            </w:r>
            <w:r w:rsidRPr="00463267">
              <w:rPr>
                <w:rFonts w:asciiTheme="minorHAnsi" w:eastAsia="Times New Roman" w:hAnsiTheme="minorHAnsi" w:cstheme="minorHAnsi"/>
              </w:rPr>
              <w:br/>
            </w:r>
          </w:p>
          <w:p w14:paraId="2104E286" w14:textId="77777777" w:rsidR="00463267" w:rsidRPr="00463267" w:rsidRDefault="00463267" w:rsidP="00463267">
            <w:pPr>
              <w:numPr>
                <w:ilvl w:val="0"/>
                <w:numId w:val="5"/>
              </w:numPr>
              <w:rPr>
                <w:rFonts w:asciiTheme="minorHAnsi" w:eastAsia="Times New Roman" w:hAnsiTheme="minorHAnsi" w:cstheme="minorHAnsi"/>
              </w:rPr>
            </w:pPr>
            <w:r w:rsidRPr="00463267">
              <w:rPr>
                <w:rFonts w:asciiTheme="minorHAnsi" w:eastAsia="Times New Roman" w:hAnsiTheme="minorHAnsi" w:cstheme="minorHAnsi"/>
              </w:rPr>
              <w:t>På klinikken sikrer vi os, at vi få samtykke til at indhente oplysninger ved at bruge nedenstående standardformulering som journaliseres.</w:t>
            </w:r>
          </w:p>
          <w:p w14:paraId="5373036C" w14:textId="77777777" w:rsidR="00463267" w:rsidRPr="00463267" w:rsidRDefault="00463267" w:rsidP="00463267">
            <w:pPr>
              <w:rPr>
                <w:rFonts w:asciiTheme="minorHAnsi" w:eastAsia="Times New Roman" w:hAnsiTheme="minorHAnsi" w:cstheme="minorHAnsi"/>
              </w:rPr>
            </w:pPr>
          </w:p>
          <w:p w14:paraId="7E5730C7" w14:textId="77777777" w:rsidR="00463267" w:rsidRPr="00463267" w:rsidRDefault="00463267" w:rsidP="00463267">
            <w:pPr>
              <w:rPr>
                <w:rFonts w:asciiTheme="minorHAnsi" w:eastAsia="Times New Roman" w:hAnsiTheme="minorHAnsi" w:cstheme="minorHAnsi"/>
                <w:i/>
              </w:rPr>
            </w:pPr>
            <w:r w:rsidRPr="00463267">
              <w:rPr>
                <w:rFonts w:asciiTheme="minorHAnsi" w:eastAsia="Times New Roman" w:hAnsiTheme="minorHAnsi" w:cstheme="minorHAnsi"/>
                <w:i/>
              </w:rPr>
              <w:t>”Patienten giver samtykke til at indhente oplysninger fra egen læge”</w:t>
            </w:r>
          </w:p>
          <w:p w14:paraId="376E007C" w14:textId="77777777" w:rsidR="00463267" w:rsidRPr="00463267" w:rsidRDefault="00463267" w:rsidP="00463267">
            <w:pPr>
              <w:rPr>
                <w:rFonts w:asciiTheme="minorHAnsi" w:eastAsia="Times New Roman" w:hAnsiTheme="minorHAnsi" w:cstheme="minorHAnsi"/>
                <w:i/>
              </w:rPr>
            </w:pPr>
          </w:p>
          <w:p w14:paraId="12157123" w14:textId="77777777" w:rsidR="00463267" w:rsidRPr="00463267" w:rsidRDefault="00463267" w:rsidP="00463267">
            <w:pPr>
              <w:rPr>
                <w:rFonts w:asciiTheme="minorHAnsi" w:eastAsia="Times New Roman" w:hAnsiTheme="minorHAnsi" w:cstheme="minorHAnsi"/>
              </w:rPr>
            </w:pPr>
            <w:r w:rsidRPr="00463267">
              <w:rPr>
                <w:rFonts w:asciiTheme="minorHAnsi" w:eastAsia="Times New Roman" w:hAnsiTheme="minorHAnsi" w:cstheme="minorHAnsi"/>
              </w:rPr>
              <w:t>Der følges op på, om svar modtages fra henvisende læge.</w:t>
            </w:r>
            <w:r w:rsidRPr="00463267">
              <w:rPr>
                <w:rFonts w:asciiTheme="minorHAnsi" w:eastAsia="Times New Roman" w:hAnsiTheme="minorHAnsi" w:cstheme="minorHAnsi"/>
              </w:rPr>
              <w:br/>
            </w:r>
          </w:p>
          <w:p w14:paraId="5BA20841" w14:textId="77777777" w:rsidR="00463267" w:rsidRPr="00463267" w:rsidRDefault="00463267" w:rsidP="00463267">
            <w:pPr>
              <w:numPr>
                <w:ilvl w:val="0"/>
                <w:numId w:val="5"/>
              </w:numPr>
              <w:rPr>
                <w:rFonts w:asciiTheme="minorHAnsi" w:eastAsia="Times New Roman" w:hAnsiTheme="minorHAnsi" w:cstheme="minorHAnsi"/>
              </w:rPr>
            </w:pPr>
            <w:r w:rsidRPr="00463267">
              <w:rPr>
                <w:rFonts w:asciiTheme="minorHAnsi" w:eastAsia="Times New Roman" w:hAnsiTheme="minorHAnsi" w:cstheme="minorHAnsi"/>
              </w:rPr>
              <w:t>Det er fysioterapeutens ansvar at følge op på, om der modtages svar fra egen læge, samt at journalføre dette.</w:t>
            </w:r>
          </w:p>
          <w:p w14:paraId="72239CD2" w14:textId="77777777" w:rsidR="00463267" w:rsidRPr="00463267" w:rsidRDefault="00463267" w:rsidP="00463267">
            <w:pPr>
              <w:rPr>
                <w:rFonts w:asciiTheme="minorHAnsi" w:eastAsia="Times New Roman" w:hAnsiTheme="minorHAnsi" w:cstheme="minorHAnsi"/>
              </w:rPr>
            </w:pPr>
          </w:p>
          <w:p w14:paraId="5B44241E" w14:textId="77777777" w:rsidR="00463267" w:rsidRPr="00463267" w:rsidRDefault="00463267" w:rsidP="00463267">
            <w:pPr>
              <w:rPr>
                <w:rFonts w:asciiTheme="minorHAnsi" w:eastAsia="Times New Roman" w:hAnsiTheme="minorHAnsi" w:cstheme="minorHAnsi"/>
              </w:rPr>
            </w:pPr>
            <w:r w:rsidRPr="00463267">
              <w:rPr>
                <w:rFonts w:asciiTheme="minorHAnsi" w:eastAsia="Times New Roman" w:hAnsiTheme="minorHAnsi" w:cstheme="minorHAnsi"/>
              </w:rPr>
              <w:t>Ligeledes indhentes der samtykke fra patienten til, at fysioterapeuten kan give tilbagemelding til patientens praktiserende læge. Tilbagemelding til lægen kan fx ske ved en epikrise, korrespondanceskrivelse eller telefonkontakt. Samtykke kan være mundtligt men skal journalføres.</w:t>
            </w:r>
            <w:r w:rsidRPr="00463267">
              <w:rPr>
                <w:rFonts w:asciiTheme="minorHAnsi" w:eastAsia="Times New Roman" w:hAnsiTheme="minorHAnsi" w:cstheme="minorHAnsi"/>
              </w:rPr>
              <w:br/>
            </w:r>
          </w:p>
          <w:p w14:paraId="602A683D" w14:textId="77777777" w:rsidR="00463267" w:rsidRPr="00463267" w:rsidRDefault="00463267" w:rsidP="00463267">
            <w:pPr>
              <w:numPr>
                <w:ilvl w:val="0"/>
                <w:numId w:val="5"/>
              </w:numPr>
              <w:rPr>
                <w:rFonts w:asciiTheme="minorHAnsi" w:eastAsia="Times New Roman" w:hAnsiTheme="minorHAnsi" w:cstheme="minorHAnsi"/>
              </w:rPr>
            </w:pPr>
            <w:r w:rsidRPr="00463267">
              <w:rPr>
                <w:rFonts w:asciiTheme="minorHAnsi" w:eastAsia="Times New Roman" w:hAnsiTheme="minorHAnsi" w:cstheme="minorHAnsi"/>
              </w:rPr>
              <w:t>På klinikken sikrer vi os, at vi få samtykke til at videregive oplysninger til egen læge ved at bruge nedenstående standardformulering som journaliseres.</w:t>
            </w:r>
          </w:p>
          <w:p w14:paraId="55EDE817" w14:textId="77777777" w:rsidR="00463267" w:rsidRPr="00463267" w:rsidRDefault="00463267" w:rsidP="00463267">
            <w:pPr>
              <w:rPr>
                <w:rFonts w:asciiTheme="minorHAnsi" w:eastAsia="Times New Roman" w:hAnsiTheme="minorHAnsi" w:cstheme="minorHAnsi"/>
              </w:rPr>
            </w:pPr>
          </w:p>
          <w:p w14:paraId="22EDA4D5" w14:textId="77777777" w:rsidR="00463267" w:rsidRPr="00463267" w:rsidRDefault="00463267" w:rsidP="00463267">
            <w:pPr>
              <w:rPr>
                <w:rFonts w:asciiTheme="minorHAnsi" w:eastAsia="Times New Roman" w:hAnsiTheme="minorHAnsi" w:cstheme="minorHAnsi"/>
                <w:i/>
              </w:rPr>
            </w:pPr>
            <w:r w:rsidRPr="00463267">
              <w:rPr>
                <w:rFonts w:asciiTheme="minorHAnsi" w:eastAsia="Times New Roman" w:hAnsiTheme="minorHAnsi" w:cstheme="minorHAnsi"/>
                <w:i/>
              </w:rPr>
              <w:t>”Patienten giver samtykke til at videregive oplysninger til egen læge”</w:t>
            </w:r>
          </w:p>
          <w:p w14:paraId="11D93721" w14:textId="77777777" w:rsidR="00463267" w:rsidRPr="00463267" w:rsidRDefault="00463267" w:rsidP="00463267">
            <w:pPr>
              <w:rPr>
                <w:rFonts w:asciiTheme="minorHAnsi" w:eastAsia="Times New Roman" w:hAnsiTheme="minorHAnsi" w:cstheme="minorHAnsi"/>
                <w:i/>
              </w:rPr>
            </w:pPr>
          </w:p>
          <w:p w14:paraId="5524A5DC" w14:textId="77777777" w:rsidR="00463267" w:rsidRPr="00463267" w:rsidRDefault="00463267" w:rsidP="00463267">
            <w:pPr>
              <w:rPr>
                <w:rFonts w:asciiTheme="minorHAnsi" w:eastAsia="Times New Roman" w:hAnsiTheme="minorHAnsi" w:cstheme="minorHAnsi"/>
              </w:rPr>
            </w:pPr>
            <w:r w:rsidRPr="00463267">
              <w:rPr>
                <w:rFonts w:asciiTheme="minorHAnsi" w:eastAsia="Times New Roman" w:hAnsiTheme="minorHAnsi" w:cstheme="minorHAnsi"/>
              </w:rPr>
              <w:t xml:space="preserve">Klinikken kan redegøre for, hvordan udlevering af oplysninger til tredjepart foregår efter lovgivningen. En tredjepart kan være en kommune, en arbejdsplads eller </w:t>
            </w:r>
            <w:r w:rsidRPr="00463267">
              <w:rPr>
                <w:rFonts w:asciiTheme="minorHAnsi" w:eastAsia="Times New Roman" w:hAnsiTheme="minorHAnsi" w:cstheme="minorHAnsi"/>
              </w:rPr>
              <w:lastRenderedPageBreak/>
              <w:t>lignende. Samtykke til udlevering af oplysninger til tredjepart skal foreligge skriftligt, som et særskilt dokument.</w:t>
            </w:r>
          </w:p>
          <w:p w14:paraId="79FBBD96" w14:textId="77777777" w:rsidR="00463267" w:rsidRPr="00463267" w:rsidRDefault="00463267" w:rsidP="00463267">
            <w:pPr>
              <w:rPr>
                <w:rFonts w:asciiTheme="minorHAnsi" w:eastAsia="Times New Roman" w:hAnsiTheme="minorHAnsi" w:cstheme="minorHAnsi"/>
              </w:rPr>
            </w:pPr>
          </w:p>
          <w:p w14:paraId="49A52D6F" w14:textId="77777777" w:rsidR="00463267" w:rsidRPr="00463267" w:rsidRDefault="00463267" w:rsidP="00463267">
            <w:pPr>
              <w:numPr>
                <w:ilvl w:val="0"/>
                <w:numId w:val="5"/>
              </w:numPr>
              <w:rPr>
                <w:rFonts w:asciiTheme="minorHAnsi" w:eastAsia="Times New Roman" w:hAnsiTheme="minorHAnsi" w:cstheme="minorHAnsi"/>
              </w:rPr>
            </w:pPr>
            <w:r w:rsidRPr="00463267">
              <w:rPr>
                <w:rFonts w:asciiTheme="minorHAnsi" w:eastAsia="Times New Roman" w:hAnsiTheme="minorHAnsi" w:cstheme="minorHAnsi"/>
              </w:rPr>
              <w:t>På klinikken sikrer vi os, at vi få samtykke til at udlevere oplysninger til tredjepart ved at bruge nedenstående standardformulering som journaliseres.</w:t>
            </w:r>
          </w:p>
          <w:p w14:paraId="60CCE499" w14:textId="77777777" w:rsidR="00463267" w:rsidRPr="00463267" w:rsidRDefault="00463267" w:rsidP="00463267">
            <w:pPr>
              <w:rPr>
                <w:rFonts w:asciiTheme="minorHAnsi" w:eastAsia="Times New Roman" w:hAnsiTheme="minorHAnsi" w:cstheme="minorHAnsi"/>
              </w:rPr>
            </w:pPr>
          </w:p>
          <w:p w14:paraId="2F6AA34A" w14:textId="77777777" w:rsidR="00463267" w:rsidRPr="00463267" w:rsidRDefault="00463267" w:rsidP="00463267">
            <w:pPr>
              <w:rPr>
                <w:rFonts w:asciiTheme="minorHAnsi" w:eastAsia="Times New Roman" w:hAnsiTheme="minorHAnsi" w:cstheme="minorHAnsi"/>
                <w:i/>
              </w:rPr>
            </w:pPr>
            <w:r w:rsidRPr="00463267">
              <w:rPr>
                <w:rFonts w:asciiTheme="minorHAnsi" w:eastAsia="Times New Roman" w:hAnsiTheme="minorHAnsi" w:cstheme="minorHAnsi"/>
                <w:i/>
              </w:rPr>
              <w:t>”Patienten giver samtykke til at videregive oplysninger til …..”</w:t>
            </w:r>
          </w:p>
          <w:p w14:paraId="29072254" w14:textId="77777777" w:rsidR="00463267" w:rsidRPr="00463267" w:rsidRDefault="00463267" w:rsidP="00463267">
            <w:pPr>
              <w:rPr>
                <w:rFonts w:asciiTheme="minorHAnsi" w:eastAsia="Times New Roman" w:hAnsiTheme="minorHAnsi" w:cstheme="minorHAnsi"/>
                <w:i/>
              </w:rPr>
            </w:pPr>
          </w:p>
          <w:p w14:paraId="11BCBF32" w14:textId="77777777" w:rsidR="00463267" w:rsidRPr="00463267" w:rsidRDefault="00463267" w:rsidP="00463267">
            <w:pPr>
              <w:rPr>
                <w:rFonts w:asciiTheme="minorHAnsi" w:eastAsia="Times New Roman" w:hAnsiTheme="minorHAnsi" w:cstheme="minorHAnsi"/>
                <w:u w:val="single"/>
              </w:rPr>
            </w:pPr>
            <w:r w:rsidRPr="00463267">
              <w:rPr>
                <w:rFonts w:asciiTheme="minorHAnsi" w:eastAsia="Times New Roman" w:hAnsiTheme="minorHAnsi" w:cstheme="minorHAnsi"/>
                <w:b/>
                <w:u w:val="single"/>
              </w:rPr>
              <w:t>Henvisning</w:t>
            </w:r>
          </w:p>
          <w:p w14:paraId="10FF8A01" w14:textId="29F08EF0" w:rsidR="00463267" w:rsidRPr="00463267" w:rsidRDefault="00463267" w:rsidP="00463267">
            <w:pPr>
              <w:rPr>
                <w:rFonts w:asciiTheme="minorHAnsi" w:eastAsia="Times New Roman" w:hAnsiTheme="minorHAnsi" w:cstheme="minorHAnsi"/>
              </w:rPr>
            </w:pPr>
            <w:r w:rsidRPr="00463267">
              <w:rPr>
                <w:rFonts w:asciiTheme="minorHAnsi" w:eastAsia="Times New Roman" w:hAnsiTheme="minorHAnsi" w:cstheme="minorHAnsi"/>
              </w:rPr>
              <w:t>Hvis henvisninger ikke er fyldestgørende eller er fejlagtige, kontaktes lægen, eller henvisningen afvises.</w:t>
            </w:r>
            <w:r w:rsidRPr="00463267">
              <w:rPr>
                <w:rFonts w:asciiTheme="minorHAnsi" w:eastAsia="Times New Roman" w:hAnsiTheme="minorHAnsi" w:cstheme="minorHAnsi"/>
              </w:rPr>
              <w:br/>
            </w:r>
          </w:p>
          <w:p w14:paraId="365DFB9D" w14:textId="77777777" w:rsidR="00463267" w:rsidRPr="00463267" w:rsidRDefault="00463267" w:rsidP="00463267">
            <w:pPr>
              <w:rPr>
                <w:rFonts w:asciiTheme="minorHAnsi" w:eastAsia="Times New Roman" w:hAnsiTheme="minorHAnsi" w:cstheme="minorHAnsi"/>
                <w:u w:val="single"/>
              </w:rPr>
            </w:pPr>
            <w:r w:rsidRPr="00463267">
              <w:rPr>
                <w:rFonts w:asciiTheme="minorHAnsi" w:eastAsia="Times New Roman" w:hAnsiTheme="minorHAnsi" w:cstheme="minorHAnsi"/>
                <w:b/>
                <w:u w:val="single"/>
              </w:rPr>
              <w:t>Epikrise</w:t>
            </w:r>
          </w:p>
          <w:p w14:paraId="48FAE43F" w14:textId="77777777" w:rsidR="00762206" w:rsidRDefault="00F020F6" w:rsidP="00463267">
            <w:pPr>
              <w:rPr>
                <w:rFonts w:asciiTheme="minorHAnsi" w:eastAsia="Times New Roman" w:hAnsiTheme="minorHAnsi" w:cstheme="minorHAnsi"/>
                <w:color w:val="EE0000"/>
              </w:rPr>
            </w:pPr>
            <w:r w:rsidRPr="00762206">
              <w:rPr>
                <w:rFonts w:asciiTheme="minorHAnsi" w:eastAsia="Times New Roman" w:hAnsiTheme="minorHAnsi" w:cstheme="minorHAnsi"/>
                <w:color w:val="EE0000"/>
              </w:rPr>
              <w:t xml:space="preserve">Der er </w:t>
            </w:r>
            <w:r w:rsidR="00762206">
              <w:rPr>
                <w:rFonts w:asciiTheme="minorHAnsi" w:eastAsia="Times New Roman" w:hAnsiTheme="minorHAnsi" w:cstheme="minorHAnsi"/>
                <w:color w:val="EE0000"/>
              </w:rPr>
              <w:t xml:space="preserve">siden 2024 </w:t>
            </w:r>
            <w:r w:rsidRPr="00762206">
              <w:rPr>
                <w:rFonts w:asciiTheme="minorHAnsi" w:eastAsia="Times New Roman" w:hAnsiTheme="minorHAnsi" w:cstheme="minorHAnsi"/>
                <w:color w:val="EE0000"/>
              </w:rPr>
              <w:t xml:space="preserve">overenskomstmæssige </w:t>
            </w:r>
            <w:r w:rsidR="00762206">
              <w:rPr>
                <w:rFonts w:asciiTheme="minorHAnsi" w:eastAsia="Times New Roman" w:hAnsiTheme="minorHAnsi" w:cstheme="minorHAnsi"/>
                <w:color w:val="EE0000"/>
              </w:rPr>
              <w:t>lov</w:t>
            </w:r>
            <w:r w:rsidRPr="00762206">
              <w:rPr>
                <w:rFonts w:asciiTheme="minorHAnsi" w:eastAsia="Times New Roman" w:hAnsiTheme="minorHAnsi" w:cstheme="minorHAnsi"/>
                <w:color w:val="EE0000"/>
              </w:rPr>
              <w:t xml:space="preserve">krav </w:t>
            </w:r>
            <w:r w:rsidR="00762206">
              <w:rPr>
                <w:rFonts w:asciiTheme="minorHAnsi" w:eastAsia="Times New Roman" w:hAnsiTheme="minorHAnsi" w:cstheme="minorHAnsi"/>
                <w:color w:val="EE0000"/>
              </w:rPr>
              <w:t xml:space="preserve">om </w:t>
            </w:r>
            <w:r w:rsidRPr="00762206">
              <w:rPr>
                <w:rFonts w:asciiTheme="minorHAnsi" w:eastAsia="Times New Roman" w:hAnsiTheme="minorHAnsi" w:cstheme="minorHAnsi"/>
                <w:color w:val="EE0000"/>
              </w:rPr>
              <w:t xml:space="preserve">at sende epikrise til egen læge ved afsluttede forløb. </w:t>
            </w:r>
          </w:p>
          <w:p w14:paraId="4E8A992A" w14:textId="6EC2F9ED" w:rsidR="00463267" w:rsidRDefault="00463267" w:rsidP="00463267">
            <w:pPr>
              <w:rPr>
                <w:rFonts w:asciiTheme="minorHAnsi" w:eastAsia="Times New Roman" w:hAnsiTheme="minorHAnsi" w:cstheme="minorHAnsi"/>
              </w:rPr>
            </w:pPr>
            <w:r w:rsidRPr="00463267">
              <w:rPr>
                <w:rFonts w:asciiTheme="minorHAnsi" w:eastAsia="Times New Roman" w:hAnsiTheme="minorHAnsi" w:cstheme="minorHAnsi"/>
              </w:rPr>
              <w:t>Der kan redegøres for, hvordan den enkelte fysioterapeut fremsender epikrise til praktiserende og evt. henvisende læge, hvor det er relevant i behandlingsforløbet eller ved afslutning af et forløb.</w:t>
            </w:r>
          </w:p>
          <w:p w14:paraId="3254ADED" w14:textId="77777777" w:rsidR="00463267" w:rsidRPr="00463267" w:rsidRDefault="00463267" w:rsidP="00463267">
            <w:pPr>
              <w:rPr>
                <w:rFonts w:asciiTheme="minorHAnsi" w:eastAsia="Times New Roman" w:hAnsiTheme="minorHAnsi" w:cstheme="minorHAnsi"/>
              </w:rPr>
            </w:pPr>
          </w:p>
          <w:p w14:paraId="3622C603" w14:textId="437A88A8" w:rsidR="00463267" w:rsidRPr="00463267" w:rsidRDefault="00463267" w:rsidP="00463267">
            <w:pPr>
              <w:numPr>
                <w:ilvl w:val="0"/>
                <w:numId w:val="5"/>
              </w:numPr>
              <w:rPr>
                <w:rFonts w:asciiTheme="minorHAnsi" w:eastAsia="Times New Roman" w:hAnsiTheme="minorHAnsi" w:cstheme="minorHAnsi"/>
              </w:rPr>
            </w:pPr>
            <w:r>
              <w:rPr>
                <w:rFonts w:asciiTheme="minorHAnsi" w:eastAsia="Times New Roman" w:hAnsiTheme="minorHAnsi" w:cstheme="minorHAnsi"/>
              </w:rPr>
              <w:t xml:space="preserve">Ved brug af tilskud fra sygesikringen er der stilsigende </w:t>
            </w:r>
            <w:r w:rsidR="00F020F6">
              <w:rPr>
                <w:rFonts w:asciiTheme="minorHAnsi" w:eastAsia="Times New Roman" w:hAnsiTheme="minorHAnsi" w:cstheme="minorHAnsi"/>
              </w:rPr>
              <w:t>samtykke til at kontakte patientens egen læge, p</w:t>
            </w:r>
            <w:r w:rsidRPr="00463267">
              <w:rPr>
                <w:rFonts w:asciiTheme="minorHAnsi" w:eastAsia="Times New Roman" w:hAnsiTheme="minorHAnsi" w:cstheme="minorHAnsi"/>
              </w:rPr>
              <w:t>å klinikken sikrer vi os</w:t>
            </w:r>
            <w:r w:rsidR="00F020F6">
              <w:rPr>
                <w:rFonts w:asciiTheme="minorHAnsi" w:eastAsia="Times New Roman" w:hAnsiTheme="minorHAnsi" w:cstheme="minorHAnsi"/>
              </w:rPr>
              <w:t xml:space="preserve"> yderligere</w:t>
            </w:r>
            <w:r w:rsidRPr="00463267">
              <w:rPr>
                <w:rFonts w:asciiTheme="minorHAnsi" w:eastAsia="Times New Roman" w:hAnsiTheme="minorHAnsi" w:cstheme="minorHAnsi"/>
              </w:rPr>
              <w:t xml:space="preserve">, </w:t>
            </w:r>
            <w:r w:rsidR="00F020F6">
              <w:rPr>
                <w:rFonts w:asciiTheme="minorHAnsi" w:eastAsia="Times New Roman" w:hAnsiTheme="minorHAnsi" w:cstheme="minorHAnsi"/>
              </w:rPr>
              <w:t xml:space="preserve">ved </w:t>
            </w:r>
            <w:r w:rsidRPr="00463267">
              <w:rPr>
                <w:rFonts w:asciiTheme="minorHAnsi" w:eastAsia="Times New Roman" w:hAnsiTheme="minorHAnsi" w:cstheme="minorHAnsi"/>
              </w:rPr>
              <w:t xml:space="preserve">at få samtykke til at sende epikrise til egen læge. Dette gøres ved at bruge nedenstående standardformulering som journaliseres. </w:t>
            </w:r>
          </w:p>
          <w:p w14:paraId="6F132E30" w14:textId="77777777" w:rsidR="00463267" w:rsidRPr="00463267" w:rsidRDefault="00463267" w:rsidP="00463267">
            <w:pPr>
              <w:rPr>
                <w:rFonts w:asciiTheme="minorHAnsi" w:eastAsia="Times New Roman" w:hAnsiTheme="minorHAnsi" w:cstheme="minorHAnsi"/>
              </w:rPr>
            </w:pPr>
          </w:p>
          <w:p w14:paraId="4DDFE41E" w14:textId="77777777" w:rsidR="00463267" w:rsidRPr="00463267" w:rsidRDefault="00463267" w:rsidP="00463267">
            <w:pPr>
              <w:rPr>
                <w:rFonts w:asciiTheme="minorHAnsi" w:eastAsia="Times New Roman" w:hAnsiTheme="minorHAnsi" w:cstheme="minorHAnsi"/>
                <w:i/>
              </w:rPr>
            </w:pPr>
            <w:r w:rsidRPr="00463267">
              <w:rPr>
                <w:rFonts w:asciiTheme="minorHAnsi" w:eastAsia="Times New Roman" w:hAnsiTheme="minorHAnsi" w:cstheme="minorHAnsi"/>
                <w:i/>
              </w:rPr>
              <w:t>”Patienten giver samtykke til at vi sender epikrise til egen læge”</w:t>
            </w:r>
          </w:p>
          <w:p w14:paraId="213F3655" w14:textId="77777777" w:rsidR="00463267" w:rsidRPr="00463267" w:rsidRDefault="00463267" w:rsidP="00463267">
            <w:pPr>
              <w:rPr>
                <w:rFonts w:asciiTheme="minorHAnsi" w:eastAsia="Times New Roman" w:hAnsiTheme="minorHAnsi" w:cstheme="minorHAnsi"/>
                <w:i/>
              </w:rPr>
            </w:pPr>
          </w:p>
          <w:p w14:paraId="11140FC8" w14:textId="510BC103" w:rsidR="00463267" w:rsidRPr="00463267" w:rsidRDefault="00463267" w:rsidP="00463267">
            <w:pPr>
              <w:rPr>
                <w:rFonts w:asciiTheme="minorHAnsi" w:eastAsia="Times New Roman" w:hAnsiTheme="minorHAnsi" w:cstheme="minorHAnsi"/>
              </w:rPr>
            </w:pPr>
            <w:r w:rsidRPr="00463267">
              <w:rPr>
                <w:rFonts w:asciiTheme="minorHAnsi" w:eastAsia="Times New Roman" w:hAnsiTheme="minorHAnsi" w:cstheme="minorHAnsi"/>
              </w:rPr>
              <w:t xml:space="preserve">Fysioterapeuten fremsender epikrise til praktiserende og evt. henvisende læge ved afslutning af behandlingsforløb eller hvor det skønnes relevant i behandlingsforløbet. </w:t>
            </w:r>
            <w:r w:rsidRPr="005A3026">
              <w:rPr>
                <w:rFonts w:asciiTheme="minorHAnsi" w:eastAsia="Times New Roman" w:hAnsiTheme="minorHAnsi" w:cstheme="minorHAnsi"/>
                <w:color w:val="EE0000"/>
              </w:rPr>
              <w:t xml:space="preserve">Dette gøres via </w:t>
            </w:r>
            <w:r w:rsidR="00762206" w:rsidRPr="005A3026">
              <w:rPr>
                <w:rFonts w:asciiTheme="minorHAnsi" w:eastAsia="Times New Roman" w:hAnsiTheme="minorHAnsi" w:cstheme="minorHAnsi"/>
                <w:color w:val="EE0000"/>
              </w:rPr>
              <w:t xml:space="preserve">ETERA via korrespondancemodulet. </w:t>
            </w:r>
          </w:p>
          <w:p w14:paraId="13093925" w14:textId="77777777" w:rsidR="005A3026" w:rsidRPr="00463267" w:rsidRDefault="005A3026" w:rsidP="005A3026">
            <w:pPr>
              <w:ind w:left="720"/>
              <w:rPr>
                <w:rFonts w:asciiTheme="minorHAnsi" w:eastAsia="Times New Roman" w:hAnsiTheme="minorHAnsi" w:cstheme="minorHAnsi"/>
              </w:rPr>
            </w:pPr>
          </w:p>
          <w:p w14:paraId="3BE88C25" w14:textId="584686EF" w:rsidR="00463267" w:rsidRPr="00463267" w:rsidRDefault="00463267" w:rsidP="00463267">
            <w:pPr>
              <w:rPr>
                <w:rFonts w:asciiTheme="minorHAnsi" w:eastAsia="Times New Roman" w:hAnsiTheme="minorHAnsi" w:cstheme="minorHAnsi"/>
                <w:b/>
                <w:u w:val="single"/>
              </w:rPr>
            </w:pPr>
            <w:r w:rsidRPr="00463267">
              <w:rPr>
                <w:rFonts w:asciiTheme="minorHAnsi" w:eastAsia="Times New Roman" w:hAnsiTheme="minorHAnsi" w:cstheme="minorHAnsi"/>
                <w:b/>
                <w:u w:val="single"/>
              </w:rPr>
              <w:t>Korrespondance</w:t>
            </w:r>
            <w:r w:rsidR="005A3026">
              <w:rPr>
                <w:rFonts w:asciiTheme="minorHAnsi" w:eastAsia="Times New Roman" w:hAnsiTheme="minorHAnsi" w:cstheme="minorHAnsi"/>
                <w:b/>
                <w:u w:val="single"/>
              </w:rPr>
              <w:t>r</w:t>
            </w:r>
          </w:p>
          <w:p w14:paraId="63552A47" w14:textId="07C34EA4" w:rsidR="00463267" w:rsidRPr="00463267" w:rsidRDefault="00463267" w:rsidP="00463267">
            <w:pPr>
              <w:rPr>
                <w:rFonts w:asciiTheme="minorHAnsi" w:eastAsia="Times New Roman" w:hAnsiTheme="minorHAnsi" w:cstheme="minorHAnsi"/>
              </w:rPr>
            </w:pPr>
            <w:r w:rsidRPr="00463267">
              <w:rPr>
                <w:rFonts w:asciiTheme="minorHAnsi" w:eastAsia="Times New Roman" w:hAnsiTheme="minorHAnsi" w:cstheme="minorHAnsi"/>
              </w:rPr>
              <w:t xml:space="preserve">Der kan redegøres for, hvornår </w:t>
            </w:r>
            <w:r w:rsidR="005A3026" w:rsidRPr="00463267">
              <w:rPr>
                <w:rFonts w:asciiTheme="minorHAnsi" w:eastAsia="Times New Roman" w:hAnsiTheme="minorHAnsi" w:cstheme="minorHAnsi"/>
              </w:rPr>
              <w:t>korrespondanc</w:t>
            </w:r>
            <w:r w:rsidR="005A3026">
              <w:rPr>
                <w:rFonts w:asciiTheme="minorHAnsi" w:eastAsia="Times New Roman" w:hAnsiTheme="minorHAnsi" w:cstheme="minorHAnsi"/>
              </w:rPr>
              <w:t>efunktionen</w:t>
            </w:r>
            <w:r w:rsidRPr="00463267">
              <w:rPr>
                <w:rFonts w:asciiTheme="minorHAnsi" w:eastAsia="Times New Roman" w:hAnsiTheme="minorHAnsi" w:cstheme="minorHAnsi"/>
              </w:rPr>
              <w:t xml:space="preserve"> anvendes til kommunikation, og hvordan der følges op på svar.</w:t>
            </w:r>
          </w:p>
          <w:p w14:paraId="5543C088" w14:textId="33B21143" w:rsidR="00463267" w:rsidRPr="00463267" w:rsidRDefault="005A3026" w:rsidP="00463267">
            <w:pPr>
              <w:numPr>
                <w:ilvl w:val="0"/>
                <w:numId w:val="7"/>
              </w:numPr>
              <w:rPr>
                <w:rFonts w:asciiTheme="minorHAnsi" w:eastAsia="Times New Roman" w:hAnsiTheme="minorHAnsi" w:cstheme="minorHAnsi"/>
              </w:rPr>
            </w:pPr>
            <w:r w:rsidRPr="00463267">
              <w:rPr>
                <w:rFonts w:asciiTheme="minorHAnsi" w:eastAsia="Times New Roman" w:hAnsiTheme="minorHAnsi" w:cstheme="minorHAnsi"/>
              </w:rPr>
              <w:t>Korrespondance</w:t>
            </w:r>
            <w:r>
              <w:rPr>
                <w:rFonts w:asciiTheme="minorHAnsi" w:eastAsia="Times New Roman" w:hAnsiTheme="minorHAnsi" w:cstheme="minorHAnsi"/>
              </w:rPr>
              <w:t>funktionen</w:t>
            </w:r>
            <w:r w:rsidR="00463267" w:rsidRPr="00463267">
              <w:rPr>
                <w:rFonts w:asciiTheme="minorHAnsi" w:eastAsia="Times New Roman" w:hAnsiTheme="minorHAnsi" w:cstheme="minorHAnsi"/>
              </w:rPr>
              <w:t xml:space="preserve"> anvendes ved manglende oplysninger i </w:t>
            </w:r>
          </w:p>
          <w:p w14:paraId="233DF9F9" w14:textId="77777777" w:rsidR="00463267" w:rsidRPr="00463267" w:rsidRDefault="00463267" w:rsidP="00463267">
            <w:pPr>
              <w:numPr>
                <w:ilvl w:val="0"/>
                <w:numId w:val="7"/>
              </w:numPr>
              <w:rPr>
                <w:rFonts w:asciiTheme="minorHAnsi" w:eastAsia="Times New Roman" w:hAnsiTheme="minorHAnsi" w:cstheme="minorHAnsi"/>
              </w:rPr>
            </w:pPr>
            <w:r w:rsidRPr="00463267">
              <w:rPr>
                <w:rFonts w:asciiTheme="minorHAnsi" w:eastAsia="Times New Roman" w:hAnsiTheme="minorHAnsi" w:cstheme="minorHAnsi"/>
              </w:rPr>
              <w:t>henvisningen, yderligere oplysninger, uddybende svar fra anden undersøgelse.</w:t>
            </w:r>
          </w:p>
          <w:p w14:paraId="1BAB93C2" w14:textId="77777777" w:rsidR="00463267" w:rsidRDefault="00463267" w:rsidP="00463267">
            <w:pPr>
              <w:numPr>
                <w:ilvl w:val="0"/>
                <w:numId w:val="7"/>
              </w:numPr>
              <w:rPr>
                <w:rFonts w:asciiTheme="minorHAnsi" w:eastAsia="Times New Roman" w:hAnsiTheme="minorHAnsi" w:cstheme="minorHAnsi"/>
              </w:rPr>
            </w:pPr>
            <w:r w:rsidRPr="00463267">
              <w:rPr>
                <w:rFonts w:asciiTheme="minorHAnsi" w:eastAsia="Times New Roman" w:hAnsiTheme="minorHAnsi" w:cstheme="minorHAnsi"/>
              </w:rPr>
              <w:t>Det er fysioterapeutens ansvar at følge op på, om der modtages svar fra egen læge, samt at journalføre dette.</w:t>
            </w:r>
          </w:p>
          <w:p w14:paraId="15597AB9" w14:textId="77777777" w:rsidR="005A3026" w:rsidRPr="00463267" w:rsidRDefault="005A3026" w:rsidP="005A3026">
            <w:pPr>
              <w:ind w:left="720"/>
              <w:rPr>
                <w:rFonts w:asciiTheme="minorHAnsi" w:eastAsia="Times New Roman" w:hAnsiTheme="minorHAnsi" w:cstheme="minorHAnsi"/>
              </w:rPr>
            </w:pPr>
          </w:p>
          <w:p w14:paraId="20504C33" w14:textId="77777777" w:rsidR="00463267" w:rsidRPr="00463267" w:rsidRDefault="00463267" w:rsidP="00463267">
            <w:pPr>
              <w:rPr>
                <w:rFonts w:asciiTheme="minorHAnsi" w:eastAsia="Times New Roman" w:hAnsiTheme="minorHAnsi" w:cstheme="minorHAnsi"/>
              </w:rPr>
            </w:pPr>
            <w:r w:rsidRPr="00463267">
              <w:rPr>
                <w:rFonts w:asciiTheme="minorHAnsi" w:eastAsia="Times New Roman" w:hAnsiTheme="minorHAnsi" w:cstheme="minorHAnsi"/>
                <w:b/>
              </w:rPr>
              <w:t>Kontakt med kommuner om patienter med behov for en tværfaglig behandlingsindsats</w:t>
            </w:r>
          </w:p>
          <w:p w14:paraId="43880862" w14:textId="77777777" w:rsidR="00463267" w:rsidRDefault="00463267" w:rsidP="00463267">
            <w:pPr>
              <w:rPr>
                <w:rFonts w:asciiTheme="minorHAnsi" w:eastAsia="Times New Roman" w:hAnsiTheme="minorHAnsi" w:cstheme="minorHAnsi"/>
              </w:rPr>
            </w:pPr>
            <w:r w:rsidRPr="00463267">
              <w:rPr>
                <w:rFonts w:asciiTheme="minorHAnsi" w:eastAsia="Times New Roman" w:hAnsiTheme="minorHAnsi" w:cstheme="minorHAnsi"/>
              </w:rPr>
              <w:t xml:space="preserve">I tilfælde hvor det vurderes, at patienter har behov for en tværfaglig og tværsektoriel behandlingsindsats, skal kommune og fysioterapeut have tæt dialog. Der kan være behov for tværfaglige tilbud, men der kan også være tilfælde, hvor </w:t>
            </w:r>
            <w:r w:rsidRPr="00463267">
              <w:rPr>
                <w:rFonts w:asciiTheme="minorHAnsi" w:eastAsia="Times New Roman" w:hAnsiTheme="minorHAnsi" w:cstheme="minorHAnsi"/>
              </w:rPr>
              <w:lastRenderedPageBreak/>
              <w:t>det fysioterapeutiske tilbud bedre kan løftes i kommunalt regi, eller at kommunen og den praktiserende fysioterapeut indgår et tættere samarbejde om den enkelte patient.</w:t>
            </w:r>
          </w:p>
          <w:p w14:paraId="4FFD7F15" w14:textId="77777777" w:rsidR="005A3026" w:rsidRPr="00463267" w:rsidRDefault="005A3026" w:rsidP="00463267">
            <w:pPr>
              <w:rPr>
                <w:rFonts w:asciiTheme="minorHAnsi" w:eastAsia="Times New Roman" w:hAnsiTheme="minorHAnsi" w:cstheme="minorHAnsi"/>
              </w:rPr>
            </w:pPr>
          </w:p>
          <w:p w14:paraId="54B678DC" w14:textId="77777777" w:rsidR="00463267" w:rsidRPr="00463267" w:rsidRDefault="00463267" w:rsidP="00463267">
            <w:pPr>
              <w:rPr>
                <w:rFonts w:asciiTheme="minorHAnsi" w:eastAsia="Times New Roman" w:hAnsiTheme="minorHAnsi" w:cstheme="minorHAnsi"/>
              </w:rPr>
            </w:pPr>
            <w:r w:rsidRPr="00463267">
              <w:rPr>
                <w:rFonts w:asciiTheme="minorHAnsi" w:eastAsia="Times New Roman" w:hAnsiTheme="minorHAnsi" w:cstheme="minorHAnsi"/>
              </w:rPr>
              <w:t>Kontakt til Kommunens personale kan tages via telefon initialt. Det kan også ske via mail. Dette sker altid kun efter at have indhentet samtykke hos patienten. Samtykke til at tage kontakt og samtykke til, hvilke af patientens konkrete oplysninger, der kan deles med tredjepart.</w:t>
            </w:r>
          </w:p>
          <w:p w14:paraId="774760EB" w14:textId="77777777" w:rsidR="00463267" w:rsidRPr="00463267" w:rsidRDefault="00463267" w:rsidP="00463267">
            <w:pPr>
              <w:rPr>
                <w:rFonts w:asciiTheme="minorHAnsi" w:eastAsia="Times New Roman" w:hAnsiTheme="minorHAnsi" w:cstheme="minorHAnsi"/>
              </w:rPr>
            </w:pPr>
          </w:p>
        </w:tc>
      </w:tr>
      <w:tr w:rsidR="00463267" w:rsidRPr="00463267" w14:paraId="428B3B92" w14:textId="77777777">
        <w:trPr>
          <w:trHeight w:val="319"/>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903BEE2" w14:textId="77777777" w:rsidR="00463267" w:rsidRPr="00463267" w:rsidRDefault="00463267" w:rsidP="00463267">
            <w:pPr>
              <w:rPr>
                <w:rFonts w:ascii="Times New Roman" w:eastAsia="Times New Roman" w:hAnsi="Times New Roman" w:cs="Times New Roman"/>
                <w:b/>
              </w:rPr>
            </w:pPr>
            <w:r w:rsidRPr="00463267">
              <w:rPr>
                <w:rFonts w:ascii="Times New Roman" w:eastAsia="Times New Roman" w:hAnsi="Times New Roman" w:cs="Times New Roman"/>
                <w:b/>
              </w:rPr>
              <w:lastRenderedPageBreak/>
              <w:t>Krydsreferencer</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FBEAC7C" w14:textId="77777777" w:rsidR="00463267" w:rsidRPr="00463267" w:rsidRDefault="00463267" w:rsidP="00463267">
            <w:pPr>
              <w:rPr>
                <w:rFonts w:ascii="Times New Roman" w:eastAsia="Times New Roman" w:hAnsi="Times New Roman" w:cs="Times New Roman"/>
              </w:rPr>
            </w:pPr>
            <w:r w:rsidRPr="00463267">
              <w:rPr>
                <w:rFonts w:ascii="Times New Roman" w:eastAsia="Times New Roman" w:hAnsi="Times New Roman" w:cs="Times New Roman"/>
              </w:rPr>
              <w:t>01 – Den faglige kvalitet og anvendelse af god klinisk praksis.</w:t>
            </w:r>
          </w:p>
          <w:p w14:paraId="10EBD65C" w14:textId="77777777" w:rsidR="00463267" w:rsidRPr="00463267" w:rsidRDefault="00463267" w:rsidP="00463267">
            <w:pPr>
              <w:rPr>
                <w:rFonts w:ascii="Times New Roman" w:eastAsia="Times New Roman" w:hAnsi="Times New Roman" w:cs="Times New Roman"/>
              </w:rPr>
            </w:pPr>
            <w:r w:rsidRPr="00463267">
              <w:rPr>
                <w:rFonts w:ascii="Times New Roman" w:eastAsia="Times New Roman" w:hAnsi="Times New Roman" w:cs="Times New Roman"/>
              </w:rPr>
              <w:t>02 – Patientsikkerhed</w:t>
            </w:r>
          </w:p>
        </w:tc>
      </w:tr>
      <w:tr w:rsidR="00463267" w:rsidRPr="00463267" w14:paraId="2FB5527A" w14:textId="77777777">
        <w:trPr>
          <w:trHeight w:val="269"/>
        </w:trPr>
        <w:tc>
          <w:tcPr>
            <w:tcW w:w="10111" w:type="dxa"/>
            <w:gridSpan w:val="6"/>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2793A0F" w14:textId="77777777" w:rsidR="00463267" w:rsidRPr="00463267" w:rsidRDefault="00463267" w:rsidP="00463267">
            <w:pPr>
              <w:rPr>
                <w:rFonts w:ascii="Times New Roman" w:eastAsia="Times New Roman" w:hAnsi="Times New Roman" w:cs="Times New Roman"/>
              </w:rPr>
            </w:pPr>
            <w:r w:rsidRPr="00463267">
              <w:rPr>
                <w:rFonts w:ascii="Times New Roman" w:eastAsia="Times New Roman" w:hAnsi="Times New Roman" w:cs="Times New Roman"/>
                <w:b/>
              </w:rPr>
              <w:t>Klinikken vil under det eksterne survey blive vurderet på følgende:</w:t>
            </w:r>
          </w:p>
        </w:tc>
      </w:tr>
      <w:tr w:rsidR="00463267" w:rsidRPr="00463267" w14:paraId="01537912" w14:textId="77777777">
        <w:trPr>
          <w:trHeight w:val="657"/>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A29E411" w14:textId="77777777" w:rsidR="00463267" w:rsidRPr="00463267" w:rsidRDefault="00463267" w:rsidP="00463267">
            <w:pPr>
              <w:rPr>
                <w:rFonts w:ascii="Times New Roman" w:eastAsia="Times New Roman" w:hAnsi="Times New Roman" w:cs="Times New Roman"/>
                <w:b/>
              </w:rPr>
            </w:pPr>
            <w:r w:rsidRPr="00463267">
              <w:rPr>
                <w:rFonts w:ascii="Times New Roman" w:eastAsia="Times New Roman" w:hAnsi="Times New Roman" w:cs="Times New Roman"/>
                <w:b/>
              </w:rPr>
              <w:t>Indikator 1</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141F4089" w14:textId="77777777" w:rsidR="00463267" w:rsidRPr="00463267" w:rsidRDefault="00463267" w:rsidP="00463267">
            <w:pPr>
              <w:rPr>
                <w:rFonts w:ascii="Times New Roman" w:eastAsia="Times New Roman" w:hAnsi="Times New Roman" w:cs="Times New Roman"/>
              </w:rPr>
            </w:pPr>
            <w:r w:rsidRPr="00463267">
              <w:rPr>
                <w:rFonts w:ascii="Times New Roman" w:eastAsia="Times New Roman" w:hAnsi="Times New Roman" w:cs="Times New Roman"/>
              </w:rPr>
              <w:t>Ved interview med fysioterapeuter og klinikpersonale kan der redegøres for, hvordan patientens samtykke til at indhente oplysninger fra patientens henvisende læge indhentes og dokumenteres.</w:t>
            </w:r>
          </w:p>
          <w:p w14:paraId="0DFB91E1" w14:textId="77777777" w:rsidR="00463267" w:rsidRPr="00463267" w:rsidRDefault="00463267" w:rsidP="00463267">
            <w:pPr>
              <w:numPr>
                <w:ilvl w:val="0"/>
                <w:numId w:val="8"/>
              </w:numPr>
              <w:rPr>
                <w:rFonts w:ascii="Times New Roman" w:eastAsia="Times New Roman" w:hAnsi="Times New Roman" w:cs="Times New Roman"/>
              </w:rPr>
            </w:pPr>
            <w:r w:rsidRPr="00463267">
              <w:rPr>
                <w:rFonts w:ascii="Times New Roman" w:eastAsia="Times New Roman" w:hAnsi="Times New Roman" w:cs="Times New Roman"/>
              </w:rPr>
              <w:t xml:space="preserve">pt. giver mundtlig samtykke under konsultationen og det konkrete samtykke journalføres. </w:t>
            </w:r>
          </w:p>
          <w:p w14:paraId="07180A82" w14:textId="77777777" w:rsidR="00463267" w:rsidRPr="00463267" w:rsidRDefault="00463267" w:rsidP="00463267">
            <w:pPr>
              <w:rPr>
                <w:rFonts w:ascii="Times New Roman" w:eastAsia="Times New Roman" w:hAnsi="Times New Roman" w:cs="Times New Roman"/>
              </w:rPr>
            </w:pPr>
          </w:p>
          <w:p w14:paraId="4057BF52" w14:textId="77777777" w:rsidR="00463267" w:rsidRPr="00463267" w:rsidRDefault="00463267" w:rsidP="00463267">
            <w:pPr>
              <w:rPr>
                <w:rFonts w:ascii="Times New Roman" w:eastAsia="Times New Roman" w:hAnsi="Times New Roman" w:cs="Times New Roman"/>
              </w:rPr>
            </w:pPr>
          </w:p>
        </w:tc>
      </w:tr>
      <w:tr w:rsidR="00463267" w:rsidRPr="00463267" w14:paraId="770A3926" w14:textId="77777777">
        <w:trPr>
          <w:trHeight w:val="657"/>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A585791" w14:textId="77777777" w:rsidR="00463267" w:rsidRPr="00463267" w:rsidRDefault="00463267" w:rsidP="00463267">
            <w:pPr>
              <w:rPr>
                <w:rFonts w:ascii="Times New Roman" w:eastAsia="Times New Roman" w:hAnsi="Times New Roman" w:cs="Times New Roman"/>
                <w:b/>
              </w:rPr>
            </w:pPr>
            <w:r w:rsidRPr="00463267">
              <w:rPr>
                <w:rFonts w:ascii="Times New Roman" w:eastAsia="Times New Roman" w:hAnsi="Times New Roman" w:cs="Times New Roman"/>
                <w:b/>
              </w:rPr>
              <w:t>Indikator 2</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2A244014" w14:textId="77777777" w:rsidR="00463267" w:rsidRPr="00463267" w:rsidRDefault="00463267" w:rsidP="00463267">
            <w:pPr>
              <w:rPr>
                <w:rFonts w:ascii="Times New Roman" w:eastAsia="Times New Roman" w:hAnsi="Times New Roman" w:cs="Times New Roman"/>
              </w:rPr>
            </w:pPr>
            <w:r w:rsidRPr="00463267">
              <w:rPr>
                <w:rFonts w:ascii="Times New Roman" w:eastAsia="Times New Roman" w:hAnsi="Times New Roman" w:cs="Times New Roman"/>
              </w:rPr>
              <w:t>Ved interview med fysioterapeuter og klinikpersonale kan der redegøres for, hvordan der rykkes for svar fra den henvisende læge i tilfælde, hvor fysioterapeut har anmodet lægen om yderligere oplysninger.</w:t>
            </w:r>
          </w:p>
          <w:p w14:paraId="4BBAFB95" w14:textId="77777777" w:rsidR="00463267" w:rsidRPr="00463267" w:rsidRDefault="00463267" w:rsidP="00463267">
            <w:pPr>
              <w:numPr>
                <w:ilvl w:val="0"/>
                <w:numId w:val="9"/>
              </w:numPr>
              <w:rPr>
                <w:rFonts w:ascii="Times New Roman" w:eastAsia="Times New Roman" w:hAnsi="Times New Roman" w:cs="Times New Roman"/>
              </w:rPr>
            </w:pPr>
            <w:r w:rsidRPr="00463267">
              <w:rPr>
                <w:rFonts w:ascii="Times New Roman" w:eastAsia="Times New Roman" w:hAnsi="Times New Roman" w:cs="Times New Roman"/>
              </w:rPr>
              <w:t>Fysioterapeutens eget ansvar, at følge op på svar fra egen læge.</w:t>
            </w:r>
          </w:p>
          <w:p w14:paraId="5F52656F" w14:textId="77777777" w:rsidR="00463267" w:rsidRPr="00463267" w:rsidRDefault="00463267" w:rsidP="00463267">
            <w:pPr>
              <w:rPr>
                <w:rFonts w:ascii="Times New Roman" w:eastAsia="Times New Roman" w:hAnsi="Times New Roman" w:cs="Times New Roman"/>
              </w:rPr>
            </w:pPr>
          </w:p>
        </w:tc>
      </w:tr>
      <w:tr w:rsidR="00463267" w:rsidRPr="00463267" w14:paraId="798F58CC" w14:textId="77777777">
        <w:trPr>
          <w:trHeight w:val="657"/>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E3F613C" w14:textId="77777777" w:rsidR="00463267" w:rsidRPr="00463267" w:rsidRDefault="00463267" w:rsidP="00463267">
            <w:pPr>
              <w:rPr>
                <w:rFonts w:ascii="Times New Roman" w:eastAsia="Times New Roman" w:hAnsi="Times New Roman" w:cs="Times New Roman"/>
                <w:b/>
              </w:rPr>
            </w:pPr>
            <w:r w:rsidRPr="00463267">
              <w:rPr>
                <w:rFonts w:ascii="Times New Roman" w:eastAsia="Times New Roman" w:hAnsi="Times New Roman" w:cs="Times New Roman"/>
                <w:b/>
              </w:rPr>
              <w:t>Indikator 3</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40823382" w14:textId="77777777" w:rsidR="00463267" w:rsidRPr="00463267" w:rsidRDefault="00463267" w:rsidP="00463267">
            <w:pPr>
              <w:rPr>
                <w:rFonts w:ascii="Times New Roman" w:eastAsia="Times New Roman" w:hAnsi="Times New Roman" w:cs="Times New Roman"/>
              </w:rPr>
            </w:pPr>
            <w:r w:rsidRPr="00463267">
              <w:rPr>
                <w:rFonts w:ascii="Times New Roman" w:eastAsia="Times New Roman" w:hAnsi="Times New Roman" w:cs="Times New Roman"/>
              </w:rPr>
              <w:t>Ved interview med fysioterapeut og klinikpersonale kan der redegøres for, hvordan det håndteres, hvis henvisninger ikke er fyldestgørende eller er fejlagtige.</w:t>
            </w:r>
          </w:p>
          <w:p w14:paraId="5DFECD9A" w14:textId="77777777" w:rsidR="00463267" w:rsidRPr="00463267" w:rsidRDefault="00463267" w:rsidP="00463267">
            <w:pPr>
              <w:rPr>
                <w:rFonts w:ascii="Times New Roman" w:eastAsia="Times New Roman" w:hAnsi="Times New Roman" w:cs="Times New Roman"/>
              </w:rPr>
            </w:pPr>
          </w:p>
          <w:p w14:paraId="132282D0" w14:textId="77777777" w:rsidR="00463267" w:rsidRPr="00463267" w:rsidRDefault="00463267" w:rsidP="00463267">
            <w:pPr>
              <w:numPr>
                <w:ilvl w:val="0"/>
                <w:numId w:val="10"/>
              </w:numPr>
              <w:rPr>
                <w:rFonts w:ascii="Times New Roman" w:eastAsia="Times New Roman" w:hAnsi="Times New Roman" w:cs="Times New Roman"/>
              </w:rPr>
            </w:pPr>
            <w:r w:rsidRPr="00463267">
              <w:rPr>
                <w:rFonts w:ascii="Times New Roman" w:eastAsia="Times New Roman" w:hAnsi="Times New Roman" w:cs="Times New Roman"/>
              </w:rPr>
              <w:t>Henvisende læge kontaktes af fysioterapeuten efter samtykke med patienten og dette noteres i journalen eller henvisningen afvises.</w:t>
            </w:r>
          </w:p>
          <w:p w14:paraId="2E010E53" w14:textId="77777777" w:rsidR="00463267" w:rsidRPr="00463267" w:rsidRDefault="00463267" w:rsidP="00463267">
            <w:pPr>
              <w:rPr>
                <w:rFonts w:ascii="Times New Roman" w:eastAsia="Times New Roman" w:hAnsi="Times New Roman" w:cs="Times New Roman"/>
              </w:rPr>
            </w:pPr>
          </w:p>
        </w:tc>
      </w:tr>
      <w:tr w:rsidR="00463267" w:rsidRPr="00463267" w14:paraId="4E79E48B" w14:textId="77777777">
        <w:trPr>
          <w:trHeight w:val="657"/>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B4E715D" w14:textId="77777777" w:rsidR="00463267" w:rsidRPr="00463267" w:rsidRDefault="00463267" w:rsidP="00463267">
            <w:pPr>
              <w:rPr>
                <w:rFonts w:ascii="Times New Roman" w:eastAsia="Times New Roman" w:hAnsi="Times New Roman" w:cs="Times New Roman"/>
                <w:b/>
              </w:rPr>
            </w:pPr>
            <w:r w:rsidRPr="00463267">
              <w:rPr>
                <w:rFonts w:ascii="Times New Roman" w:eastAsia="Times New Roman" w:hAnsi="Times New Roman" w:cs="Times New Roman"/>
                <w:b/>
              </w:rPr>
              <w:t>Indikator 4</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5B5FBBF3" w14:textId="77777777" w:rsidR="00463267" w:rsidRPr="00463267" w:rsidRDefault="00463267" w:rsidP="00463267">
            <w:pPr>
              <w:rPr>
                <w:rFonts w:ascii="Times New Roman" w:eastAsia="Times New Roman" w:hAnsi="Times New Roman" w:cs="Times New Roman"/>
              </w:rPr>
            </w:pPr>
            <w:r w:rsidRPr="00463267">
              <w:rPr>
                <w:rFonts w:ascii="Times New Roman" w:eastAsia="Times New Roman" w:hAnsi="Times New Roman" w:cs="Times New Roman"/>
              </w:rPr>
              <w:t>Ved interview med fysioterapeut og klinikpersonale kan der redegøres for, hvordan det håndteres, hvis tredjepart anmoder om oplysninger om en patient, herunder hvordan det sikres, at der foreligger skriftligt samtykke.</w:t>
            </w:r>
          </w:p>
          <w:p w14:paraId="02BA37D7" w14:textId="77777777" w:rsidR="00463267" w:rsidRPr="00463267" w:rsidRDefault="00463267" w:rsidP="00463267">
            <w:pPr>
              <w:numPr>
                <w:ilvl w:val="0"/>
                <w:numId w:val="11"/>
              </w:numPr>
              <w:rPr>
                <w:rFonts w:ascii="Times New Roman" w:eastAsia="Times New Roman" w:hAnsi="Times New Roman" w:cs="Times New Roman"/>
              </w:rPr>
            </w:pPr>
            <w:r w:rsidRPr="00463267">
              <w:rPr>
                <w:rFonts w:ascii="Times New Roman" w:eastAsia="Times New Roman" w:hAnsi="Times New Roman" w:cs="Times New Roman"/>
              </w:rPr>
              <w:t>Tredje part skal fremsende skriftligt samtykke fra patienten, ellers udleveres oplysninger ikke.</w:t>
            </w:r>
          </w:p>
          <w:p w14:paraId="3CFCEF6C" w14:textId="77777777" w:rsidR="00463267" w:rsidRPr="00463267" w:rsidRDefault="00463267" w:rsidP="00463267">
            <w:pPr>
              <w:rPr>
                <w:rFonts w:ascii="Times New Roman" w:eastAsia="Times New Roman" w:hAnsi="Times New Roman" w:cs="Times New Roman"/>
              </w:rPr>
            </w:pPr>
          </w:p>
        </w:tc>
      </w:tr>
      <w:tr w:rsidR="00463267" w:rsidRPr="00463267" w14:paraId="73A7E30D" w14:textId="77777777">
        <w:trPr>
          <w:trHeight w:val="657"/>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5417EF7" w14:textId="77777777" w:rsidR="00463267" w:rsidRPr="00463267" w:rsidRDefault="00463267" w:rsidP="00463267">
            <w:pPr>
              <w:rPr>
                <w:rFonts w:ascii="Times New Roman" w:eastAsia="Times New Roman" w:hAnsi="Times New Roman" w:cs="Times New Roman"/>
                <w:b/>
              </w:rPr>
            </w:pPr>
            <w:r w:rsidRPr="00463267">
              <w:rPr>
                <w:rFonts w:ascii="Times New Roman" w:eastAsia="Times New Roman" w:hAnsi="Times New Roman" w:cs="Times New Roman"/>
                <w:b/>
              </w:rPr>
              <w:t>Indikator 5</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CB094BC" w14:textId="77777777" w:rsidR="00463267" w:rsidRPr="00463267" w:rsidRDefault="00463267" w:rsidP="00463267">
            <w:pPr>
              <w:rPr>
                <w:rFonts w:ascii="Times New Roman" w:eastAsia="Times New Roman" w:hAnsi="Times New Roman" w:cs="Times New Roman"/>
              </w:rPr>
            </w:pPr>
            <w:r w:rsidRPr="00463267">
              <w:rPr>
                <w:rFonts w:ascii="Times New Roman" w:eastAsia="Times New Roman" w:hAnsi="Times New Roman" w:cs="Times New Roman"/>
              </w:rPr>
              <w:t>Ved interview med fysioterapeut kan der redegøres for indholdet af og praksis for udsendelse af epikriser (hvornår, hvorfor, hvordan osv.), herunder hvordan det sikres, at der foreligger journalført mundtligt samtykke herfor.</w:t>
            </w:r>
          </w:p>
          <w:p w14:paraId="0D46C352" w14:textId="77777777" w:rsidR="00463267" w:rsidRPr="00463267" w:rsidRDefault="00463267" w:rsidP="00463267">
            <w:pPr>
              <w:numPr>
                <w:ilvl w:val="0"/>
                <w:numId w:val="12"/>
              </w:numPr>
              <w:rPr>
                <w:rFonts w:ascii="Times New Roman" w:eastAsia="Times New Roman" w:hAnsi="Times New Roman" w:cs="Times New Roman"/>
              </w:rPr>
            </w:pPr>
            <w:r w:rsidRPr="00463267">
              <w:rPr>
                <w:rFonts w:ascii="Times New Roman" w:eastAsia="Times New Roman" w:hAnsi="Times New Roman" w:cs="Times New Roman"/>
              </w:rPr>
              <w:t>Anvendelse af standardformulering sikre samtykke.</w:t>
            </w:r>
          </w:p>
          <w:p w14:paraId="6EBFDE27" w14:textId="77777777" w:rsidR="00463267" w:rsidRPr="00463267" w:rsidRDefault="00463267" w:rsidP="00463267">
            <w:pPr>
              <w:numPr>
                <w:ilvl w:val="0"/>
                <w:numId w:val="12"/>
              </w:numPr>
              <w:rPr>
                <w:rFonts w:ascii="Times New Roman" w:eastAsia="Times New Roman" w:hAnsi="Times New Roman" w:cs="Times New Roman"/>
              </w:rPr>
            </w:pPr>
            <w:r w:rsidRPr="00463267">
              <w:rPr>
                <w:rFonts w:ascii="Times New Roman" w:eastAsia="Times New Roman" w:hAnsi="Times New Roman" w:cs="Times New Roman"/>
              </w:rPr>
              <w:t>når de kliniske fund kræver lægens viden om alvorlig patologi</w:t>
            </w:r>
          </w:p>
          <w:p w14:paraId="51BA754E" w14:textId="77777777" w:rsidR="00463267" w:rsidRPr="00463267" w:rsidRDefault="00463267" w:rsidP="00463267">
            <w:pPr>
              <w:numPr>
                <w:ilvl w:val="0"/>
                <w:numId w:val="12"/>
              </w:numPr>
              <w:rPr>
                <w:rFonts w:ascii="Times New Roman" w:eastAsia="Times New Roman" w:hAnsi="Times New Roman" w:cs="Times New Roman"/>
              </w:rPr>
            </w:pPr>
            <w:r w:rsidRPr="00463267">
              <w:rPr>
                <w:rFonts w:ascii="Times New Roman" w:eastAsia="Times New Roman" w:hAnsi="Times New Roman" w:cs="Times New Roman"/>
              </w:rPr>
              <w:t>når der har været et komplekst forløb, som lægen skal følge op på</w:t>
            </w:r>
          </w:p>
          <w:p w14:paraId="793303FB" w14:textId="77777777" w:rsidR="00463267" w:rsidRPr="00463267" w:rsidRDefault="00463267" w:rsidP="00463267">
            <w:pPr>
              <w:numPr>
                <w:ilvl w:val="0"/>
                <w:numId w:val="12"/>
              </w:numPr>
              <w:rPr>
                <w:rFonts w:ascii="Times New Roman" w:eastAsia="Times New Roman" w:hAnsi="Times New Roman" w:cs="Times New Roman"/>
              </w:rPr>
            </w:pPr>
            <w:r w:rsidRPr="00463267">
              <w:rPr>
                <w:rFonts w:ascii="Times New Roman" w:eastAsia="Times New Roman" w:hAnsi="Times New Roman" w:cs="Times New Roman"/>
              </w:rPr>
              <w:t>når et behandlingsforløb har afveget fra et forventet forløb</w:t>
            </w:r>
          </w:p>
          <w:p w14:paraId="352C9B70" w14:textId="77777777" w:rsidR="00463267" w:rsidRPr="00463267" w:rsidRDefault="00463267" w:rsidP="00463267">
            <w:pPr>
              <w:numPr>
                <w:ilvl w:val="0"/>
                <w:numId w:val="12"/>
              </w:numPr>
              <w:rPr>
                <w:rFonts w:ascii="Times New Roman" w:eastAsia="Times New Roman" w:hAnsi="Times New Roman" w:cs="Times New Roman"/>
              </w:rPr>
            </w:pPr>
            <w:r w:rsidRPr="00463267">
              <w:rPr>
                <w:rFonts w:ascii="Times New Roman" w:eastAsia="Times New Roman" w:hAnsi="Times New Roman" w:cs="Times New Roman"/>
              </w:rPr>
              <w:lastRenderedPageBreak/>
              <w:t>når specifikke kliniske informationer bør skrives ind i en (læge) journal, idet disse kan have betydning for senere forløb</w:t>
            </w:r>
          </w:p>
          <w:p w14:paraId="0B53D6DB" w14:textId="77777777" w:rsidR="00463267" w:rsidRPr="00463267" w:rsidRDefault="00463267" w:rsidP="00463267">
            <w:pPr>
              <w:numPr>
                <w:ilvl w:val="0"/>
                <w:numId w:val="12"/>
              </w:numPr>
              <w:rPr>
                <w:rFonts w:ascii="Times New Roman" w:eastAsia="Times New Roman" w:hAnsi="Times New Roman" w:cs="Times New Roman"/>
              </w:rPr>
            </w:pPr>
            <w:r w:rsidRPr="00463267">
              <w:rPr>
                <w:rFonts w:ascii="Times New Roman" w:eastAsia="Times New Roman" w:hAnsi="Times New Roman" w:cs="Times New Roman"/>
              </w:rPr>
              <w:t>når lægen bør informeres om forholdsregler, som fysioterapeuten har anbefalet patienten at følge</w:t>
            </w:r>
          </w:p>
          <w:p w14:paraId="2A6647C2" w14:textId="77777777" w:rsidR="00463267" w:rsidRPr="00463267" w:rsidRDefault="00463267" w:rsidP="00463267">
            <w:pPr>
              <w:numPr>
                <w:ilvl w:val="0"/>
                <w:numId w:val="12"/>
              </w:numPr>
              <w:rPr>
                <w:rFonts w:ascii="Times New Roman" w:eastAsia="Times New Roman" w:hAnsi="Times New Roman" w:cs="Times New Roman"/>
              </w:rPr>
            </w:pPr>
            <w:r w:rsidRPr="00463267">
              <w:rPr>
                <w:rFonts w:ascii="Times New Roman" w:eastAsia="Times New Roman" w:hAnsi="Times New Roman" w:cs="Times New Roman"/>
              </w:rPr>
              <w:t>når fysioterapeuten ønsker at informere om specifikke fund, som kan have helbredsmæssig betydning</w:t>
            </w:r>
          </w:p>
          <w:p w14:paraId="30DB99CC" w14:textId="77777777" w:rsidR="00463267" w:rsidRPr="00463267" w:rsidRDefault="00463267" w:rsidP="00463267">
            <w:pPr>
              <w:numPr>
                <w:ilvl w:val="0"/>
                <w:numId w:val="12"/>
              </w:numPr>
              <w:rPr>
                <w:rFonts w:ascii="Times New Roman" w:eastAsia="Times New Roman" w:hAnsi="Times New Roman" w:cs="Times New Roman"/>
              </w:rPr>
            </w:pPr>
            <w:r w:rsidRPr="00463267">
              <w:rPr>
                <w:rFonts w:ascii="Times New Roman" w:eastAsia="Times New Roman" w:hAnsi="Times New Roman" w:cs="Times New Roman"/>
              </w:rPr>
              <w:t>når fysioterapeutens vurdering kan danne baggrund for et videre (tværfagligt) behandlingsforløb.</w:t>
            </w:r>
          </w:p>
        </w:tc>
      </w:tr>
      <w:tr w:rsidR="00463267" w:rsidRPr="00463267" w14:paraId="54AB5280" w14:textId="77777777">
        <w:trPr>
          <w:trHeight w:val="657"/>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ABE4F8E" w14:textId="77777777" w:rsidR="00463267" w:rsidRPr="00463267" w:rsidRDefault="00463267" w:rsidP="00463267">
            <w:pPr>
              <w:rPr>
                <w:rFonts w:ascii="Times New Roman" w:eastAsia="Times New Roman" w:hAnsi="Times New Roman" w:cs="Times New Roman"/>
                <w:b/>
              </w:rPr>
            </w:pPr>
            <w:r w:rsidRPr="00463267">
              <w:rPr>
                <w:rFonts w:ascii="Times New Roman" w:eastAsia="Times New Roman" w:hAnsi="Times New Roman" w:cs="Times New Roman"/>
                <w:b/>
              </w:rPr>
              <w:lastRenderedPageBreak/>
              <w:t>Indikator 6</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41FEA85E" w14:textId="77777777" w:rsidR="00463267" w:rsidRPr="00463267" w:rsidRDefault="00463267" w:rsidP="00463267">
            <w:pPr>
              <w:rPr>
                <w:rFonts w:ascii="Times New Roman" w:eastAsia="Times New Roman" w:hAnsi="Times New Roman" w:cs="Times New Roman"/>
              </w:rPr>
            </w:pPr>
            <w:r w:rsidRPr="00463267">
              <w:rPr>
                <w:rFonts w:ascii="Times New Roman" w:eastAsia="Times New Roman" w:hAnsi="Times New Roman" w:cs="Times New Roman"/>
              </w:rPr>
              <w:t>Ved interview med fysioterapeut kan der redegøres for, hvordan der søges dialog med kommunen om patienter med behov for en tværfaglig/tværsektoriel behandlingsindsats.</w:t>
            </w:r>
          </w:p>
          <w:p w14:paraId="618DF750" w14:textId="77777777" w:rsidR="00463267" w:rsidRPr="00463267" w:rsidRDefault="00463267" w:rsidP="00463267">
            <w:pPr>
              <w:numPr>
                <w:ilvl w:val="0"/>
                <w:numId w:val="13"/>
              </w:numPr>
              <w:rPr>
                <w:rFonts w:ascii="Times New Roman" w:eastAsia="Times New Roman" w:hAnsi="Times New Roman" w:cs="Times New Roman"/>
              </w:rPr>
            </w:pPr>
            <w:r w:rsidRPr="00463267">
              <w:rPr>
                <w:rFonts w:ascii="Times New Roman" w:eastAsia="Times New Roman" w:hAnsi="Times New Roman" w:cs="Times New Roman"/>
              </w:rPr>
              <w:t>Telefonisk efter samtykke fra patienten, som er journalført.</w:t>
            </w:r>
          </w:p>
          <w:p w14:paraId="1E5597C0" w14:textId="77777777" w:rsidR="00463267" w:rsidRPr="00463267" w:rsidRDefault="00463267" w:rsidP="00463267">
            <w:pPr>
              <w:rPr>
                <w:rFonts w:ascii="Times New Roman" w:eastAsia="Times New Roman" w:hAnsi="Times New Roman" w:cs="Times New Roman"/>
              </w:rPr>
            </w:pPr>
          </w:p>
        </w:tc>
      </w:tr>
    </w:tbl>
    <w:p w14:paraId="4B88E9B7" w14:textId="77777777" w:rsidR="00463267" w:rsidRPr="00463267" w:rsidRDefault="00463267" w:rsidP="00463267">
      <w:pPr>
        <w:rPr>
          <w:rFonts w:ascii="Times New Roman" w:eastAsia="Times New Roman" w:hAnsi="Times New Roman" w:cs="Times New Roman"/>
        </w:rPr>
      </w:pPr>
    </w:p>
    <w:p w14:paraId="60E09F1C" w14:textId="4B0134FA" w:rsidR="005A3026" w:rsidRDefault="005A3026">
      <w:pPr>
        <w:rPr>
          <w:rFonts w:ascii="Times New Roman" w:eastAsia="Times New Roman" w:hAnsi="Times New Roman" w:cs="Times New Roman"/>
        </w:rPr>
      </w:pPr>
      <w:r>
        <w:rPr>
          <w:rFonts w:ascii="Times New Roman" w:eastAsia="Times New Roman" w:hAnsi="Times New Roman" w:cs="Times New Roman"/>
        </w:rPr>
        <w:br w:type="page"/>
      </w:r>
    </w:p>
    <w:p w14:paraId="245D124E" w14:textId="1F666F8F" w:rsidR="00906655" w:rsidRPr="00463267" w:rsidRDefault="00906655" w:rsidP="00906655">
      <w:pPr>
        <w:rPr>
          <w:rFonts w:ascii="Times New Roman" w:eastAsia="Times New Roman" w:hAnsi="Times New Roman" w:cs="Times New Roman"/>
          <w:sz w:val="52"/>
          <w:szCs w:val="52"/>
        </w:rPr>
      </w:pPr>
      <w:r w:rsidRPr="00463267">
        <w:rPr>
          <w:rFonts w:ascii="Times New Roman" w:eastAsia="Times New Roman" w:hAnsi="Times New Roman" w:cs="Times New Roman"/>
          <w:sz w:val="52"/>
          <w:szCs w:val="52"/>
        </w:rPr>
        <w:lastRenderedPageBreak/>
        <w:t>Standard 0</w:t>
      </w:r>
      <w:r w:rsidR="00FE120D">
        <w:rPr>
          <w:rFonts w:ascii="Times New Roman" w:eastAsia="Times New Roman" w:hAnsi="Times New Roman" w:cs="Times New Roman"/>
          <w:sz w:val="52"/>
          <w:szCs w:val="52"/>
        </w:rPr>
        <w:t>7</w:t>
      </w:r>
      <w:r>
        <w:rPr>
          <w:rFonts w:ascii="Times New Roman" w:eastAsia="Times New Roman" w:hAnsi="Times New Roman" w:cs="Times New Roman"/>
          <w:sz w:val="52"/>
          <w:szCs w:val="52"/>
        </w:rPr>
        <w:tab/>
      </w:r>
      <w:r>
        <w:rPr>
          <w:rFonts w:ascii="Times New Roman" w:eastAsia="Times New Roman" w:hAnsi="Times New Roman" w:cs="Times New Roman"/>
          <w:sz w:val="52"/>
          <w:szCs w:val="52"/>
        </w:rPr>
        <w:tab/>
      </w:r>
      <w:r>
        <w:rPr>
          <w:rFonts w:ascii="Times New Roman" w:eastAsia="Times New Roman" w:hAnsi="Times New Roman" w:cs="Times New Roman"/>
          <w:sz w:val="52"/>
          <w:szCs w:val="52"/>
        </w:rPr>
        <w:tab/>
        <w:t>Ansvarlig</w:t>
      </w:r>
      <w:r w:rsidRPr="00463267">
        <w:rPr>
          <w:rFonts w:ascii="Times New Roman" w:eastAsia="Times New Roman" w:hAnsi="Times New Roman" w:cs="Times New Roman"/>
          <w:sz w:val="52"/>
          <w:szCs w:val="52"/>
        </w:rPr>
        <w:t xml:space="preserve"> </w:t>
      </w:r>
      <w:r>
        <w:rPr>
          <w:rFonts w:ascii="Times New Roman" w:eastAsia="Times New Roman" w:hAnsi="Times New Roman" w:cs="Times New Roman"/>
          <w:sz w:val="52"/>
          <w:szCs w:val="52"/>
        </w:rPr>
        <w:t>LD</w:t>
      </w:r>
      <w:r w:rsidR="00FE120D">
        <w:rPr>
          <w:rFonts w:ascii="Times New Roman" w:eastAsia="Times New Roman" w:hAnsi="Times New Roman" w:cs="Times New Roman"/>
          <w:sz w:val="52"/>
          <w:szCs w:val="52"/>
        </w:rPr>
        <w:t xml:space="preserve"> og MEP</w:t>
      </w:r>
    </w:p>
    <w:p w14:paraId="0F01AAAC" w14:textId="23B9A78A" w:rsidR="00906655" w:rsidRPr="00906655" w:rsidRDefault="00906655" w:rsidP="00906655">
      <w:pPr>
        <w:rPr>
          <w:rFonts w:ascii="Times New Roman" w:eastAsia="Times New Roman" w:hAnsi="Times New Roman" w:cs="Times New Roman"/>
        </w:rPr>
      </w:pPr>
    </w:p>
    <w:tbl>
      <w:tblPr>
        <w:tblW w:w="10110" w:type="dxa"/>
        <w:tblLayout w:type="fixed"/>
        <w:tblLook w:val="0400" w:firstRow="0" w:lastRow="0" w:firstColumn="0" w:lastColumn="0" w:noHBand="0" w:noVBand="1"/>
      </w:tblPr>
      <w:tblGrid>
        <w:gridCol w:w="1732"/>
        <w:gridCol w:w="3589"/>
        <w:gridCol w:w="1769"/>
        <w:gridCol w:w="648"/>
        <w:gridCol w:w="1724"/>
        <w:gridCol w:w="648"/>
      </w:tblGrid>
      <w:tr w:rsidR="00906655" w:rsidRPr="00906655" w14:paraId="7D3B3350" w14:textId="77777777">
        <w:trPr>
          <w:trHeight w:val="302"/>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DFD51B0" w14:textId="77777777" w:rsidR="00906655" w:rsidRPr="00906655" w:rsidRDefault="00906655" w:rsidP="00906655">
            <w:pPr>
              <w:rPr>
                <w:rFonts w:ascii="Times New Roman" w:eastAsia="Times New Roman" w:hAnsi="Times New Roman" w:cs="Times New Roman"/>
                <w:b/>
              </w:rPr>
            </w:pPr>
            <w:r w:rsidRPr="00906655">
              <w:rPr>
                <w:rFonts w:ascii="Times New Roman" w:eastAsia="Times New Roman" w:hAnsi="Times New Roman" w:cs="Times New Roman"/>
                <w:b/>
              </w:rPr>
              <w:t>Titel</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A33B88A" w14:textId="2680FF3D" w:rsidR="00906655" w:rsidRPr="00906655" w:rsidRDefault="00906655" w:rsidP="00906655">
            <w:pPr>
              <w:rPr>
                <w:rFonts w:ascii="Times New Roman" w:eastAsia="Times New Roman" w:hAnsi="Times New Roman" w:cs="Times New Roman"/>
                <w:b/>
              </w:rPr>
            </w:pPr>
            <w:r w:rsidRPr="00906655">
              <w:rPr>
                <w:rFonts w:ascii="Times New Roman" w:eastAsia="Times New Roman" w:hAnsi="Times New Roman" w:cs="Times New Roman"/>
                <w:b/>
              </w:rPr>
              <w:t>07 - Førstehjælp</w:t>
            </w:r>
          </w:p>
        </w:tc>
      </w:tr>
      <w:tr w:rsidR="00906655" w:rsidRPr="00906655" w14:paraId="203AEA7B" w14:textId="77777777">
        <w:trPr>
          <w:trHeight w:val="252"/>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32C7235" w14:textId="77777777" w:rsidR="00906655" w:rsidRPr="00906655" w:rsidRDefault="00906655" w:rsidP="00906655">
            <w:pPr>
              <w:rPr>
                <w:rFonts w:ascii="Times New Roman" w:eastAsia="Times New Roman" w:hAnsi="Times New Roman" w:cs="Times New Roman"/>
                <w:b/>
              </w:rPr>
            </w:pPr>
            <w:r w:rsidRPr="00906655">
              <w:rPr>
                <w:rFonts w:ascii="Times New Roman" w:eastAsia="Times New Roman" w:hAnsi="Times New Roman" w:cs="Times New Roman"/>
                <w:b/>
              </w:rPr>
              <w:t>Sektor</w:t>
            </w:r>
          </w:p>
        </w:tc>
        <w:tc>
          <w:tcPr>
            <w:tcW w:w="3589"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B2635B1" w14:textId="77777777" w:rsidR="00906655" w:rsidRPr="00906655" w:rsidRDefault="00906655" w:rsidP="00906655">
            <w:pPr>
              <w:rPr>
                <w:rFonts w:ascii="Times New Roman" w:eastAsia="Times New Roman" w:hAnsi="Times New Roman" w:cs="Times New Roman"/>
              </w:rPr>
            </w:pPr>
            <w:r w:rsidRPr="00906655">
              <w:rPr>
                <w:rFonts w:ascii="Times New Roman" w:eastAsia="Times New Roman" w:hAnsi="Times New Roman" w:cs="Times New Roman"/>
                <w:b/>
              </w:rPr>
              <w:t>Fysioterapipraksis</w:t>
            </w:r>
          </w:p>
        </w:tc>
        <w:tc>
          <w:tcPr>
            <w:tcW w:w="1769"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3E6AA5B" w14:textId="77777777" w:rsidR="00906655" w:rsidRPr="00906655" w:rsidRDefault="00906655" w:rsidP="00906655">
            <w:pPr>
              <w:rPr>
                <w:rFonts w:ascii="Times New Roman" w:eastAsia="Times New Roman" w:hAnsi="Times New Roman" w:cs="Times New Roman"/>
                <w:b/>
              </w:rPr>
            </w:pPr>
            <w:r w:rsidRPr="00906655">
              <w:rPr>
                <w:rFonts w:ascii="Times New Roman" w:eastAsia="Times New Roman" w:hAnsi="Times New Roman" w:cs="Times New Roman"/>
                <w:b/>
              </w:rPr>
              <w:t>Version</w:t>
            </w:r>
          </w:p>
        </w:tc>
        <w:tc>
          <w:tcPr>
            <w:tcW w:w="648"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32243D9" w14:textId="77777777" w:rsidR="00906655" w:rsidRPr="00906655" w:rsidRDefault="00906655" w:rsidP="00906655">
            <w:pPr>
              <w:rPr>
                <w:rFonts w:ascii="Times New Roman" w:eastAsia="Times New Roman" w:hAnsi="Times New Roman" w:cs="Times New Roman"/>
              </w:rPr>
            </w:pPr>
            <w:r w:rsidRPr="00906655">
              <w:rPr>
                <w:rFonts w:ascii="Times New Roman" w:eastAsia="Times New Roman" w:hAnsi="Times New Roman" w:cs="Times New Roman"/>
              </w:rPr>
              <w:t>1</w:t>
            </w:r>
          </w:p>
        </w:tc>
        <w:tc>
          <w:tcPr>
            <w:tcW w:w="172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49186B1" w14:textId="77777777" w:rsidR="00906655" w:rsidRPr="00906655" w:rsidRDefault="00906655" w:rsidP="00906655">
            <w:pPr>
              <w:rPr>
                <w:rFonts w:ascii="Times New Roman" w:eastAsia="Times New Roman" w:hAnsi="Times New Roman" w:cs="Times New Roman"/>
                <w:b/>
              </w:rPr>
            </w:pPr>
            <w:r w:rsidRPr="00906655">
              <w:rPr>
                <w:rFonts w:ascii="Times New Roman" w:eastAsia="Times New Roman" w:hAnsi="Times New Roman" w:cs="Times New Roman"/>
                <w:b/>
              </w:rPr>
              <w:t>Udgave</w:t>
            </w:r>
          </w:p>
        </w:tc>
        <w:tc>
          <w:tcPr>
            <w:tcW w:w="648"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DE90A3E" w14:textId="77777777" w:rsidR="00906655" w:rsidRPr="00906655" w:rsidRDefault="00906655" w:rsidP="00906655">
            <w:pPr>
              <w:rPr>
                <w:rFonts w:ascii="Times New Roman" w:eastAsia="Times New Roman" w:hAnsi="Times New Roman" w:cs="Times New Roman"/>
              </w:rPr>
            </w:pPr>
            <w:r w:rsidRPr="00906655">
              <w:rPr>
                <w:rFonts w:ascii="Times New Roman" w:eastAsia="Times New Roman" w:hAnsi="Times New Roman" w:cs="Times New Roman"/>
              </w:rPr>
              <w:t>1</w:t>
            </w:r>
          </w:p>
        </w:tc>
      </w:tr>
      <w:tr w:rsidR="00906655" w:rsidRPr="00906655" w14:paraId="60E82F0A" w14:textId="77777777">
        <w:trPr>
          <w:trHeight w:val="269"/>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F423133" w14:textId="77777777" w:rsidR="00906655" w:rsidRPr="00906655" w:rsidRDefault="00906655" w:rsidP="00906655">
            <w:pPr>
              <w:rPr>
                <w:rFonts w:ascii="Times New Roman" w:eastAsia="Times New Roman" w:hAnsi="Times New Roman" w:cs="Times New Roman"/>
                <w:b/>
              </w:rPr>
            </w:pPr>
            <w:r w:rsidRPr="00906655">
              <w:rPr>
                <w:rFonts w:ascii="Times New Roman" w:eastAsia="Times New Roman" w:hAnsi="Times New Roman" w:cs="Times New Roman"/>
                <w:b/>
              </w:rPr>
              <w:t>Tema</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966340F" w14:textId="77777777" w:rsidR="00906655" w:rsidRPr="00906655" w:rsidRDefault="00906655" w:rsidP="00906655">
            <w:pPr>
              <w:rPr>
                <w:rFonts w:ascii="Times New Roman" w:eastAsia="Times New Roman" w:hAnsi="Times New Roman" w:cs="Times New Roman"/>
              </w:rPr>
            </w:pPr>
            <w:r w:rsidRPr="00906655">
              <w:rPr>
                <w:rFonts w:ascii="Times New Roman" w:eastAsia="Times New Roman" w:hAnsi="Times New Roman" w:cs="Times New Roman"/>
              </w:rPr>
              <w:t>Kvalitet og patientsikkerhed.</w:t>
            </w:r>
          </w:p>
        </w:tc>
      </w:tr>
      <w:tr w:rsidR="00906655" w:rsidRPr="00906655" w14:paraId="30CB6E93" w14:textId="77777777">
        <w:trPr>
          <w:trHeight w:val="336"/>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6617BC2" w14:textId="77777777" w:rsidR="00906655" w:rsidRPr="00906655" w:rsidRDefault="00906655" w:rsidP="00906655">
            <w:pPr>
              <w:rPr>
                <w:rFonts w:ascii="Times New Roman" w:eastAsia="Times New Roman" w:hAnsi="Times New Roman" w:cs="Times New Roman"/>
                <w:b/>
              </w:rPr>
            </w:pPr>
            <w:r w:rsidRPr="00906655">
              <w:rPr>
                <w:rFonts w:ascii="Times New Roman" w:eastAsia="Times New Roman" w:hAnsi="Times New Roman" w:cs="Times New Roman"/>
                <w:b/>
              </w:rPr>
              <w:t>Standard</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4D59540" w14:textId="77777777" w:rsidR="00906655" w:rsidRPr="00906655" w:rsidRDefault="00906655" w:rsidP="00906655">
            <w:pPr>
              <w:rPr>
                <w:rFonts w:ascii="Times New Roman" w:eastAsia="Times New Roman" w:hAnsi="Times New Roman" w:cs="Times New Roman"/>
              </w:rPr>
            </w:pPr>
            <w:r w:rsidRPr="00906655">
              <w:rPr>
                <w:rFonts w:ascii="Times New Roman" w:eastAsia="Times New Roman" w:hAnsi="Times New Roman" w:cs="Times New Roman"/>
              </w:rPr>
              <w:t>Klinikken kan håndtere uheld, akut opstået sygdom samt genoplivning.</w:t>
            </w:r>
          </w:p>
        </w:tc>
      </w:tr>
      <w:tr w:rsidR="00906655" w:rsidRPr="00906655" w14:paraId="35F18DF0" w14:textId="77777777">
        <w:trPr>
          <w:trHeight w:val="336"/>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75DCB55" w14:textId="77777777" w:rsidR="00906655" w:rsidRPr="00906655" w:rsidRDefault="00906655" w:rsidP="00906655">
            <w:pPr>
              <w:rPr>
                <w:rFonts w:ascii="Times New Roman" w:eastAsia="Times New Roman" w:hAnsi="Times New Roman" w:cs="Times New Roman"/>
                <w:b/>
              </w:rPr>
            </w:pPr>
            <w:r w:rsidRPr="00906655">
              <w:rPr>
                <w:rFonts w:ascii="Times New Roman" w:eastAsia="Times New Roman" w:hAnsi="Times New Roman" w:cs="Times New Roman"/>
                <w:b/>
              </w:rPr>
              <w:t>Godkendelse</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44E2BC2" w14:textId="77777777" w:rsidR="00906655" w:rsidRPr="00906655" w:rsidRDefault="00906655" w:rsidP="00906655">
            <w:pPr>
              <w:rPr>
                <w:rFonts w:ascii="Times New Roman" w:eastAsia="Times New Roman" w:hAnsi="Times New Roman" w:cs="Times New Roman"/>
              </w:rPr>
            </w:pPr>
            <w:r w:rsidRPr="00906655">
              <w:rPr>
                <w:rFonts w:ascii="Times New Roman" w:eastAsia="Times New Roman" w:hAnsi="Times New Roman" w:cs="Times New Roman"/>
              </w:rPr>
              <w:t>Fælles godkendelse på klinikmøde.</w:t>
            </w:r>
          </w:p>
        </w:tc>
      </w:tr>
      <w:tr w:rsidR="00906655" w:rsidRPr="00906655" w14:paraId="2BEE3348" w14:textId="77777777">
        <w:trPr>
          <w:trHeight w:val="336"/>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EDF0F93" w14:textId="77777777" w:rsidR="00906655" w:rsidRPr="00906655" w:rsidRDefault="00906655" w:rsidP="00906655">
            <w:pPr>
              <w:rPr>
                <w:rFonts w:ascii="Times New Roman" w:eastAsia="Times New Roman" w:hAnsi="Times New Roman" w:cs="Times New Roman"/>
                <w:b/>
              </w:rPr>
            </w:pPr>
            <w:r w:rsidRPr="00906655">
              <w:rPr>
                <w:rFonts w:ascii="Times New Roman" w:eastAsia="Times New Roman" w:hAnsi="Times New Roman" w:cs="Times New Roman"/>
                <w:b/>
              </w:rPr>
              <w:t>Gældende for</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E6536A6" w14:textId="77777777" w:rsidR="00906655" w:rsidRPr="00906655" w:rsidRDefault="00906655" w:rsidP="00906655">
            <w:pPr>
              <w:rPr>
                <w:rFonts w:ascii="Times New Roman" w:eastAsia="Times New Roman" w:hAnsi="Times New Roman" w:cs="Times New Roman"/>
              </w:rPr>
            </w:pPr>
            <w:r w:rsidRPr="00906655">
              <w:rPr>
                <w:rFonts w:ascii="Times New Roman" w:eastAsia="Times New Roman" w:hAnsi="Times New Roman" w:cs="Times New Roman"/>
              </w:rPr>
              <w:t>Fysioterapeuter samt klinikpersonale</w:t>
            </w:r>
          </w:p>
        </w:tc>
      </w:tr>
      <w:tr w:rsidR="00906655" w:rsidRPr="00906655" w14:paraId="7286B8A2" w14:textId="77777777">
        <w:trPr>
          <w:trHeight w:val="319"/>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C3214BD" w14:textId="77777777" w:rsidR="00906655" w:rsidRPr="00906655" w:rsidRDefault="00906655" w:rsidP="00906655">
            <w:pPr>
              <w:rPr>
                <w:rFonts w:ascii="Times New Roman" w:eastAsia="Times New Roman" w:hAnsi="Times New Roman" w:cs="Times New Roman"/>
                <w:b/>
              </w:rPr>
            </w:pPr>
            <w:r w:rsidRPr="00906655">
              <w:rPr>
                <w:rFonts w:ascii="Times New Roman" w:eastAsia="Times New Roman" w:hAnsi="Times New Roman" w:cs="Times New Roman"/>
                <w:b/>
              </w:rPr>
              <w:t>Formål</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85290B8" w14:textId="77777777" w:rsidR="00906655" w:rsidRPr="00906655" w:rsidRDefault="00906655" w:rsidP="00906655">
            <w:pPr>
              <w:rPr>
                <w:rFonts w:ascii="Times New Roman" w:eastAsia="Times New Roman" w:hAnsi="Times New Roman" w:cs="Times New Roman"/>
              </w:rPr>
            </w:pPr>
            <w:r w:rsidRPr="00906655">
              <w:rPr>
                <w:rFonts w:ascii="Times New Roman" w:eastAsia="Times New Roman" w:hAnsi="Times New Roman" w:cs="Times New Roman"/>
              </w:rPr>
              <w:t>At sikre hurtig og kvalificeret behandling ved hjertestop eller anden akut sygdom eller uheld på klinikken.</w:t>
            </w:r>
          </w:p>
        </w:tc>
      </w:tr>
      <w:tr w:rsidR="00906655" w:rsidRPr="00906655" w14:paraId="0A6EA96D" w14:textId="77777777">
        <w:trPr>
          <w:trHeight w:val="319"/>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5661E3B" w14:textId="77777777" w:rsidR="00906655" w:rsidRPr="00906655" w:rsidRDefault="00906655" w:rsidP="00906655">
            <w:pPr>
              <w:rPr>
                <w:rFonts w:ascii="Times New Roman" w:eastAsia="Times New Roman" w:hAnsi="Times New Roman" w:cs="Times New Roman"/>
                <w:b/>
              </w:rPr>
            </w:pPr>
            <w:r w:rsidRPr="00906655">
              <w:rPr>
                <w:rFonts w:ascii="Times New Roman" w:eastAsia="Times New Roman" w:hAnsi="Times New Roman" w:cs="Times New Roman"/>
                <w:b/>
              </w:rPr>
              <w:t>Indhold</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29A28F2F" w14:textId="77777777" w:rsidR="00906655" w:rsidRDefault="00906655" w:rsidP="00906655">
            <w:pPr>
              <w:rPr>
                <w:rFonts w:asciiTheme="minorHAnsi" w:eastAsia="Times New Roman" w:hAnsiTheme="minorHAnsi" w:cstheme="minorHAnsi"/>
              </w:rPr>
            </w:pPr>
            <w:r w:rsidRPr="00FE120D">
              <w:rPr>
                <w:rFonts w:asciiTheme="minorHAnsi" w:eastAsia="Times New Roman" w:hAnsiTheme="minorHAnsi" w:cstheme="minorHAnsi"/>
                <w:b/>
              </w:rPr>
              <w:t xml:space="preserve">Alle på klinikken </w:t>
            </w:r>
            <w:r w:rsidRPr="00FE120D">
              <w:rPr>
                <w:rFonts w:asciiTheme="minorHAnsi" w:eastAsia="Times New Roman" w:hAnsiTheme="minorHAnsi" w:cstheme="minorHAnsi"/>
              </w:rPr>
              <w:t>skal kende deres funktioner og opgaver i forbindelse med akut sygdom og/eller hjertestop. Det sikres, at nyansatte introduceres til deres funktioner og opgaver i forbindelse med akut sygdom og /eller hjertestop.</w:t>
            </w:r>
          </w:p>
          <w:p w14:paraId="22784C5D" w14:textId="77777777" w:rsidR="00FE120D" w:rsidRPr="00FE120D" w:rsidRDefault="00FE120D" w:rsidP="00906655">
            <w:pPr>
              <w:rPr>
                <w:rFonts w:asciiTheme="minorHAnsi" w:eastAsia="Times New Roman" w:hAnsiTheme="minorHAnsi" w:cstheme="minorHAnsi"/>
              </w:rPr>
            </w:pPr>
          </w:p>
          <w:p w14:paraId="5C5BB811" w14:textId="77777777" w:rsidR="00906655" w:rsidRPr="00FE120D" w:rsidRDefault="00906655" w:rsidP="00906655">
            <w:pPr>
              <w:rPr>
                <w:rFonts w:asciiTheme="minorHAnsi" w:eastAsia="Times New Roman" w:hAnsiTheme="minorHAnsi" w:cstheme="minorHAnsi"/>
              </w:rPr>
            </w:pPr>
            <w:r w:rsidRPr="00FE120D">
              <w:rPr>
                <w:rFonts w:asciiTheme="minorHAnsi" w:eastAsia="Times New Roman" w:hAnsiTheme="minorHAnsi" w:cstheme="minorHAnsi"/>
                <w:b/>
              </w:rPr>
              <w:t>Hvordan der slås alarm:</w:t>
            </w:r>
          </w:p>
          <w:p w14:paraId="45B154A5" w14:textId="77777777" w:rsidR="00906655" w:rsidRPr="00FE120D" w:rsidRDefault="00906655" w:rsidP="00906655">
            <w:pPr>
              <w:rPr>
                <w:rFonts w:asciiTheme="minorHAnsi" w:eastAsia="Times New Roman" w:hAnsiTheme="minorHAnsi" w:cstheme="minorHAnsi"/>
              </w:rPr>
            </w:pPr>
            <w:r w:rsidRPr="00FE120D">
              <w:rPr>
                <w:rFonts w:asciiTheme="minorHAnsi" w:eastAsia="Times New Roman" w:hAnsiTheme="minorHAnsi" w:cstheme="minorHAnsi"/>
                <w:b/>
              </w:rPr>
              <w:t xml:space="preserve">1: </w:t>
            </w:r>
            <w:r w:rsidRPr="00FE120D">
              <w:rPr>
                <w:rFonts w:asciiTheme="minorHAnsi" w:eastAsia="Times New Roman" w:hAnsiTheme="minorHAnsi" w:cstheme="minorHAnsi"/>
              </w:rPr>
              <w:t>Råb højt efter hjælp (person 1)</w:t>
            </w:r>
          </w:p>
          <w:p w14:paraId="3F090A12" w14:textId="77777777" w:rsidR="00906655" w:rsidRPr="00FE120D" w:rsidRDefault="00906655" w:rsidP="00906655">
            <w:pPr>
              <w:rPr>
                <w:rFonts w:asciiTheme="minorHAnsi" w:eastAsia="Times New Roman" w:hAnsiTheme="minorHAnsi" w:cstheme="minorHAnsi"/>
              </w:rPr>
            </w:pPr>
            <w:r w:rsidRPr="00FE120D">
              <w:rPr>
                <w:rFonts w:asciiTheme="minorHAnsi" w:eastAsia="Times New Roman" w:hAnsiTheme="minorHAnsi" w:cstheme="minorHAnsi"/>
                <w:b/>
              </w:rPr>
              <w:t>2:</w:t>
            </w:r>
            <w:r w:rsidRPr="00FE120D">
              <w:rPr>
                <w:rFonts w:asciiTheme="minorHAnsi" w:eastAsia="Times New Roman" w:hAnsiTheme="minorHAnsi" w:cstheme="minorHAnsi"/>
              </w:rPr>
              <w:t xml:space="preserve"> Første tilkomne person ringer 112(person 2) og hvis det er relevant, løber vedkommende efter hjertestarter. </w:t>
            </w:r>
          </w:p>
          <w:p w14:paraId="58D41CFE" w14:textId="77777777" w:rsidR="00906655" w:rsidRPr="00FE120D" w:rsidRDefault="00906655" w:rsidP="00906655">
            <w:pPr>
              <w:rPr>
                <w:rFonts w:asciiTheme="minorHAnsi" w:eastAsia="Times New Roman" w:hAnsiTheme="minorHAnsi" w:cstheme="minorHAnsi"/>
              </w:rPr>
            </w:pPr>
            <w:r w:rsidRPr="00FE120D">
              <w:rPr>
                <w:rFonts w:asciiTheme="minorHAnsi" w:eastAsia="Times New Roman" w:hAnsiTheme="minorHAnsi" w:cstheme="minorHAnsi"/>
                <w:b/>
              </w:rPr>
              <w:t>Hjertestarter findes ved stationen ved DSB indgangspartiet.</w:t>
            </w:r>
          </w:p>
          <w:p w14:paraId="5C692EEA" w14:textId="77777777" w:rsidR="00906655" w:rsidRPr="00FE120D" w:rsidRDefault="00906655" w:rsidP="00906655">
            <w:pPr>
              <w:rPr>
                <w:rFonts w:asciiTheme="minorHAnsi" w:eastAsia="Times New Roman" w:hAnsiTheme="minorHAnsi" w:cstheme="minorHAnsi"/>
              </w:rPr>
            </w:pPr>
            <w:r w:rsidRPr="00FE120D">
              <w:rPr>
                <w:rFonts w:asciiTheme="minorHAnsi" w:eastAsia="Times New Roman" w:hAnsiTheme="minorHAnsi" w:cstheme="minorHAnsi"/>
                <w:b/>
              </w:rPr>
              <w:t>Jernbanegade nr. 39, 5500 Middelfart. Tilgængelig 24 timer i døgnet.</w:t>
            </w:r>
          </w:p>
          <w:p w14:paraId="4A399D66" w14:textId="77777777" w:rsidR="00906655" w:rsidRPr="00FE120D" w:rsidRDefault="00906655" w:rsidP="00906655">
            <w:pPr>
              <w:rPr>
                <w:rFonts w:asciiTheme="minorHAnsi" w:eastAsia="Times New Roman" w:hAnsiTheme="minorHAnsi" w:cstheme="minorHAnsi"/>
              </w:rPr>
            </w:pPr>
            <w:r w:rsidRPr="00FE120D">
              <w:rPr>
                <w:rFonts w:asciiTheme="minorHAnsi" w:eastAsia="Times New Roman" w:hAnsiTheme="minorHAnsi" w:cstheme="minorHAnsi"/>
                <w:b/>
              </w:rPr>
              <w:t>Fra klinikken er det hurtigste at gå ned af brandtrappen til hjertestarteren.</w:t>
            </w:r>
          </w:p>
          <w:p w14:paraId="1F583C75" w14:textId="7E548A30" w:rsidR="00906655" w:rsidRPr="00FE120D" w:rsidRDefault="00906655" w:rsidP="00906655">
            <w:pPr>
              <w:rPr>
                <w:rFonts w:asciiTheme="minorHAnsi" w:eastAsia="Times New Roman" w:hAnsiTheme="minorHAnsi" w:cstheme="minorHAnsi"/>
              </w:rPr>
            </w:pPr>
            <w:r w:rsidRPr="00FE120D">
              <w:rPr>
                <w:rFonts w:asciiTheme="minorHAnsi" w:eastAsia="Times New Roman" w:hAnsiTheme="minorHAnsi" w:cstheme="minorHAnsi"/>
              </w:rPr>
              <w:t>Er der mere end 2 personer til stede på klinikken, ringer person 2</w:t>
            </w:r>
            <w:r w:rsidR="00FE120D">
              <w:rPr>
                <w:rFonts w:asciiTheme="minorHAnsi" w:eastAsia="Times New Roman" w:hAnsiTheme="minorHAnsi" w:cstheme="minorHAnsi"/>
              </w:rPr>
              <w:t>:</w:t>
            </w:r>
            <w:r w:rsidRPr="00FE120D">
              <w:rPr>
                <w:rFonts w:asciiTheme="minorHAnsi" w:eastAsia="Times New Roman" w:hAnsiTheme="minorHAnsi" w:cstheme="minorHAnsi"/>
              </w:rPr>
              <w:t xml:space="preserve"> 112, mens person 3</w:t>
            </w:r>
            <w:r w:rsidR="00FE120D">
              <w:rPr>
                <w:rFonts w:asciiTheme="minorHAnsi" w:eastAsia="Times New Roman" w:hAnsiTheme="minorHAnsi" w:cstheme="minorHAnsi"/>
              </w:rPr>
              <w:t>:</w:t>
            </w:r>
            <w:r w:rsidRPr="00FE120D">
              <w:rPr>
                <w:rFonts w:asciiTheme="minorHAnsi" w:eastAsia="Times New Roman" w:hAnsiTheme="minorHAnsi" w:cstheme="minorHAnsi"/>
              </w:rPr>
              <w:t xml:space="preserve"> løber efter hjertestarter.</w:t>
            </w:r>
          </w:p>
          <w:p w14:paraId="17140549" w14:textId="77777777" w:rsidR="00906655" w:rsidRPr="00FE120D" w:rsidRDefault="00906655" w:rsidP="00906655">
            <w:pPr>
              <w:rPr>
                <w:rFonts w:asciiTheme="minorHAnsi" w:eastAsia="Times New Roman" w:hAnsiTheme="minorHAnsi" w:cstheme="minorHAnsi"/>
              </w:rPr>
            </w:pPr>
            <w:r w:rsidRPr="00FE120D">
              <w:rPr>
                <w:rFonts w:asciiTheme="minorHAnsi" w:eastAsia="Times New Roman" w:hAnsiTheme="minorHAnsi" w:cstheme="minorHAnsi"/>
                <w:b/>
              </w:rPr>
              <w:t>3:</w:t>
            </w:r>
            <w:r w:rsidRPr="00FE120D">
              <w:rPr>
                <w:rFonts w:asciiTheme="minorHAnsi" w:eastAsia="Times New Roman" w:hAnsiTheme="minorHAnsi" w:cstheme="minorHAnsi"/>
              </w:rPr>
              <w:t xml:space="preserve"> Person 2/andre personaler henter førstehjælpskasse og/eller hjertestarter og skaber ro om den tilskadekomne. </w:t>
            </w:r>
          </w:p>
          <w:p w14:paraId="761B7E82" w14:textId="77777777" w:rsidR="00906655" w:rsidRPr="00FE120D" w:rsidRDefault="00906655" w:rsidP="00906655">
            <w:pPr>
              <w:rPr>
                <w:rFonts w:asciiTheme="minorHAnsi" w:eastAsia="Times New Roman" w:hAnsiTheme="minorHAnsi" w:cstheme="minorHAnsi"/>
              </w:rPr>
            </w:pPr>
          </w:p>
          <w:p w14:paraId="17D13BE3" w14:textId="77777777" w:rsidR="00906655" w:rsidRPr="00FE120D" w:rsidRDefault="00906655" w:rsidP="00906655">
            <w:pPr>
              <w:rPr>
                <w:rFonts w:asciiTheme="minorHAnsi" w:eastAsia="Times New Roman" w:hAnsiTheme="minorHAnsi" w:cstheme="minorHAnsi"/>
              </w:rPr>
            </w:pPr>
            <w:r w:rsidRPr="00FE120D">
              <w:rPr>
                <w:rFonts w:asciiTheme="minorHAnsi" w:eastAsia="Times New Roman" w:hAnsiTheme="minorHAnsi" w:cstheme="minorHAnsi"/>
                <w:b/>
              </w:rPr>
              <w:t>Hvordan akut opstået sygdom herunder fx besvimelse, faldulykker, vaskulære hændelser mv. håndteres:</w:t>
            </w:r>
          </w:p>
          <w:p w14:paraId="50F33447" w14:textId="4D42A591" w:rsidR="00906655" w:rsidRPr="00FE120D" w:rsidRDefault="00906655" w:rsidP="00906655">
            <w:pPr>
              <w:rPr>
                <w:rFonts w:asciiTheme="minorHAnsi" w:eastAsia="Times New Roman" w:hAnsiTheme="minorHAnsi" w:cstheme="minorHAnsi"/>
              </w:rPr>
            </w:pPr>
            <w:r w:rsidRPr="00FE120D">
              <w:rPr>
                <w:rFonts w:asciiTheme="minorHAnsi" w:eastAsia="Times New Roman" w:hAnsiTheme="minorHAnsi" w:cstheme="minorHAnsi"/>
              </w:rPr>
              <w:t xml:space="preserve">Hvis en patient falder </w:t>
            </w:r>
            <w:r w:rsidR="00FE120D" w:rsidRPr="00FE120D">
              <w:rPr>
                <w:rFonts w:asciiTheme="minorHAnsi" w:eastAsia="Times New Roman" w:hAnsiTheme="minorHAnsi" w:cstheme="minorHAnsi"/>
              </w:rPr>
              <w:t>om,</w:t>
            </w:r>
            <w:r w:rsidRPr="00FE120D">
              <w:rPr>
                <w:rFonts w:asciiTheme="minorHAnsi" w:eastAsia="Times New Roman" w:hAnsiTheme="minorHAnsi" w:cstheme="minorHAnsi"/>
              </w:rPr>
              <w:t xml:space="preserve"> følges vejledning om basal førstehjælp/HLR.</w:t>
            </w:r>
          </w:p>
          <w:p w14:paraId="1D296634" w14:textId="77777777" w:rsidR="00906655" w:rsidRPr="00FE120D" w:rsidRDefault="00906655" w:rsidP="00906655">
            <w:pPr>
              <w:rPr>
                <w:rFonts w:asciiTheme="minorHAnsi" w:eastAsia="Times New Roman" w:hAnsiTheme="minorHAnsi" w:cstheme="minorHAnsi"/>
              </w:rPr>
            </w:pPr>
            <w:r w:rsidRPr="00FE120D">
              <w:rPr>
                <w:rFonts w:asciiTheme="minorHAnsi" w:eastAsia="Times New Roman" w:hAnsiTheme="minorHAnsi" w:cstheme="minorHAnsi"/>
                <w:b/>
              </w:rPr>
              <w:t>4: Drukneulykker kun relevant for bassinterapeuter</w:t>
            </w:r>
          </w:p>
          <w:p w14:paraId="5842ADA2" w14:textId="77777777" w:rsidR="00906655" w:rsidRPr="00FE120D" w:rsidRDefault="00906655" w:rsidP="00906655">
            <w:pPr>
              <w:rPr>
                <w:rFonts w:asciiTheme="minorHAnsi" w:eastAsia="Times New Roman" w:hAnsiTheme="minorHAnsi" w:cstheme="minorHAnsi"/>
              </w:rPr>
            </w:pPr>
            <w:r w:rsidRPr="00FE120D">
              <w:rPr>
                <w:rFonts w:asciiTheme="minorHAnsi" w:eastAsia="Times New Roman" w:hAnsiTheme="minorHAnsi" w:cstheme="minorHAnsi"/>
              </w:rPr>
              <w:t>Der er altid fagpersonale til stede på SANO når vi fra klinikken har hold der.</w:t>
            </w:r>
          </w:p>
          <w:p w14:paraId="110C0A67" w14:textId="113465F9" w:rsidR="00906655" w:rsidRPr="00FE120D" w:rsidRDefault="00906655" w:rsidP="00906655">
            <w:pPr>
              <w:rPr>
                <w:rFonts w:asciiTheme="minorHAnsi" w:eastAsia="Times New Roman" w:hAnsiTheme="minorHAnsi" w:cstheme="minorHAnsi"/>
              </w:rPr>
            </w:pPr>
            <w:r w:rsidRPr="00FE120D">
              <w:rPr>
                <w:rFonts w:asciiTheme="minorHAnsi" w:eastAsia="Times New Roman" w:hAnsiTheme="minorHAnsi" w:cstheme="minorHAnsi"/>
              </w:rPr>
              <w:t xml:space="preserve">Ved uheld tilkaldes hjælp ved at trække i alarmsnoren ved bassinkanten, og patientens hoved holdes over vande. Derefter følges </w:t>
            </w:r>
            <w:r w:rsidR="00FE120D" w:rsidRPr="00FE120D">
              <w:rPr>
                <w:rFonts w:asciiTheme="minorHAnsi" w:eastAsia="Times New Roman" w:hAnsiTheme="minorHAnsi" w:cstheme="minorHAnsi"/>
              </w:rPr>
              <w:t>retningslinjerne</w:t>
            </w:r>
            <w:r w:rsidRPr="00FE120D">
              <w:rPr>
                <w:rFonts w:asciiTheme="minorHAnsi" w:eastAsia="Times New Roman" w:hAnsiTheme="minorHAnsi" w:cstheme="minorHAnsi"/>
              </w:rPr>
              <w:t xml:space="preserve"> for førstehjælp.</w:t>
            </w:r>
          </w:p>
          <w:p w14:paraId="15F7D023" w14:textId="77777777" w:rsidR="00906655" w:rsidRPr="00FE120D" w:rsidRDefault="00906655" w:rsidP="00906655">
            <w:pPr>
              <w:rPr>
                <w:rFonts w:asciiTheme="minorHAnsi" w:eastAsia="Times New Roman" w:hAnsiTheme="minorHAnsi" w:cstheme="minorHAnsi"/>
              </w:rPr>
            </w:pPr>
            <w:r w:rsidRPr="00FE120D">
              <w:rPr>
                <w:rFonts w:asciiTheme="minorHAnsi" w:eastAsia="Times New Roman" w:hAnsiTheme="minorHAnsi" w:cstheme="minorHAnsi"/>
                <w:b/>
              </w:rPr>
              <w:t>5:</w:t>
            </w:r>
            <w:r w:rsidRPr="00FE120D">
              <w:rPr>
                <w:rFonts w:asciiTheme="minorHAnsi" w:eastAsia="Times New Roman" w:hAnsiTheme="minorHAnsi" w:cstheme="minorHAnsi"/>
              </w:rPr>
              <w:t xml:space="preserve"> </w:t>
            </w:r>
            <w:r w:rsidRPr="00FE120D">
              <w:rPr>
                <w:rFonts w:asciiTheme="minorHAnsi" w:eastAsia="Times New Roman" w:hAnsiTheme="minorHAnsi" w:cstheme="minorHAnsi"/>
                <w:b/>
              </w:rPr>
              <w:t>Hvordan basal hjerte-lungeredning gennemføres</w:t>
            </w:r>
          </w:p>
          <w:p w14:paraId="5EF88376" w14:textId="17C89FFF" w:rsidR="00906655" w:rsidRPr="00FE120D" w:rsidRDefault="00906655" w:rsidP="00906655">
            <w:pPr>
              <w:rPr>
                <w:rFonts w:asciiTheme="minorHAnsi" w:eastAsia="Times New Roman" w:hAnsiTheme="minorHAnsi" w:cstheme="minorHAnsi"/>
              </w:rPr>
            </w:pPr>
            <w:r w:rsidRPr="00FE120D">
              <w:rPr>
                <w:rFonts w:asciiTheme="minorHAnsi" w:eastAsia="Times New Roman" w:hAnsiTheme="minorHAnsi" w:cstheme="minorHAnsi"/>
              </w:rPr>
              <w:t xml:space="preserve">Alle fysioterapeuter har gennemført kursus i hjerte-lungeredning </w:t>
            </w:r>
            <w:r w:rsidR="00FE120D">
              <w:rPr>
                <w:rFonts w:asciiTheme="minorHAnsi" w:eastAsia="Times New Roman" w:hAnsiTheme="minorHAnsi" w:cstheme="minorHAnsi"/>
              </w:rPr>
              <w:t xml:space="preserve">løbende </w:t>
            </w:r>
            <w:r w:rsidRPr="00FE120D">
              <w:rPr>
                <w:rFonts w:asciiTheme="minorHAnsi" w:eastAsia="Times New Roman" w:hAnsiTheme="minorHAnsi" w:cstheme="minorHAnsi"/>
              </w:rPr>
              <w:t>og nedenstående vejledning følges (www.genoplivning.dk). Det tilstræbes på klinikken, at to personer samarbejder omkring hjerte-lungeredning. Hvis der kun er en fysioterapeut tilbage på klinikken, går man selv i gang og følger figuren.</w:t>
            </w:r>
          </w:p>
          <w:p w14:paraId="7ED84145" w14:textId="77777777" w:rsidR="00906655" w:rsidRPr="00FE120D" w:rsidRDefault="00906655" w:rsidP="00906655">
            <w:pPr>
              <w:rPr>
                <w:rFonts w:asciiTheme="minorHAnsi" w:eastAsia="Times New Roman" w:hAnsiTheme="minorHAnsi" w:cstheme="minorHAnsi"/>
              </w:rPr>
            </w:pPr>
            <w:r w:rsidRPr="00FE120D">
              <w:rPr>
                <w:rFonts w:asciiTheme="minorHAnsi" w:eastAsia="Times New Roman" w:hAnsiTheme="minorHAnsi" w:cstheme="minorHAnsi"/>
                <w:b/>
              </w:rPr>
              <w:lastRenderedPageBreak/>
              <w:t>6:</w:t>
            </w:r>
            <w:r w:rsidRPr="00FE120D">
              <w:rPr>
                <w:rFonts w:asciiTheme="minorHAnsi" w:eastAsia="Times New Roman" w:hAnsiTheme="minorHAnsi" w:cstheme="minorHAnsi"/>
              </w:rPr>
              <w:t xml:space="preserve"> Skader, der ikke vurderes at kræve 112 opkald behandles på stedet efter behov. </w:t>
            </w:r>
            <w:r w:rsidRPr="00FE120D">
              <w:rPr>
                <w:rFonts w:asciiTheme="minorHAnsi" w:eastAsia="Times New Roman" w:hAnsiTheme="minorHAnsi" w:cstheme="minorHAnsi"/>
                <w:b/>
              </w:rPr>
              <w:t xml:space="preserve">Førstehjælpskasse </w:t>
            </w:r>
            <w:r w:rsidRPr="00FE120D">
              <w:rPr>
                <w:rFonts w:asciiTheme="minorHAnsi" w:eastAsia="Times New Roman" w:hAnsiTheme="minorHAnsi" w:cstheme="minorHAnsi"/>
              </w:rPr>
              <w:t>står oven på køkkenskab. Her er der også saltvandsskyl i ampuller. </w:t>
            </w:r>
          </w:p>
          <w:p w14:paraId="494CFA7D" w14:textId="77777777" w:rsidR="00906655" w:rsidRPr="00FE120D" w:rsidRDefault="00906655" w:rsidP="00906655">
            <w:pPr>
              <w:rPr>
                <w:rFonts w:asciiTheme="minorHAnsi" w:eastAsia="Times New Roman" w:hAnsiTheme="minorHAnsi" w:cstheme="minorHAnsi"/>
              </w:rPr>
            </w:pPr>
            <w:r w:rsidRPr="00FE120D">
              <w:rPr>
                <w:rFonts w:asciiTheme="minorHAnsi" w:eastAsia="Times New Roman" w:hAnsiTheme="minorHAnsi" w:cstheme="minorHAnsi"/>
                <w:b/>
              </w:rPr>
              <w:t xml:space="preserve">Æblejuice </w:t>
            </w:r>
            <w:r w:rsidRPr="00FE120D">
              <w:rPr>
                <w:rFonts w:asciiTheme="minorHAnsi" w:eastAsia="Times New Roman" w:hAnsiTheme="minorHAnsi" w:cstheme="minorHAnsi"/>
              </w:rPr>
              <w:t>til diabetikere med føling findes i køleskab i køkkenet.</w:t>
            </w:r>
          </w:p>
          <w:p w14:paraId="29326228" w14:textId="1DC23B91" w:rsidR="00906655" w:rsidRPr="00FE120D" w:rsidRDefault="00906655" w:rsidP="00906655">
            <w:pPr>
              <w:rPr>
                <w:rFonts w:asciiTheme="minorHAnsi" w:eastAsia="Times New Roman" w:hAnsiTheme="minorHAnsi" w:cstheme="minorHAnsi"/>
              </w:rPr>
            </w:pPr>
            <w:r w:rsidRPr="00FE120D">
              <w:rPr>
                <w:rFonts w:asciiTheme="minorHAnsi" w:eastAsia="Times New Roman" w:hAnsiTheme="minorHAnsi" w:cstheme="minorHAnsi"/>
                <w:b/>
              </w:rPr>
              <w:t xml:space="preserve">Ispakning </w:t>
            </w:r>
            <w:r w:rsidRPr="00FE120D">
              <w:rPr>
                <w:rFonts w:asciiTheme="minorHAnsi" w:eastAsia="Times New Roman" w:hAnsiTheme="minorHAnsi" w:cstheme="minorHAnsi"/>
              </w:rPr>
              <w:t xml:space="preserve">findes i fryseren i køleskabet i køkkenet. I samråd med </w:t>
            </w:r>
            <w:r w:rsidR="00FE120D">
              <w:rPr>
                <w:rFonts w:asciiTheme="minorHAnsi" w:eastAsia="Times New Roman" w:hAnsiTheme="minorHAnsi" w:cstheme="minorHAnsi"/>
              </w:rPr>
              <w:t>t</w:t>
            </w:r>
            <w:r w:rsidRPr="00FE120D">
              <w:rPr>
                <w:rFonts w:asciiTheme="minorHAnsi" w:eastAsia="Times New Roman" w:hAnsiTheme="minorHAnsi" w:cstheme="minorHAnsi"/>
              </w:rPr>
              <w:t>ilskade</w:t>
            </w:r>
            <w:r w:rsidR="00FE120D">
              <w:rPr>
                <w:rFonts w:asciiTheme="minorHAnsi" w:eastAsia="Times New Roman" w:hAnsiTheme="minorHAnsi" w:cstheme="minorHAnsi"/>
              </w:rPr>
              <w:t>-</w:t>
            </w:r>
            <w:r w:rsidRPr="00FE120D">
              <w:rPr>
                <w:rFonts w:asciiTheme="minorHAnsi" w:eastAsia="Times New Roman" w:hAnsiTheme="minorHAnsi" w:cstheme="minorHAnsi"/>
              </w:rPr>
              <w:t>kommende besluttes om der skal kontakt til skadestue, egen læge/vagtlæge eller pårørende.</w:t>
            </w:r>
          </w:p>
          <w:p w14:paraId="0CEC5CB8" w14:textId="79B13DE2" w:rsidR="00906655" w:rsidRPr="00FE120D" w:rsidRDefault="00906655" w:rsidP="00906655">
            <w:pPr>
              <w:rPr>
                <w:rFonts w:asciiTheme="minorHAnsi" w:eastAsia="Times New Roman" w:hAnsiTheme="minorHAnsi" w:cstheme="minorHAnsi"/>
              </w:rPr>
            </w:pPr>
            <w:r w:rsidRPr="00FE120D">
              <w:rPr>
                <w:rFonts w:asciiTheme="minorHAnsi" w:eastAsia="Times New Roman" w:hAnsiTheme="minorHAnsi" w:cstheme="minorHAnsi"/>
                <w:b/>
              </w:rPr>
              <w:t>7:</w:t>
            </w:r>
            <w:r w:rsidRPr="00FE120D">
              <w:rPr>
                <w:rFonts w:asciiTheme="minorHAnsi" w:eastAsia="Times New Roman" w:hAnsiTheme="minorHAnsi" w:cstheme="minorHAnsi"/>
              </w:rPr>
              <w:t xml:space="preserve"> Hvis man har brugt materialer fra </w:t>
            </w:r>
            <w:r w:rsidR="00FE120D" w:rsidRPr="00FE120D">
              <w:rPr>
                <w:rFonts w:asciiTheme="minorHAnsi" w:eastAsia="Times New Roman" w:hAnsiTheme="minorHAnsi" w:cstheme="minorHAnsi"/>
              </w:rPr>
              <w:t>førstehjælpskassen,</w:t>
            </w:r>
            <w:r w:rsidRPr="00FE120D">
              <w:rPr>
                <w:rFonts w:asciiTheme="minorHAnsi" w:eastAsia="Times New Roman" w:hAnsiTheme="minorHAnsi" w:cstheme="minorHAnsi"/>
              </w:rPr>
              <w:t xml:space="preserve"> skriver man en seddel og informerer den ansvarlige, så der genopfyldes. Tilsvarende giver man besked, hvis man har taget </w:t>
            </w:r>
            <w:r w:rsidR="00FE120D">
              <w:rPr>
                <w:rFonts w:asciiTheme="minorHAnsi" w:eastAsia="Times New Roman" w:hAnsiTheme="minorHAnsi" w:cstheme="minorHAnsi"/>
              </w:rPr>
              <w:t>j</w:t>
            </w:r>
            <w:r w:rsidRPr="00FE120D">
              <w:rPr>
                <w:rFonts w:asciiTheme="minorHAnsi" w:eastAsia="Times New Roman" w:hAnsiTheme="minorHAnsi" w:cstheme="minorHAnsi"/>
              </w:rPr>
              <w:t xml:space="preserve">uice. Ansvarlig for genopfyldning: </w:t>
            </w:r>
            <w:r w:rsidR="00FE120D">
              <w:rPr>
                <w:rFonts w:asciiTheme="minorHAnsi" w:eastAsia="Times New Roman" w:hAnsiTheme="minorHAnsi" w:cstheme="minorHAnsi"/>
              </w:rPr>
              <w:t xml:space="preserve">Klinikejere </w:t>
            </w:r>
          </w:p>
          <w:p w14:paraId="62ADBD8F" w14:textId="1F9FF03A" w:rsidR="00906655" w:rsidRPr="00FE120D" w:rsidRDefault="00906655" w:rsidP="00906655">
            <w:pPr>
              <w:rPr>
                <w:rFonts w:asciiTheme="minorHAnsi" w:eastAsia="Times New Roman" w:hAnsiTheme="minorHAnsi" w:cstheme="minorHAnsi"/>
              </w:rPr>
            </w:pPr>
            <w:r w:rsidRPr="00FE120D">
              <w:rPr>
                <w:rFonts w:asciiTheme="minorHAnsi" w:eastAsia="Times New Roman" w:hAnsiTheme="minorHAnsi" w:cstheme="minorHAnsi"/>
                <w:b/>
              </w:rPr>
              <w:t>8:</w:t>
            </w:r>
            <w:r w:rsidRPr="00FE120D">
              <w:rPr>
                <w:rFonts w:asciiTheme="minorHAnsi" w:eastAsia="Times New Roman" w:hAnsiTheme="minorHAnsi" w:cstheme="minorHAnsi"/>
              </w:rPr>
              <w:t xml:space="preserve"> Behandleren diskuterer med ansvarshavende for utilsigtede </w:t>
            </w:r>
            <w:r w:rsidR="00FE120D" w:rsidRPr="00FE120D">
              <w:rPr>
                <w:rFonts w:asciiTheme="minorHAnsi" w:eastAsia="Times New Roman" w:hAnsiTheme="minorHAnsi" w:cstheme="minorHAnsi"/>
              </w:rPr>
              <w:t>hændelser (</w:t>
            </w:r>
            <w:r w:rsidR="00FE120D">
              <w:rPr>
                <w:rFonts w:asciiTheme="minorHAnsi" w:eastAsia="Times New Roman" w:hAnsiTheme="minorHAnsi" w:cstheme="minorHAnsi"/>
              </w:rPr>
              <w:t>klinikejere</w:t>
            </w:r>
            <w:r w:rsidRPr="00FE120D">
              <w:rPr>
                <w:rFonts w:asciiTheme="minorHAnsi" w:eastAsia="Times New Roman" w:hAnsiTheme="minorHAnsi" w:cstheme="minorHAnsi"/>
              </w:rPr>
              <w:t xml:space="preserve">), og der indberettes til </w:t>
            </w:r>
            <w:hyperlink r:id="rId22" w:history="1">
              <w:r w:rsidRPr="00FE120D">
                <w:rPr>
                  <w:rStyle w:val="Hyperlink"/>
                  <w:rFonts w:asciiTheme="minorHAnsi" w:eastAsia="Times New Roman" w:hAnsiTheme="minorHAnsi" w:cstheme="minorHAnsi"/>
                </w:rPr>
                <w:t>www.dpsd</w:t>
              </w:r>
            </w:hyperlink>
            <w:r w:rsidRPr="00FE120D">
              <w:rPr>
                <w:rFonts w:asciiTheme="minorHAnsi" w:eastAsia="Times New Roman" w:hAnsiTheme="minorHAnsi" w:cstheme="minorHAnsi"/>
              </w:rPr>
              <w:t xml:space="preserve"> hvis det er relevant.</w:t>
            </w:r>
            <w:r w:rsidR="00FE120D">
              <w:rPr>
                <w:rFonts w:asciiTheme="minorHAnsi" w:eastAsia="Times New Roman" w:hAnsiTheme="minorHAnsi" w:cstheme="minorHAnsi"/>
              </w:rPr>
              <w:t xml:space="preserve"> </w:t>
            </w:r>
            <w:r w:rsidRPr="00FE120D">
              <w:rPr>
                <w:rFonts w:asciiTheme="minorHAnsi" w:eastAsia="Times New Roman" w:hAnsiTheme="minorHAnsi" w:cstheme="minorHAnsi"/>
              </w:rPr>
              <w:t>(jfr. Standard 03)</w:t>
            </w:r>
          </w:p>
          <w:p w14:paraId="3E4DF210" w14:textId="77777777" w:rsidR="00906655" w:rsidRPr="00FE120D" w:rsidRDefault="00906655" w:rsidP="00906655">
            <w:pPr>
              <w:rPr>
                <w:rFonts w:asciiTheme="minorHAnsi" w:eastAsia="Times New Roman" w:hAnsiTheme="minorHAnsi" w:cstheme="minorHAnsi"/>
              </w:rPr>
            </w:pPr>
            <w:r w:rsidRPr="00FE120D">
              <w:rPr>
                <w:rFonts w:asciiTheme="minorHAnsi" w:eastAsia="Times New Roman" w:hAnsiTheme="minorHAnsi" w:cstheme="minorHAnsi"/>
                <w:b/>
              </w:rPr>
              <w:t xml:space="preserve">9: </w:t>
            </w:r>
            <w:r w:rsidRPr="00FE120D">
              <w:rPr>
                <w:rFonts w:asciiTheme="minorHAnsi" w:eastAsia="Times New Roman" w:hAnsiTheme="minorHAnsi" w:cstheme="minorHAnsi"/>
                <w:bCs/>
              </w:rPr>
              <w:t>Opgave-og ansvarsfordeling for fysioterapeuter og klinikpersonale</w:t>
            </w:r>
          </w:p>
          <w:p w14:paraId="4F4C24DB" w14:textId="77777777" w:rsidR="00906655" w:rsidRPr="00FE120D" w:rsidRDefault="00906655" w:rsidP="00906655">
            <w:pPr>
              <w:rPr>
                <w:rFonts w:asciiTheme="minorHAnsi" w:eastAsia="Times New Roman" w:hAnsiTheme="minorHAnsi" w:cstheme="minorHAnsi"/>
              </w:rPr>
            </w:pPr>
            <w:r w:rsidRPr="00FE120D">
              <w:rPr>
                <w:rFonts w:asciiTheme="minorHAnsi" w:eastAsia="Times New Roman" w:hAnsiTheme="minorHAnsi" w:cstheme="minorHAnsi"/>
              </w:rPr>
              <w:t>Alle, både fysioterapeuter og klinikpersonale, skal som udgangspunkt kunne håndtere akut opståede situationer. Opgavefordeling afhænger af, hvornår man kommer til den tilskadekomne, dvs. om man er person 1,2, eller 3. Alle fysioterapeuter skal kunne udføre hjerte-lungeredning.</w:t>
            </w:r>
          </w:p>
          <w:p w14:paraId="38C576E3" w14:textId="7AB84F85" w:rsidR="00906655" w:rsidRPr="00FE120D" w:rsidRDefault="00FE120D" w:rsidP="00FE120D">
            <w:pPr>
              <w:rPr>
                <w:rFonts w:asciiTheme="minorHAnsi" w:eastAsia="Times New Roman" w:hAnsiTheme="minorHAnsi" w:cstheme="minorHAnsi"/>
              </w:rPr>
            </w:pPr>
            <w:r>
              <w:rPr>
                <w:rFonts w:asciiTheme="minorHAnsi" w:eastAsia="Times New Roman" w:hAnsiTheme="minorHAnsi" w:cstheme="minorHAnsi"/>
                <w:b/>
              </w:rPr>
              <w:t>Seneste k</w:t>
            </w:r>
            <w:r w:rsidR="00906655" w:rsidRPr="00FE120D">
              <w:rPr>
                <w:rFonts w:asciiTheme="minorHAnsi" w:eastAsia="Times New Roman" w:hAnsiTheme="minorHAnsi" w:cstheme="minorHAnsi"/>
                <w:b/>
              </w:rPr>
              <w:t xml:space="preserve">ursus gennemført: </w:t>
            </w:r>
            <w:r>
              <w:rPr>
                <w:rFonts w:asciiTheme="minorHAnsi" w:eastAsia="Times New Roman" w:hAnsiTheme="minorHAnsi" w:cstheme="minorHAnsi"/>
                <w:b/>
              </w:rPr>
              <w:t>2026</w:t>
            </w:r>
          </w:p>
        </w:tc>
      </w:tr>
      <w:tr w:rsidR="00906655" w:rsidRPr="00906655" w14:paraId="2A9EE607" w14:textId="77777777">
        <w:trPr>
          <w:trHeight w:val="319"/>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2666E99" w14:textId="77777777" w:rsidR="00906655" w:rsidRPr="00906655" w:rsidRDefault="00906655" w:rsidP="00906655">
            <w:pPr>
              <w:rPr>
                <w:rFonts w:ascii="Times New Roman" w:eastAsia="Times New Roman" w:hAnsi="Times New Roman" w:cs="Times New Roman"/>
                <w:b/>
              </w:rPr>
            </w:pPr>
            <w:r w:rsidRPr="00906655">
              <w:rPr>
                <w:rFonts w:ascii="Times New Roman" w:eastAsia="Times New Roman" w:hAnsi="Times New Roman" w:cs="Times New Roman"/>
                <w:b/>
              </w:rPr>
              <w:lastRenderedPageBreak/>
              <w:t>Krydsreferencer</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EADBFAB" w14:textId="77777777" w:rsidR="00906655" w:rsidRPr="00906655" w:rsidRDefault="00906655" w:rsidP="00906655">
            <w:pPr>
              <w:rPr>
                <w:rFonts w:ascii="Times New Roman" w:eastAsia="Times New Roman" w:hAnsi="Times New Roman" w:cs="Times New Roman"/>
              </w:rPr>
            </w:pPr>
            <w:r w:rsidRPr="00906655">
              <w:rPr>
                <w:rFonts w:ascii="Times New Roman" w:eastAsia="Times New Roman" w:hAnsi="Times New Roman" w:cs="Times New Roman"/>
              </w:rPr>
              <w:t>02 – Patientsikkerhed</w:t>
            </w:r>
          </w:p>
        </w:tc>
      </w:tr>
      <w:tr w:rsidR="00906655" w:rsidRPr="00906655" w14:paraId="5E83B4CA" w14:textId="77777777">
        <w:trPr>
          <w:trHeight w:val="269"/>
        </w:trPr>
        <w:tc>
          <w:tcPr>
            <w:tcW w:w="10111" w:type="dxa"/>
            <w:gridSpan w:val="6"/>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CEB6B64" w14:textId="77777777" w:rsidR="00906655" w:rsidRPr="00906655" w:rsidRDefault="00906655" w:rsidP="00906655">
            <w:pPr>
              <w:rPr>
                <w:rFonts w:ascii="Times New Roman" w:eastAsia="Times New Roman" w:hAnsi="Times New Roman" w:cs="Times New Roman"/>
              </w:rPr>
            </w:pPr>
            <w:r w:rsidRPr="00906655">
              <w:rPr>
                <w:rFonts w:ascii="Times New Roman" w:eastAsia="Times New Roman" w:hAnsi="Times New Roman" w:cs="Times New Roman"/>
                <w:b/>
              </w:rPr>
              <w:t>Klinikken vil under det eksterne survey blive vurderet på følgende:</w:t>
            </w:r>
          </w:p>
        </w:tc>
      </w:tr>
      <w:tr w:rsidR="00906655" w:rsidRPr="00906655" w14:paraId="3A90F348" w14:textId="77777777">
        <w:trPr>
          <w:trHeight w:val="657"/>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DBBA4F0" w14:textId="77777777" w:rsidR="00906655" w:rsidRPr="00906655" w:rsidRDefault="00906655" w:rsidP="00906655">
            <w:pPr>
              <w:rPr>
                <w:rFonts w:ascii="Times New Roman" w:eastAsia="Times New Roman" w:hAnsi="Times New Roman" w:cs="Times New Roman"/>
                <w:b/>
              </w:rPr>
            </w:pPr>
            <w:r w:rsidRPr="00906655">
              <w:rPr>
                <w:rFonts w:ascii="Times New Roman" w:eastAsia="Times New Roman" w:hAnsi="Times New Roman" w:cs="Times New Roman"/>
                <w:b/>
              </w:rPr>
              <w:t>Indikator 1</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2B3792F" w14:textId="77777777" w:rsidR="00906655" w:rsidRPr="00906655" w:rsidRDefault="00906655" w:rsidP="00906655">
            <w:pPr>
              <w:rPr>
                <w:rFonts w:ascii="Times New Roman" w:eastAsia="Times New Roman" w:hAnsi="Times New Roman" w:cs="Times New Roman"/>
              </w:rPr>
            </w:pPr>
            <w:r w:rsidRPr="00906655">
              <w:rPr>
                <w:rFonts w:ascii="Times New Roman" w:eastAsia="Times New Roman" w:hAnsi="Times New Roman" w:cs="Times New Roman"/>
              </w:rPr>
              <w:t>Ved interview med fysioterapeut og klinikpersonale kan der redegøres for, hvordan akut opstået skade, sygdom og hjertestop håndteres på klinikken, og der kan henvises til en retningslinje, hvor det er beskrevet.</w:t>
            </w:r>
          </w:p>
          <w:p w14:paraId="5A3CCC6D" w14:textId="77777777" w:rsidR="00906655" w:rsidRPr="00906655" w:rsidRDefault="00906655" w:rsidP="00906655">
            <w:pPr>
              <w:numPr>
                <w:ilvl w:val="0"/>
                <w:numId w:val="14"/>
              </w:numPr>
              <w:rPr>
                <w:rFonts w:ascii="Times New Roman" w:eastAsia="Times New Roman" w:hAnsi="Times New Roman" w:cs="Times New Roman"/>
              </w:rPr>
            </w:pPr>
            <w:r w:rsidRPr="00906655">
              <w:rPr>
                <w:rFonts w:ascii="Times New Roman" w:eastAsia="Times New Roman" w:hAnsi="Times New Roman" w:cs="Times New Roman"/>
              </w:rPr>
              <w:t>Vi har alle førstehjælpskursus</w:t>
            </w:r>
          </w:p>
          <w:p w14:paraId="697B4EF5" w14:textId="77777777" w:rsidR="00906655" w:rsidRPr="00906655" w:rsidRDefault="00906655" w:rsidP="00906655">
            <w:pPr>
              <w:numPr>
                <w:ilvl w:val="0"/>
                <w:numId w:val="14"/>
              </w:numPr>
              <w:rPr>
                <w:rFonts w:ascii="Times New Roman" w:eastAsia="Times New Roman" w:hAnsi="Times New Roman" w:cs="Times New Roman"/>
              </w:rPr>
            </w:pPr>
            <w:r w:rsidRPr="00906655">
              <w:rPr>
                <w:rFonts w:ascii="Times New Roman" w:eastAsia="Times New Roman" w:hAnsi="Times New Roman" w:cs="Times New Roman"/>
              </w:rPr>
              <w:t>Procedure efter førstehjælpskursusets anvisninger ved akut førstehjælp</w:t>
            </w:r>
          </w:p>
        </w:tc>
      </w:tr>
      <w:tr w:rsidR="00906655" w:rsidRPr="00906655" w14:paraId="3027AD72" w14:textId="77777777">
        <w:trPr>
          <w:trHeight w:val="657"/>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5D1E8AC" w14:textId="77777777" w:rsidR="00906655" w:rsidRPr="00906655" w:rsidRDefault="00906655" w:rsidP="00906655">
            <w:pPr>
              <w:rPr>
                <w:rFonts w:ascii="Times New Roman" w:eastAsia="Times New Roman" w:hAnsi="Times New Roman" w:cs="Times New Roman"/>
                <w:b/>
              </w:rPr>
            </w:pPr>
            <w:r w:rsidRPr="00906655">
              <w:rPr>
                <w:rFonts w:ascii="Times New Roman" w:eastAsia="Times New Roman" w:hAnsi="Times New Roman" w:cs="Times New Roman"/>
                <w:b/>
              </w:rPr>
              <w:t>Indikator 2</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0D7EE51" w14:textId="77777777" w:rsidR="00906655" w:rsidRPr="00906655" w:rsidRDefault="00906655" w:rsidP="00906655">
            <w:pPr>
              <w:rPr>
                <w:rFonts w:ascii="Times New Roman" w:eastAsia="Times New Roman" w:hAnsi="Times New Roman" w:cs="Times New Roman"/>
              </w:rPr>
            </w:pPr>
            <w:r w:rsidRPr="00906655">
              <w:rPr>
                <w:rFonts w:ascii="Times New Roman" w:eastAsia="Times New Roman" w:hAnsi="Times New Roman" w:cs="Times New Roman"/>
              </w:rPr>
              <w:t>Klinikken kan dokumentere, at der føres regelmæssig kontrol af hjertestarter mv. til brug i akutte situationer ved at fremvise dokumentation, der viser datoer for kontrol af hjertestarter. Kontrol indeholder tjek af batteri samt plads.</w:t>
            </w:r>
          </w:p>
          <w:p w14:paraId="36DE7F7B" w14:textId="0BCF977B" w:rsidR="00906655" w:rsidRPr="00906655" w:rsidRDefault="00906655" w:rsidP="00906655">
            <w:pPr>
              <w:numPr>
                <w:ilvl w:val="0"/>
                <w:numId w:val="15"/>
              </w:numPr>
              <w:rPr>
                <w:rFonts w:ascii="Times New Roman" w:eastAsia="Times New Roman" w:hAnsi="Times New Roman" w:cs="Times New Roman"/>
              </w:rPr>
            </w:pPr>
            <w:r w:rsidRPr="00906655">
              <w:rPr>
                <w:rFonts w:ascii="Times New Roman" w:eastAsia="Times New Roman" w:hAnsi="Times New Roman" w:cs="Times New Roman"/>
              </w:rPr>
              <w:t>Vi har ikke hjertestarter på klinikken. Der findes en ved stationen. Der er sat skilte op på klinikken hvordan hjertestarteren findes på stationen.</w:t>
            </w:r>
          </w:p>
          <w:p w14:paraId="10CD544C" w14:textId="77777777" w:rsidR="00906655" w:rsidRPr="00906655" w:rsidRDefault="00906655" w:rsidP="00906655">
            <w:pPr>
              <w:rPr>
                <w:rFonts w:ascii="Times New Roman" w:eastAsia="Times New Roman" w:hAnsi="Times New Roman" w:cs="Times New Roman"/>
              </w:rPr>
            </w:pPr>
            <w:r w:rsidRPr="00906655">
              <w:rPr>
                <w:rFonts w:ascii="Times New Roman" w:eastAsia="Times New Roman" w:hAnsi="Times New Roman" w:cs="Times New Roman"/>
              </w:rPr>
              <w:t>Hvis klinikken ikke har en hjertestarter, kan personalet henvise til nærmeste tilgængelige hjertestarter.</w:t>
            </w:r>
          </w:p>
        </w:tc>
      </w:tr>
      <w:tr w:rsidR="00906655" w:rsidRPr="00906655" w14:paraId="35C3A2CE" w14:textId="77777777">
        <w:trPr>
          <w:trHeight w:val="657"/>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D35ACFA" w14:textId="77777777" w:rsidR="00906655" w:rsidRPr="00906655" w:rsidRDefault="00906655" w:rsidP="00906655">
            <w:pPr>
              <w:rPr>
                <w:rFonts w:ascii="Times New Roman" w:eastAsia="Times New Roman" w:hAnsi="Times New Roman" w:cs="Times New Roman"/>
                <w:b/>
              </w:rPr>
            </w:pPr>
            <w:r w:rsidRPr="00906655">
              <w:rPr>
                <w:rFonts w:ascii="Times New Roman" w:eastAsia="Times New Roman" w:hAnsi="Times New Roman" w:cs="Times New Roman"/>
                <w:b/>
              </w:rPr>
              <w:t>Indikator 3</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F39E65D" w14:textId="77777777" w:rsidR="00906655" w:rsidRPr="00906655" w:rsidRDefault="00906655" w:rsidP="00906655">
            <w:pPr>
              <w:rPr>
                <w:rFonts w:ascii="Times New Roman" w:eastAsia="Times New Roman" w:hAnsi="Times New Roman" w:cs="Times New Roman"/>
              </w:rPr>
            </w:pPr>
            <w:r w:rsidRPr="00906655">
              <w:rPr>
                <w:rFonts w:ascii="Times New Roman" w:eastAsia="Times New Roman" w:hAnsi="Times New Roman" w:cs="Times New Roman"/>
              </w:rPr>
              <w:t>Klinikken kan dokumentere, at der inden for de sidste tre år er gennemført uddannelse i basal hjerte-lungeredning for klinikkens faste fysioterapeuter.</w:t>
            </w:r>
          </w:p>
          <w:p w14:paraId="3B4734DC" w14:textId="77777777" w:rsidR="00906655" w:rsidRPr="00906655" w:rsidRDefault="00906655" w:rsidP="00906655">
            <w:pPr>
              <w:numPr>
                <w:ilvl w:val="0"/>
                <w:numId w:val="16"/>
              </w:numPr>
              <w:rPr>
                <w:rFonts w:ascii="Times New Roman" w:eastAsia="Times New Roman" w:hAnsi="Times New Roman" w:cs="Times New Roman"/>
              </w:rPr>
            </w:pPr>
            <w:r w:rsidRPr="00906655">
              <w:rPr>
                <w:rFonts w:ascii="Times New Roman" w:eastAsia="Times New Roman" w:hAnsi="Times New Roman" w:cs="Times New Roman"/>
              </w:rPr>
              <w:t>Vi kan dokumentere at der indenfor 3 år er foretaget førstehjælpskursus som forefindes i mappen i personalerum</w:t>
            </w:r>
          </w:p>
        </w:tc>
      </w:tr>
    </w:tbl>
    <w:p w14:paraId="2D498C3C" w14:textId="77777777" w:rsidR="00906655" w:rsidRPr="00906655" w:rsidRDefault="00906655" w:rsidP="00906655">
      <w:pPr>
        <w:rPr>
          <w:rFonts w:ascii="Times New Roman" w:eastAsia="Times New Roman" w:hAnsi="Times New Roman" w:cs="Times New Roman"/>
          <w:b/>
        </w:rPr>
      </w:pPr>
      <w:r w:rsidRPr="00906655">
        <w:rPr>
          <w:rFonts w:ascii="Times New Roman" w:eastAsia="Times New Roman" w:hAnsi="Times New Roman" w:cs="Times New Roman"/>
          <w:b/>
        </w:rPr>
        <w:t>Referencer</w:t>
      </w:r>
    </w:p>
    <w:tbl>
      <w:tblPr>
        <w:tblW w:w="9120" w:type="dxa"/>
        <w:tblLayout w:type="fixed"/>
        <w:tblLook w:val="0400" w:firstRow="0" w:lastRow="0" w:firstColumn="0" w:lastColumn="0" w:noHBand="0" w:noVBand="1"/>
      </w:tblPr>
      <w:tblGrid>
        <w:gridCol w:w="345"/>
        <w:gridCol w:w="8775"/>
      </w:tblGrid>
      <w:tr w:rsidR="00906655" w:rsidRPr="00906655" w14:paraId="18284F9E" w14:textId="77777777" w:rsidTr="00842DF9">
        <w:trPr>
          <w:trHeight w:val="238"/>
        </w:trPr>
        <w:tc>
          <w:tcPr>
            <w:tcW w:w="345"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99593A3" w14:textId="77777777" w:rsidR="00906655" w:rsidRPr="00906655" w:rsidRDefault="00906655" w:rsidP="00906655">
            <w:pPr>
              <w:rPr>
                <w:rFonts w:ascii="Times New Roman" w:eastAsia="Times New Roman" w:hAnsi="Times New Roman" w:cs="Times New Roman"/>
                <w:b/>
              </w:rPr>
            </w:pPr>
            <w:r w:rsidRPr="00906655">
              <w:rPr>
                <w:rFonts w:ascii="Times New Roman" w:eastAsia="Times New Roman" w:hAnsi="Times New Roman" w:cs="Times New Roman"/>
                <w:b/>
              </w:rPr>
              <w:t>1</w:t>
            </w:r>
          </w:p>
        </w:tc>
        <w:tc>
          <w:tcPr>
            <w:tcW w:w="8775"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A4DDD1B" w14:textId="77777777" w:rsidR="00906655" w:rsidRPr="00906655" w:rsidRDefault="00906655" w:rsidP="00906655">
            <w:pPr>
              <w:rPr>
                <w:rFonts w:ascii="Times New Roman" w:eastAsia="Times New Roman" w:hAnsi="Times New Roman" w:cs="Times New Roman"/>
              </w:rPr>
            </w:pPr>
            <w:r w:rsidRPr="00906655">
              <w:rPr>
                <w:rFonts w:ascii="Times New Roman" w:eastAsia="Times New Roman" w:hAnsi="Times New Roman" w:cs="Times New Roman"/>
              </w:rPr>
              <w:t>Dansk Råd for Genoplivning www.genoplivning.dk</w:t>
            </w:r>
          </w:p>
        </w:tc>
      </w:tr>
      <w:tr w:rsidR="00906655" w:rsidRPr="00906655" w14:paraId="07AA17F4" w14:textId="77777777" w:rsidTr="00842DF9">
        <w:trPr>
          <w:trHeight w:val="238"/>
        </w:trPr>
        <w:tc>
          <w:tcPr>
            <w:tcW w:w="345"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D832F26" w14:textId="77777777" w:rsidR="00906655" w:rsidRPr="00906655" w:rsidRDefault="00906655" w:rsidP="00906655">
            <w:pPr>
              <w:rPr>
                <w:rFonts w:ascii="Times New Roman" w:eastAsia="Times New Roman" w:hAnsi="Times New Roman" w:cs="Times New Roman"/>
                <w:b/>
              </w:rPr>
            </w:pPr>
            <w:r w:rsidRPr="00906655">
              <w:rPr>
                <w:rFonts w:ascii="Times New Roman" w:eastAsia="Times New Roman" w:hAnsi="Times New Roman" w:cs="Times New Roman"/>
                <w:b/>
              </w:rPr>
              <w:t>2</w:t>
            </w:r>
          </w:p>
        </w:tc>
        <w:tc>
          <w:tcPr>
            <w:tcW w:w="8775"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CB49AFA" w14:textId="77777777" w:rsidR="00906655" w:rsidRPr="00906655" w:rsidRDefault="00906655" w:rsidP="00906655">
            <w:pPr>
              <w:rPr>
                <w:rFonts w:ascii="Times New Roman" w:eastAsia="Times New Roman" w:hAnsi="Times New Roman" w:cs="Times New Roman"/>
              </w:rPr>
            </w:pPr>
            <w:r w:rsidRPr="00906655">
              <w:rPr>
                <w:rFonts w:ascii="Times New Roman" w:eastAsia="Times New Roman" w:hAnsi="Times New Roman" w:cs="Times New Roman"/>
              </w:rPr>
              <w:t>Sundhed.dk https://www.sundhed.dk/borger/sygdomme-a-aa/akutte-sygdomme/foerstehjaelp/hjertelungeredning/</w:t>
            </w:r>
          </w:p>
        </w:tc>
      </w:tr>
      <w:tr w:rsidR="00906655" w:rsidRPr="00906655" w14:paraId="05F4FD54" w14:textId="77777777" w:rsidTr="00842DF9">
        <w:trPr>
          <w:trHeight w:val="238"/>
        </w:trPr>
        <w:tc>
          <w:tcPr>
            <w:tcW w:w="345"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365A8C9" w14:textId="77777777" w:rsidR="00906655" w:rsidRPr="00906655" w:rsidRDefault="00906655" w:rsidP="00906655">
            <w:pPr>
              <w:rPr>
                <w:rFonts w:ascii="Times New Roman" w:eastAsia="Times New Roman" w:hAnsi="Times New Roman" w:cs="Times New Roman"/>
                <w:b/>
              </w:rPr>
            </w:pPr>
            <w:r w:rsidRPr="00906655">
              <w:rPr>
                <w:rFonts w:ascii="Times New Roman" w:eastAsia="Times New Roman" w:hAnsi="Times New Roman" w:cs="Times New Roman"/>
                <w:b/>
              </w:rPr>
              <w:t>3</w:t>
            </w:r>
          </w:p>
        </w:tc>
        <w:tc>
          <w:tcPr>
            <w:tcW w:w="8775"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E08E2E4" w14:textId="77777777" w:rsidR="00906655" w:rsidRPr="00906655" w:rsidRDefault="00906655" w:rsidP="00906655">
            <w:pPr>
              <w:rPr>
                <w:rFonts w:ascii="Times New Roman" w:eastAsia="Times New Roman" w:hAnsi="Times New Roman" w:cs="Times New Roman"/>
              </w:rPr>
            </w:pPr>
            <w:r w:rsidRPr="00906655">
              <w:rPr>
                <w:rFonts w:ascii="Times New Roman" w:eastAsia="Times New Roman" w:hAnsi="Times New Roman" w:cs="Times New Roman"/>
              </w:rPr>
              <w:t>Sundhed.dk https://www.sundhed.dk/borger/sygdomme-a-aa/akutte-sygdomme/foerstehjaelp/akutte-medicinske-tilstande/</w:t>
            </w:r>
          </w:p>
        </w:tc>
      </w:tr>
    </w:tbl>
    <w:p w14:paraId="7357603C" w14:textId="3CE16E41" w:rsidR="00842DF9" w:rsidRPr="00842DF9" w:rsidRDefault="00842DF9" w:rsidP="00842DF9">
      <w:pPr>
        <w:rPr>
          <w:rFonts w:ascii="Times New Roman" w:eastAsia="Times New Roman" w:hAnsi="Times New Roman" w:cs="Times New Roman"/>
          <w:sz w:val="52"/>
          <w:szCs w:val="52"/>
        </w:rPr>
      </w:pPr>
      <w:r w:rsidRPr="00842DF9">
        <w:rPr>
          <w:rFonts w:ascii="Times New Roman" w:eastAsia="Times New Roman" w:hAnsi="Times New Roman" w:cs="Times New Roman"/>
          <w:sz w:val="52"/>
          <w:szCs w:val="52"/>
        </w:rPr>
        <w:lastRenderedPageBreak/>
        <w:t>Standard 08</w:t>
      </w:r>
      <w:r>
        <w:rPr>
          <w:rFonts w:ascii="Times New Roman" w:eastAsia="Times New Roman" w:hAnsi="Times New Roman" w:cs="Times New Roman"/>
          <w:sz w:val="52"/>
          <w:szCs w:val="52"/>
        </w:rPr>
        <w:tab/>
      </w:r>
      <w:r>
        <w:rPr>
          <w:rFonts w:ascii="Times New Roman" w:eastAsia="Times New Roman" w:hAnsi="Times New Roman" w:cs="Times New Roman"/>
          <w:sz w:val="52"/>
          <w:szCs w:val="52"/>
        </w:rPr>
        <w:tab/>
      </w:r>
      <w:r>
        <w:rPr>
          <w:rFonts w:ascii="Times New Roman" w:eastAsia="Times New Roman" w:hAnsi="Times New Roman" w:cs="Times New Roman"/>
          <w:sz w:val="52"/>
          <w:szCs w:val="52"/>
        </w:rPr>
        <w:tab/>
      </w:r>
      <w:r>
        <w:rPr>
          <w:rFonts w:ascii="Times New Roman" w:eastAsia="Times New Roman" w:hAnsi="Times New Roman" w:cs="Times New Roman"/>
          <w:sz w:val="52"/>
          <w:szCs w:val="52"/>
        </w:rPr>
        <w:tab/>
      </w:r>
      <w:r w:rsidRPr="00842DF9">
        <w:rPr>
          <w:rFonts w:ascii="Times New Roman" w:eastAsia="Times New Roman" w:hAnsi="Times New Roman" w:cs="Times New Roman"/>
          <w:sz w:val="52"/>
          <w:szCs w:val="52"/>
        </w:rPr>
        <w:t xml:space="preserve"> ME / TA / FB</w:t>
      </w:r>
    </w:p>
    <w:tbl>
      <w:tblPr>
        <w:tblW w:w="10110" w:type="dxa"/>
        <w:tblLayout w:type="fixed"/>
        <w:tblLook w:val="0400" w:firstRow="0" w:lastRow="0" w:firstColumn="0" w:lastColumn="0" w:noHBand="0" w:noVBand="1"/>
      </w:tblPr>
      <w:tblGrid>
        <w:gridCol w:w="1732"/>
        <w:gridCol w:w="3589"/>
        <w:gridCol w:w="1769"/>
        <w:gridCol w:w="648"/>
        <w:gridCol w:w="1724"/>
        <w:gridCol w:w="648"/>
      </w:tblGrid>
      <w:tr w:rsidR="00842DF9" w:rsidRPr="00842DF9" w14:paraId="083C87A2" w14:textId="77777777">
        <w:trPr>
          <w:trHeight w:val="302"/>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A13DAB3" w14:textId="77777777" w:rsidR="00842DF9" w:rsidRPr="00842DF9" w:rsidRDefault="00842DF9" w:rsidP="00842DF9">
            <w:pPr>
              <w:rPr>
                <w:rFonts w:ascii="Times New Roman" w:eastAsia="Times New Roman" w:hAnsi="Times New Roman" w:cs="Times New Roman"/>
                <w:b/>
              </w:rPr>
            </w:pPr>
            <w:r w:rsidRPr="00842DF9">
              <w:rPr>
                <w:rFonts w:ascii="Times New Roman" w:eastAsia="Times New Roman" w:hAnsi="Times New Roman" w:cs="Times New Roman"/>
                <w:b/>
              </w:rPr>
              <w:t>Titel</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6B9FD6F" w14:textId="2F4F8FA0" w:rsidR="00842DF9" w:rsidRPr="00842DF9" w:rsidRDefault="00842DF9" w:rsidP="00842DF9">
            <w:pPr>
              <w:rPr>
                <w:rFonts w:ascii="Times New Roman" w:eastAsia="Times New Roman" w:hAnsi="Times New Roman" w:cs="Times New Roman"/>
                <w:b/>
              </w:rPr>
            </w:pPr>
            <w:r w:rsidRPr="00842DF9">
              <w:rPr>
                <w:rFonts w:ascii="Times New Roman" w:eastAsia="Times New Roman" w:hAnsi="Times New Roman" w:cs="Times New Roman"/>
                <w:b/>
              </w:rPr>
              <w:t>08 - Patientjournalen</w:t>
            </w:r>
          </w:p>
        </w:tc>
      </w:tr>
      <w:tr w:rsidR="00842DF9" w:rsidRPr="00842DF9" w14:paraId="478D925F" w14:textId="77777777">
        <w:trPr>
          <w:trHeight w:val="252"/>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52C1271" w14:textId="77777777" w:rsidR="00842DF9" w:rsidRPr="00842DF9" w:rsidRDefault="00842DF9" w:rsidP="00842DF9">
            <w:pPr>
              <w:rPr>
                <w:rFonts w:ascii="Times New Roman" w:eastAsia="Times New Roman" w:hAnsi="Times New Roman" w:cs="Times New Roman"/>
                <w:b/>
              </w:rPr>
            </w:pPr>
            <w:r w:rsidRPr="00842DF9">
              <w:rPr>
                <w:rFonts w:ascii="Times New Roman" w:eastAsia="Times New Roman" w:hAnsi="Times New Roman" w:cs="Times New Roman"/>
                <w:b/>
              </w:rPr>
              <w:t>Sektor</w:t>
            </w:r>
          </w:p>
        </w:tc>
        <w:tc>
          <w:tcPr>
            <w:tcW w:w="3589"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6CC428E" w14:textId="77777777" w:rsidR="00842DF9" w:rsidRPr="00842DF9" w:rsidRDefault="00842DF9" w:rsidP="00842DF9">
            <w:pPr>
              <w:rPr>
                <w:rFonts w:ascii="Times New Roman" w:eastAsia="Times New Roman" w:hAnsi="Times New Roman" w:cs="Times New Roman"/>
              </w:rPr>
            </w:pPr>
            <w:r w:rsidRPr="00842DF9">
              <w:rPr>
                <w:rFonts w:ascii="Times New Roman" w:eastAsia="Times New Roman" w:hAnsi="Times New Roman" w:cs="Times New Roman"/>
                <w:b/>
              </w:rPr>
              <w:t>Fysioterapipraksis</w:t>
            </w:r>
          </w:p>
        </w:tc>
        <w:tc>
          <w:tcPr>
            <w:tcW w:w="1769"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52222B1" w14:textId="77777777" w:rsidR="00842DF9" w:rsidRPr="00842DF9" w:rsidRDefault="00842DF9" w:rsidP="00842DF9">
            <w:pPr>
              <w:rPr>
                <w:rFonts w:ascii="Times New Roman" w:eastAsia="Times New Roman" w:hAnsi="Times New Roman" w:cs="Times New Roman"/>
                <w:b/>
              </w:rPr>
            </w:pPr>
            <w:r w:rsidRPr="00842DF9">
              <w:rPr>
                <w:rFonts w:ascii="Times New Roman" w:eastAsia="Times New Roman" w:hAnsi="Times New Roman" w:cs="Times New Roman"/>
                <w:b/>
              </w:rPr>
              <w:t>Version</w:t>
            </w:r>
          </w:p>
        </w:tc>
        <w:tc>
          <w:tcPr>
            <w:tcW w:w="648"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999C9BA" w14:textId="77777777" w:rsidR="00842DF9" w:rsidRPr="00842DF9" w:rsidRDefault="00842DF9" w:rsidP="00842DF9">
            <w:pPr>
              <w:rPr>
                <w:rFonts w:ascii="Times New Roman" w:eastAsia="Times New Roman" w:hAnsi="Times New Roman" w:cs="Times New Roman"/>
              </w:rPr>
            </w:pPr>
            <w:r w:rsidRPr="00842DF9">
              <w:rPr>
                <w:rFonts w:ascii="Times New Roman" w:eastAsia="Times New Roman" w:hAnsi="Times New Roman" w:cs="Times New Roman"/>
              </w:rPr>
              <w:t>1</w:t>
            </w:r>
          </w:p>
        </w:tc>
        <w:tc>
          <w:tcPr>
            <w:tcW w:w="172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BDCADEC" w14:textId="77777777" w:rsidR="00842DF9" w:rsidRPr="00842DF9" w:rsidRDefault="00842DF9" w:rsidP="00842DF9">
            <w:pPr>
              <w:rPr>
                <w:rFonts w:ascii="Times New Roman" w:eastAsia="Times New Roman" w:hAnsi="Times New Roman" w:cs="Times New Roman"/>
                <w:b/>
              </w:rPr>
            </w:pPr>
            <w:r w:rsidRPr="00842DF9">
              <w:rPr>
                <w:rFonts w:ascii="Times New Roman" w:eastAsia="Times New Roman" w:hAnsi="Times New Roman" w:cs="Times New Roman"/>
                <w:b/>
              </w:rPr>
              <w:t>Udgave</w:t>
            </w:r>
          </w:p>
        </w:tc>
        <w:tc>
          <w:tcPr>
            <w:tcW w:w="648"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C093045" w14:textId="77777777" w:rsidR="00842DF9" w:rsidRPr="00842DF9" w:rsidRDefault="00842DF9" w:rsidP="00842DF9">
            <w:pPr>
              <w:rPr>
                <w:rFonts w:ascii="Times New Roman" w:eastAsia="Times New Roman" w:hAnsi="Times New Roman" w:cs="Times New Roman"/>
              </w:rPr>
            </w:pPr>
            <w:r w:rsidRPr="00842DF9">
              <w:rPr>
                <w:rFonts w:ascii="Times New Roman" w:eastAsia="Times New Roman" w:hAnsi="Times New Roman" w:cs="Times New Roman"/>
              </w:rPr>
              <w:t>1</w:t>
            </w:r>
          </w:p>
        </w:tc>
      </w:tr>
      <w:tr w:rsidR="00842DF9" w:rsidRPr="00842DF9" w14:paraId="6109D8CB" w14:textId="77777777">
        <w:trPr>
          <w:trHeight w:val="269"/>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D350F0B" w14:textId="77777777" w:rsidR="00842DF9" w:rsidRPr="00842DF9" w:rsidRDefault="00842DF9" w:rsidP="00842DF9">
            <w:pPr>
              <w:rPr>
                <w:rFonts w:ascii="Times New Roman" w:eastAsia="Times New Roman" w:hAnsi="Times New Roman" w:cs="Times New Roman"/>
                <w:b/>
              </w:rPr>
            </w:pPr>
            <w:r w:rsidRPr="00842DF9">
              <w:rPr>
                <w:rFonts w:ascii="Times New Roman" w:eastAsia="Times New Roman" w:hAnsi="Times New Roman" w:cs="Times New Roman"/>
                <w:b/>
              </w:rPr>
              <w:t>Tema</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78EEC3F" w14:textId="77777777" w:rsidR="00842DF9" w:rsidRPr="00842DF9" w:rsidRDefault="00842DF9" w:rsidP="00842DF9">
            <w:pPr>
              <w:rPr>
                <w:rFonts w:ascii="Times New Roman" w:eastAsia="Times New Roman" w:hAnsi="Times New Roman" w:cs="Times New Roman"/>
              </w:rPr>
            </w:pPr>
            <w:r w:rsidRPr="00842DF9">
              <w:rPr>
                <w:rFonts w:ascii="Times New Roman" w:eastAsia="Times New Roman" w:hAnsi="Times New Roman" w:cs="Times New Roman"/>
              </w:rPr>
              <w:t>Kvalitet og patientsikkerhed.</w:t>
            </w:r>
          </w:p>
        </w:tc>
      </w:tr>
      <w:tr w:rsidR="00842DF9" w:rsidRPr="00842DF9" w14:paraId="6E32A0EF" w14:textId="77777777">
        <w:trPr>
          <w:trHeight w:val="336"/>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1CECE85" w14:textId="77777777" w:rsidR="00842DF9" w:rsidRPr="00842DF9" w:rsidRDefault="00842DF9" w:rsidP="00842DF9">
            <w:pPr>
              <w:rPr>
                <w:rFonts w:ascii="Times New Roman" w:eastAsia="Times New Roman" w:hAnsi="Times New Roman" w:cs="Times New Roman"/>
                <w:b/>
              </w:rPr>
            </w:pPr>
            <w:r w:rsidRPr="00842DF9">
              <w:rPr>
                <w:rFonts w:ascii="Times New Roman" w:eastAsia="Times New Roman" w:hAnsi="Times New Roman" w:cs="Times New Roman"/>
                <w:b/>
              </w:rPr>
              <w:t>Standard</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5D597F1" w14:textId="77777777" w:rsidR="00842DF9" w:rsidRPr="00842DF9" w:rsidRDefault="00842DF9" w:rsidP="00842DF9">
            <w:pPr>
              <w:rPr>
                <w:rFonts w:ascii="Times New Roman" w:eastAsia="Times New Roman" w:hAnsi="Times New Roman" w:cs="Times New Roman"/>
              </w:rPr>
            </w:pPr>
            <w:r w:rsidRPr="00842DF9">
              <w:rPr>
                <w:rFonts w:ascii="Times New Roman" w:eastAsia="Times New Roman" w:hAnsi="Times New Roman" w:cs="Times New Roman"/>
              </w:rPr>
              <w:t>Klinikken har en patientjournal, der er ajourført, og som indeholder relevante informationer om patienten i henhold til gældende lovgivning.</w:t>
            </w:r>
          </w:p>
        </w:tc>
      </w:tr>
      <w:tr w:rsidR="00842DF9" w:rsidRPr="00842DF9" w14:paraId="493C7178" w14:textId="77777777">
        <w:trPr>
          <w:trHeight w:val="336"/>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754ED5B" w14:textId="77777777" w:rsidR="00842DF9" w:rsidRPr="00842DF9" w:rsidRDefault="00842DF9" w:rsidP="00842DF9">
            <w:pPr>
              <w:rPr>
                <w:rFonts w:ascii="Times New Roman" w:eastAsia="Times New Roman" w:hAnsi="Times New Roman" w:cs="Times New Roman"/>
                <w:b/>
              </w:rPr>
            </w:pPr>
            <w:r w:rsidRPr="00842DF9">
              <w:rPr>
                <w:rFonts w:ascii="Times New Roman" w:eastAsia="Times New Roman" w:hAnsi="Times New Roman" w:cs="Times New Roman"/>
                <w:b/>
              </w:rPr>
              <w:t>Godkendelse</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02291B5" w14:textId="77777777" w:rsidR="00842DF9" w:rsidRPr="00842DF9" w:rsidRDefault="00842DF9" w:rsidP="00842DF9">
            <w:pPr>
              <w:rPr>
                <w:rFonts w:ascii="Times New Roman" w:eastAsia="Times New Roman" w:hAnsi="Times New Roman" w:cs="Times New Roman"/>
              </w:rPr>
            </w:pPr>
            <w:r w:rsidRPr="00842DF9">
              <w:rPr>
                <w:rFonts w:ascii="Times New Roman" w:eastAsia="Times New Roman" w:hAnsi="Times New Roman" w:cs="Times New Roman"/>
              </w:rPr>
              <w:t>Fælles godkendelse på klinikmøde.</w:t>
            </w:r>
          </w:p>
        </w:tc>
      </w:tr>
      <w:tr w:rsidR="00842DF9" w:rsidRPr="00842DF9" w14:paraId="759903F9" w14:textId="77777777">
        <w:trPr>
          <w:trHeight w:val="336"/>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ED9E296" w14:textId="77777777" w:rsidR="00842DF9" w:rsidRPr="00842DF9" w:rsidRDefault="00842DF9" w:rsidP="00842DF9">
            <w:pPr>
              <w:rPr>
                <w:rFonts w:ascii="Times New Roman" w:eastAsia="Times New Roman" w:hAnsi="Times New Roman" w:cs="Times New Roman"/>
                <w:b/>
              </w:rPr>
            </w:pPr>
            <w:r w:rsidRPr="00842DF9">
              <w:rPr>
                <w:rFonts w:ascii="Times New Roman" w:eastAsia="Times New Roman" w:hAnsi="Times New Roman" w:cs="Times New Roman"/>
                <w:b/>
              </w:rPr>
              <w:t>Gældende for</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7D65C1F" w14:textId="77777777" w:rsidR="00842DF9" w:rsidRPr="00842DF9" w:rsidRDefault="00842DF9" w:rsidP="00842DF9">
            <w:pPr>
              <w:rPr>
                <w:rFonts w:ascii="Times New Roman" w:eastAsia="Times New Roman" w:hAnsi="Times New Roman" w:cs="Times New Roman"/>
              </w:rPr>
            </w:pPr>
            <w:r w:rsidRPr="00842DF9">
              <w:rPr>
                <w:rFonts w:ascii="Times New Roman" w:eastAsia="Times New Roman" w:hAnsi="Times New Roman" w:cs="Times New Roman"/>
              </w:rPr>
              <w:t>Fysioterapeuter samt klinikpersonale</w:t>
            </w:r>
          </w:p>
        </w:tc>
      </w:tr>
      <w:tr w:rsidR="00842DF9" w:rsidRPr="00842DF9" w14:paraId="5CD26053" w14:textId="77777777">
        <w:trPr>
          <w:trHeight w:val="319"/>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A3A6B42" w14:textId="77777777" w:rsidR="00842DF9" w:rsidRPr="00842DF9" w:rsidRDefault="00842DF9" w:rsidP="00842DF9">
            <w:pPr>
              <w:rPr>
                <w:rFonts w:ascii="Times New Roman" w:eastAsia="Times New Roman" w:hAnsi="Times New Roman" w:cs="Times New Roman"/>
                <w:b/>
              </w:rPr>
            </w:pPr>
            <w:r w:rsidRPr="00842DF9">
              <w:rPr>
                <w:rFonts w:ascii="Times New Roman" w:eastAsia="Times New Roman" w:hAnsi="Times New Roman" w:cs="Times New Roman"/>
                <w:b/>
              </w:rPr>
              <w:t>Formål</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E3189EE" w14:textId="77777777" w:rsidR="00842DF9" w:rsidRPr="00842DF9" w:rsidRDefault="00842DF9" w:rsidP="00842DF9">
            <w:pPr>
              <w:rPr>
                <w:rFonts w:ascii="Times New Roman" w:eastAsia="Times New Roman" w:hAnsi="Times New Roman" w:cs="Times New Roman"/>
              </w:rPr>
            </w:pPr>
            <w:r w:rsidRPr="00842DF9">
              <w:rPr>
                <w:rFonts w:ascii="Times New Roman" w:eastAsia="Times New Roman" w:hAnsi="Times New Roman" w:cs="Times New Roman"/>
              </w:rPr>
              <w:t>At sikre, at patientjournalen:</w:t>
            </w:r>
          </w:p>
          <w:p w14:paraId="4D857030" w14:textId="77777777" w:rsidR="00842DF9" w:rsidRPr="00842DF9" w:rsidRDefault="00842DF9" w:rsidP="00842DF9">
            <w:pPr>
              <w:numPr>
                <w:ilvl w:val="0"/>
                <w:numId w:val="17"/>
              </w:numPr>
              <w:rPr>
                <w:rFonts w:ascii="Times New Roman" w:eastAsia="Times New Roman" w:hAnsi="Times New Roman" w:cs="Times New Roman"/>
              </w:rPr>
            </w:pPr>
            <w:r w:rsidRPr="00842DF9">
              <w:rPr>
                <w:rFonts w:ascii="Times New Roman" w:eastAsia="Times New Roman" w:hAnsi="Times New Roman" w:cs="Times New Roman"/>
              </w:rPr>
              <w:t>indeholder de elementer, der fremgår af lovgivning i forhold til registrering af patientdata</w:t>
            </w:r>
          </w:p>
          <w:p w14:paraId="132DBDAD" w14:textId="77777777" w:rsidR="00842DF9" w:rsidRPr="00842DF9" w:rsidRDefault="00842DF9" w:rsidP="00842DF9">
            <w:pPr>
              <w:numPr>
                <w:ilvl w:val="0"/>
                <w:numId w:val="17"/>
              </w:numPr>
              <w:rPr>
                <w:rFonts w:ascii="Times New Roman" w:eastAsia="Times New Roman" w:hAnsi="Times New Roman" w:cs="Times New Roman"/>
              </w:rPr>
            </w:pPr>
            <w:r w:rsidRPr="00842DF9">
              <w:rPr>
                <w:rFonts w:ascii="Times New Roman" w:eastAsia="Times New Roman" w:hAnsi="Times New Roman" w:cs="Times New Roman"/>
              </w:rPr>
              <w:t>understøtter den kliniske beslutningsproces og fremmer sammenhængen i patientforløbet</w:t>
            </w:r>
          </w:p>
        </w:tc>
      </w:tr>
      <w:tr w:rsidR="00842DF9" w:rsidRPr="00842DF9" w14:paraId="53C8174B" w14:textId="77777777">
        <w:trPr>
          <w:trHeight w:val="319"/>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DC63F20" w14:textId="77777777" w:rsidR="00842DF9" w:rsidRPr="00842DF9" w:rsidRDefault="00842DF9" w:rsidP="00842DF9">
            <w:pPr>
              <w:rPr>
                <w:rFonts w:ascii="Times New Roman" w:eastAsia="Times New Roman" w:hAnsi="Times New Roman" w:cs="Times New Roman"/>
                <w:b/>
              </w:rPr>
            </w:pPr>
            <w:r w:rsidRPr="00842DF9">
              <w:rPr>
                <w:rFonts w:ascii="Times New Roman" w:eastAsia="Times New Roman" w:hAnsi="Times New Roman" w:cs="Times New Roman"/>
                <w:b/>
              </w:rPr>
              <w:t>Indhold</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0970627B" w14:textId="77777777" w:rsidR="00842DF9" w:rsidRDefault="00842DF9" w:rsidP="00842DF9">
            <w:pPr>
              <w:rPr>
                <w:rFonts w:asciiTheme="minorHAnsi" w:eastAsia="Times New Roman" w:hAnsiTheme="minorHAnsi" w:cstheme="minorHAnsi"/>
              </w:rPr>
            </w:pPr>
            <w:r w:rsidRPr="00842DF9">
              <w:rPr>
                <w:rFonts w:asciiTheme="minorHAnsi" w:eastAsia="Times New Roman" w:hAnsiTheme="minorHAnsi" w:cstheme="minorHAnsi"/>
              </w:rPr>
              <w:t>På klinikken er der en fælles forståelse af indholdet af patientjournalen og for håndtering af patientjournalen.</w:t>
            </w:r>
          </w:p>
          <w:p w14:paraId="01A6515D" w14:textId="77777777" w:rsidR="00842DF9" w:rsidRPr="00842DF9" w:rsidRDefault="00842DF9" w:rsidP="00842DF9">
            <w:pPr>
              <w:rPr>
                <w:rFonts w:asciiTheme="minorHAnsi" w:eastAsia="Times New Roman" w:hAnsiTheme="minorHAnsi" w:cstheme="minorHAnsi"/>
              </w:rPr>
            </w:pPr>
          </w:p>
          <w:p w14:paraId="377EB079" w14:textId="77777777" w:rsidR="00842DF9" w:rsidRPr="00842DF9" w:rsidRDefault="00842DF9" w:rsidP="00842DF9">
            <w:pPr>
              <w:rPr>
                <w:rFonts w:asciiTheme="minorHAnsi" w:eastAsia="Times New Roman" w:hAnsiTheme="minorHAnsi" w:cstheme="minorHAnsi"/>
              </w:rPr>
            </w:pPr>
            <w:r w:rsidRPr="00842DF9">
              <w:rPr>
                <w:rFonts w:asciiTheme="minorHAnsi" w:eastAsia="Times New Roman" w:hAnsiTheme="minorHAnsi" w:cstheme="minorHAnsi"/>
                <w:b/>
              </w:rPr>
              <w:t>Patientjournalens indhold</w:t>
            </w:r>
          </w:p>
          <w:p w14:paraId="1244D6BF" w14:textId="77777777" w:rsidR="00842DF9" w:rsidRPr="00842DF9" w:rsidRDefault="00842DF9" w:rsidP="00842DF9">
            <w:pPr>
              <w:rPr>
                <w:rFonts w:asciiTheme="minorHAnsi" w:eastAsia="Times New Roman" w:hAnsiTheme="minorHAnsi" w:cstheme="minorHAnsi"/>
              </w:rPr>
            </w:pPr>
            <w:r w:rsidRPr="00842DF9">
              <w:rPr>
                <w:rFonts w:asciiTheme="minorHAnsi" w:eastAsia="Times New Roman" w:hAnsiTheme="minorHAnsi" w:cstheme="minorHAnsi"/>
              </w:rPr>
              <w:t>Patientjournaler indeholder de nødvendige og relevante oplysninger, som fremgår af § 10 i Bekendtgørelse om autoriserede sundhedspersoners patientjournaler af 24. maj 2018, tilpasset fysioterapeuter, såsom anamnese, funktionsundersøgelse, specifik undersøgelse, konklusion, realistisk og målbart mål i samråd med patient, samtykke til behandling og endelig behandlingsplan og dagsnotater på udført behandling.</w:t>
            </w:r>
          </w:p>
          <w:p w14:paraId="75EF071E" w14:textId="69D4C8FB" w:rsidR="00842DF9" w:rsidRPr="00842DF9" w:rsidRDefault="00842DF9" w:rsidP="00842DF9">
            <w:pPr>
              <w:numPr>
                <w:ilvl w:val="0"/>
                <w:numId w:val="18"/>
              </w:numPr>
              <w:rPr>
                <w:rFonts w:asciiTheme="minorHAnsi" w:eastAsia="Times New Roman" w:hAnsiTheme="minorHAnsi" w:cstheme="minorHAnsi"/>
              </w:rPr>
            </w:pPr>
            <w:r w:rsidRPr="00842DF9">
              <w:rPr>
                <w:rFonts w:asciiTheme="minorHAnsi" w:eastAsia="Times New Roman" w:hAnsiTheme="minorHAnsi" w:cstheme="minorHAnsi"/>
              </w:rPr>
              <w:t xml:space="preserve">det anbefales, at alle fysioterapeuter gennemlæser </w:t>
            </w:r>
            <w:r w:rsidRPr="00842DF9">
              <w:rPr>
                <w:rFonts w:asciiTheme="minorHAnsi" w:eastAsia="Times New Roman" w:hAnsiTheme="minorHAnsi" w:cstheme="minorHAnsi"/>
                <w:color w:val="4472C4" w:themeColor="accent1"/>
              </w:rPr>
              <w:t xml:space="preserve">“bekendtgørelse om autoriserede sundhedspersoners patientjournaler” </w:t>
            </w:r>
          </w:p>
          <w:p w14:paraId="6DF110C4" w14:textId="77777777" w:rsidR="00842DF9" w:rsidRPr="00842DF9" w:rsidRDefault="00842DF9" w:rsidP="00842DF9">
            <w:pPr>
              <w:rPr>
                <w:rFonts w:asciiTheme="minorHAnsi" w:eastAsia="Times New Roman" w:hAnsiTheme="minorHAnsi" w:cstheme="minorHAnsi"/>
              </w:rPr>
            </w:pPr>
          </w:p>
          <w:p w14:paraId="541D2D9B" w14:textId="03B4918F" w:rsidR="00842DF9" w:rsidRDefault="00842DF9" w:rsidP="00842DF9">
            <w:pPr>
              <w:rPr>
                <w:rFonts w:asciiTheme="minorHAnsi" w:eastAsia="Times New Roman" w:hAnsiTheme="minorHAnsi" w:cstheme="minorHAnsi"/>
              </w:rPr>
            </w:pPr>
            <w:r w:rsidRPr="00842DF9">
              <w:rPr>
                <w:rFonts w:asciiTheme="minorHAnsi" w:eastAsia="Times New Roman" w:hAnsiTheme="minorHAnsi" w:cstheme="minorHAnsi"/>
              </w:rPr>
              <w:t xml:space="preserve">Den behandlingsansvarlige fysioterapeut kvalitetssikrer indhold af egne journaler ved gennemførelse af journalaudit </w:t>
            </w:r>
            <w:r>
              <w:rPr>
                <w:rFonts w:asciiTheme="minorHAnsi" w:eastAsia="Times New Roman" w:hAnsiTheme="minorHAnsi" w:cstheme="minorHAnsi"/>
              </w:rPr>
              <w:t xml:space="preserve">minimum </w:t>
            </w:r>
            <w:r w:rsidRPr="00842DF9">
              <w:rPr>
                <w:rFonts w:asciiTheme="minorHAnsi" w:eastAsia="Times New Roman" w:hAnsiTheme="minorHAnsi" w:cstheme="minorHAnsi"/>
              </w:rPr>
              <w:t xml:space="preserve">en gang årligt (se krav til journalauditmetoden i ”Håndbog i DDKM” på </w:t>
            </w:r>
            <w:hyperlink r:id="rId23" w:history="1">
              <w:r w:rsidRPr="009F00AA">
                <w:rPr>
                  <w:rStyle w:val="Hyperlink"/>
                  <w:rFonts w:asciiTheme="minorHAnsi" w:eastAsia="Times New Roman" w:hAnsiTheme="minorHAnsi" w:cstheme="minorHAnsi"/>
                </w:rPr>
                <w:t>www.ikas.dk</w:t>
              </w:r>
            </w:hyperlink>
            <w:r w:rsidRPr="00842DF9">
              <w:rPr>
                <w:rFonts w:asciiTheme="minorHAnsi" w:eastAsia="Times New Roman" w:hAnsiTheme="minorHAnsi" w:cstheme="minorHAnsi"/>
              </w:rPr>
              <w:t>).</w:t>
            </w:r>
          </w:p>
          <w:p w14:paraId="0DC5E48E" w14:textId="77777777" w:rsidR="00842DF9" w:rsidRPr="00842DF9" w:rsidRDefault="00842DF9" w:rsidP="00842DF9">
            <w:pPr>
              <w:rPr>
                <w:rFonts w:asciiTheme="minorHAnsi" w:eastAsia="Times New Roman" w:hAnsiTheme="minorHAnsi" w:cstheme="minorHAnsi"/>
              </w:rPr>
            </w:pPr>
          </w:p>
          <w:p w14:paraId="7E6B7DA1" w14:textId="4140BB8B" w:rsidR="00842DF9" w:rsidRPr="00842DF9" w:rsidRDefault="00842DF9" w:rsidP="00842DF9">
            <w:pPr>
              <w:rPr>
                <w:rFonts w:asciiTheme="minorHAnsi" w:eastAsia="Times New Roman" w:hAnsiTheme="minorHAnsi" w:cstheme="minorHAnsi"/>
              </w:rPr>
            </w:pPr>
            <w:r w:rsidRPr="00842DF9">
              <w:rPr>
                <w:rFonts w:asciiTheme="minorHAnsi" w:eastAsia="Times New Roman" w:hAnsiTheme="minorHAnsi" w:cstheme="minorHAnsi"/>
              </w:rPr>
              <w:t>Klinikken kan redegøre for fælles principper for journalføring jf. journalførings</w:t>
            </w:r>
            <w:r>
              <w:rPr>
                <w:rFonts w:asciiTheme="minorHAnsi" w:eastAsia="Times New Roman" w:hAnsiTheme="minorHAnsi" w:cstheme="minorHAnsi"/>
              </w:rPr>
              <w:t>-</w:t>
            </w:r>
            <w:r w:rsidRPr="00842DF9">
              <w:rPr>
                <w:rFonts w:asciiTheme="minorHAnsi" w:eastAsia="Times New Roman" w:hAnsiTheme="minorHAnsi" w:cstheme="minorHAnsi"/>
              </w:rPr>
              <w:t>bekendtgørelsen, herunder:</w:t>
            </w:r>
          </w:p>
          <w:p w14:paraId="7CBF8005" w14:textId="77777777" w:rsidR="00842DF9" w:rsidRPr="00842DF9" w:rsidRDefault="00842DF9" w:rsidP="00842DF9">
            <w:pPr>
              <w:numPr>
                <w:ilvl w:val="0"/>
                <w:numId w:val="19"/>
              </w:numPr>
              <w:rPr>
                <w:rFonts w:asciiTheme="minorHAnsi" w:eastAsia="Times New Roman" w:hAnsiTheme="minorHAnsi" w:cstheme="minorHAnsi"/>
                <w:b/>
                <w:bCs/>
              </w:rPr>
            </w:pPr>
            <w:r w:rsidRPr="00842DF9">
              <w:rPr>
                <w:rFonts w:asciiTheme="minorHAnsi" w:eastAsia="Times New Roman" w:hAnsiTheme="minorHAnsi" w:cstheme="minorHAnsi"/>
                <w:b/>
                <w:bCs/>
              </w:rPr>
              <w:t>Hvordan og hvornår oplysninger i journaler indføres</w:t>
            </w:r>
          </w:p>
          <w:p w14:paraId="599F4DCE" w14:textId="08691C8F" w:rsidR="00842DF9" w:rsidRPr="00A86C43" w:rsidRDefault="00842DF9" w:rsidP="00842DF9">
            <w:pPr>
              <w:rPr>
                <w:rFonts w:asciiTheme="minorHAnsi" w:eastAsia="Times New Roman" w:hAnsiTheme="minorHAnsi" w:cstheme="minorHAnsi"/>
                <w:color w:val="EE0000"/>
              </w:rPr>
            </w:pPr>
            <w:r w:rsidRPr="00A86C43">
              <w:rPr>
                <w:rFonts w:asciiTheme="minorHAnsi" w:eastAsia="Times New Roman" w:hAnsiTheme="minorHAnsi" w:cstheme="minorHAnsi"/>
                <w:color w:val="EE0000"/>
              </w:rPr>
              <w:t>Journalføringen sker</w:t>
            </w:r>
            <w:r w:rsidR="00BC4616" w:rsidRPr="00A86C43">
              <w:rPr>
                <w:rFonts w:asciiTheme="minorHAnsi" w:eastAsia="Times New Roman" w:hAnsiTheme="minorHAnsi" w:cstheme="minorHAnsi"/>
                <w:color w:val="EE0000"/>
              </w:rPr>
              <w:t xml:space="preserve"> elektronisk</w:t>
            </w:r>
            <w:r w:rsidRPr="00A86C43">
              <w:rPr>
                <w:rFonts w:asciiTheme="minorHAnsi" w:eastAsia="Times New Roman" w:hAnsiTheme="minorHAnsi" w:cstheme="minorHAnsi"/>
                <w:color w:val="EE0000"/>
              </w:rPr>
              <w:t xml:space="preserve"> i forbindelse med konsultationen eller snarest muligt samme dag efter både individuel behandling og holdtræning.</w:t>
            </w:r>
            <w:r w:rsidR="00BC4616" w:rsidRPr="00A86C43">
              <w:rPr>
                <w:rFonts w:asciiTheme="minorHAnsi" w:eastAsia="Times New Roman" w:hAnsiTheme="minorHAnsi" w:cstheme="minorHAnsi"/>
                <w:color w:val="EE0000"/>
              </w:rPr>
              <w:t xml:space="preserve"> </w:t>
            </w:r>
            <w:r w:rsidR="00A86C43" w:rsidRPr="00A86C43">
              <w:rPr>
                <w:rFonts w:asciiTheme="minorHAnsi" w:eastAsia="Times New Roman" w:hAnsiTheme="minorHAnsi" w:cstheme="minorHAnsi"/>
                <w:color w:val="EE0000"/>
              </w:rPr>
              <w:t xml:space="preserve">Hvis det ikke har været anden mulighed end </w:t>
            </w:r>
            <w:r w:rsidR="00BC4616" w:rsidRPr="00A86C43">
              <w:rPr>
                <w:rFonts w:asciiTheme="minorHAnsi" w:eastAsia="Times New Roman" w:hAnsiTheme="minorHAnsi" w:cstheme="minorHAnsi"/>
                <w:color w:val="EE0000"/>
              </w:rPr>
              <w:t>manuel</w:t>
            </w:r>
            <w:r w:rsidRPr="00A86C43">
              <w:rPr>
                <w:rFonts w:asciiTheme="minorHAnsi" w:eastAsia="Times New Roman" w:hAnsiTheme="minorHAnsi" w:cstheme="minorHAnsi"/>
                <w:color w:val="EE0000"/>
              </w:rPr>
              <w:t xml:space="preserve"> journalfør</w:t>
            </w:r>
            <w:r w:rsidR="00BC4616" w:rsidRPr="00A86C43">
              <w:rPr>
                <w:rFonts w:asciiTheme="minorHAnsi" w:eastAsia="Times New Roman" w:hAnsiTheme="minorHAnsi" w:cstheme="minorHAnsi"/>
                <w:color w:val="EE0000"/>
              </w:rPr>
              <w:t xml:space="preserve">ing </w:t>
            </w:r>
            <w:r w:rsidRPr="00A86C43">
              <w:rPr>
                <w:rFonts w:asciiTheme="minorHAnsi" w:eastAsia="Times New Roman" w:hAnsiTheme="minorHAnsi" w:cstheme="minorHAnsi"/>
                <w:color w:val="EE0000"/>
              </w:rPr>
              <w:t xml:space="preserve">på papir </w:t>
            </w:r>
            <w:r w:rsidR="00A86C43" w:rsidRPr="00A86C43">
              <w:rPr>
                <w:rFonts w:asciiTheme="minorHAnsi" w:eastAsia="Times New Roman" w:hAnsiTheme="minorHAnsi" w:cstheme="minorHAnsi"/>
                <w:color w:val="EE0000"/>
              </w:rPr>
              <w:t xml:space="preserve">skal det hurtigst </w:t>
            </w:r>
            <w:r w:rsidRPr="00A86C43">
              <w:rPr>
                <w:rFonts w:asciiTheme="minorHAnsi" w:eastAsia="Times New Roman" w:hAnsiTheme="minorHAnsi" w:cstheme="minorHAnsi"/>
                <w:color w:val="EE0000"/>
              </w:rPr>
              <w:t>muligt overfør</w:t>
            </w:r>
            <w:r w:rsidR="00A86C43" w:rsidRPr="00A86C43">
              <w:rPr>
                <w:rFonts w:asciiTheme="minorHAnsi" w:eastAsia="Times New Roman" w:hAnsiTheme="minorHAnsi" w:cstheme="minorHAnsi"/>
                <w:color w:val="EE0000"/>
              </w:rPr>
              <w:t>es</w:t>
            </w:r>
            <w:r w:rsidRPr="00A86C43">
              <w:rPr>
                <w:rFonts w:asciiTheme="minorHAnsi" w:eastAsia="Times New Roman" w:hAnsiTheme="minorHAnsi" w:cstheme="minorHAnsi"/>
                <w:color w:val="EE0000"/>
              </w:rPr>
              <w:t xml:space="preserve"> til elektronisk journal og papir notater makuleres</w:t>
            </w:r>
          </w:p>
          <w:p w14:paraId="4F78B9C4" w14:textId="796B1DFC" w:rsidR="00842DF9" w:rsidRPr="00A86C43" w:rsidRDefault="00842DF9" w:rsidP="00A86C43">
            <w:pPr>
              <w:pStyle w:val="Listeafsnit"/>
              <w:numPr>
                <w:ilvl w:val="0"/>
                <w:numId w:val="19"/>
              </w:numPr>
              <w:rPr>
                <w:rFonts w:asciiTheme="minorHAnsi" w:eastAsia="Times New Roman" w:hAnsiTheme="minorHAnsi" w:cstheme="minorHAnsi"/>
                <w:b/>
                <w:bCs/>
              </w:rPr>
            </w:pPr>
            <w:r w:rsidRPr="00A86C43">
              <w:rPr>
                <w:rFonts w:asciiTheme="minorHAnsi" w:eastAsia="Times New Roman" w:hAnsiTheme="minorHAnsi" w:cstheme="minorHAnsi"/>
                <w:b/>
                <w:bCs/>
              </w:rPr>
              <w:t>Hvordan patientens samtykke til behandling indhentes og journalføres</w:t>
            </w:r>
          </w:p>
          <w:p w14:paraId="657B7D8D" w14:textId="3F93FED4" w:rsidR="00842DF9" w:rsidRPr="00842DF9" w:rsidRDefault="00842DF9" w:rsidP="00842DF9">
            <w:pPr>
              <w:rPr>
                <w:rFonts w:asciiTheme="minorHAnsi" w:eastAsia="Times New Roman" w:hAnsiTheme="minorHAnsi" w:cstheme="minorHAnsi"/>
              </w:rPr>
            </w:pPr>
            <w:r w:rsidRPr="00842DF9">
              <w:rPr>
                <w:rFonts w:asciiTheme="minorHAnsi" w:eastAsia="Times New Roman" w:hAnsiTheme="minorHAnsi" w:cstheme="minorHAnsi"/>
              </w:rPr>
              <w:t xml:space="preserve">Under konsultation med patienten præsenteres patienten for behandlingsplanen og </w:t>
            </w:r>
            <w:r w:rsidR="00A86C43" w:rsidRPr="00842DF9">
              <w:rPr>
                <w:rFonts w:asciiTheme="minorHAnsi" w:eastAsia="Times New Roman" w:hAnsiTheme="minorHAnsi" w:cstheme="minorHAnsi"/>
              </w:rPr>
              <w:t>hvis</w:t>
            </w:r>
            <w:r w:rsidRPr="00842DF9">
              <w:rPr>
                <w:rFonts w:asciiTheme="minorHAnsi" w:eastAsia="Times New Roman" w:hAnsiTheme="minorHAnsi" w:cstheme="minorHAnsi"/>
              </w:rPr>
              <w:t xml:space="preserve"> patienten samtykker mundtlig til denne, noteres det i journalen. Ændres </w:t>
            </w:r>
            <w:r w:rsidRPr="00842DF9">
              <w:rPr>
                <w:rFonts w:asciiTheme="minorHAnsi" w:eastAsia="Times New Roman" w:hAnsiTheme="minorHAnsi" w:cstheme="minorHAnsi"/>
              </w:rPr>
              <w:lastRenderedPageBreak/>
              <w:t>behandlingsplanen i forløbet indhentes patientens mundtlige samtykke igen og noteres.</w:t>
            </w:r>
          </w:p>
          <w:p w14:paraId="4D8C72E6" w14:textId="77777777" w:rsidR="00842DF9" w:rsidRPr="00842DF9" w:rsidRDefault="00842DF9" w:rsidP="00842DF9">
            <w:pPr>
              <w:rPr>
                <w:rFonts w:asciiTheme="minorHAnsi" w:eastAsia="Times New Roman" w:hAnsiTheme="minorHAnsi" w:cstheme="minorHAnsi"/>
              </w:rPr>
            </w:pPr>
          </w:p>
          <w:p w14:paraId="2020B1E1" w14:textId="18271F3D" w:rsidR="00842DF9" w:rsidRPr="00A86C43" w:rsidRDefault="00842DF9" w:rsidP="00A86C43">
            <w:pPr>
              <w:pStyle w:val="Listeafsnit"/>
              <w:numPr>
                <w:ilvl w:val="0"/>
                <w:numId w:val="19"/>
              </w:numPr>
              <w:rPr>
                <w:rFonts w:asciiTheme="minorHAnsi" w:eastAsia="Times New Roman" w:hAnsiTheme="minorHAnsi" w:cstheme="minorHAnsi"/>
                <w:b/>
                <w:bCs/>
              </w:rPr>
            </w:pPr>
            <w:r w:rsidRPr="00A86C43">
              <w:rPr>
                <w:rFonts w:asciiTheme="minorHAnsi" w:eastAsia="Times New Roman" w:hAnsiTheme="minorHAnsi" w:cstheme="minorHAnsi"/>
                <w:b/>
                <w:bCs/>
              </w:rPr>
              <w:t>Hvordan rettelser i journalen sker i overensstemmelse med lovgivning, fx at rettelser sker på en sådan måde, at den oprindelige tekst bevares</w:t>
            </w:r>
          </w:p>
          <w:p w14:paraId="2154D3CA" w14:textId="77777777" w:rsidR="00842DF9" w:rsidRDefault="00842DF9" w:rsidP="00842DF9">
            <w:pPr>
              <w:rPr>
                <w:rFonts w:asciiTheme="minorHAnsi" w:eastAsia="Times New Roman" w:hAnsiTheme="minorHAnsi" w:cstheme="minorHAnsi"/>
              </w:rPr>
            </w:pPr>
            <w:r w:rsidRPr="00842DF9">
              <w:rPr>
                <w:rFonts w:asciiTheme="minorHAnsi" w:eastAsia="Times New Roman" w:hAnsiTheme="minorHAnsi" w:cstheme="minorHAnsi"/>
              </w:rPr>
              <w:t>Når der rettes eller tilføjes i den elektroniske journal, kommer der en bemærkning med “antal ændringer”. Ved at klikke på feltet i højre hjørne “vis ændringer” ses de rettelser/tilføjelser som er lavet i journalen. Dette er tydeliggjort med rød skrift på dato og bruger.</w:t>
            </w:r>
          </w:p>
          <w:p w14:paraId="38A3FF63" w14:textId="77777777" w:rsidR="00A86C43" w:rsidRPr="00842DF9" w:rsidRDefault="00A86C43" w:rsidP="00842DF9">
            <w:pPr>
              <w:rPr>
                <w:rFonts w:asciiTheme="minorHAnsi" w:eastAsia="Times New Roman" w:hAnsiTheme="minorHAnsi" w:cstheme="minorHAnsi"/>
              </w:rPr>
            </w:pPr>
          </w:p>
          <w:p w14:paraId="4E4DB80F" w14:textId="77777777" w:rsidR="00842DF9" w:rsidRPr="00842DF9" w:rsidRDefault="00842DF9" w:rsidP="00842DF9">
            <w:pPr>
              <w:rPr>
                <w:rFonts w:asciiTheme="minorHAnsi" w:eastAsia="Times New Roman" w:hAnsiTheme="minorHAnsi" w:cstheme="minorHAnsi"/>
              </w:rPr>
            </w:pPr>
            <w:r w:rsidRPr="00842DF9">
              <w:rPr>
                <w:rFonts w:asciiTheme="minorHAnsi" w:eastAsia="Times New Roman" w:hAnsiTheme="minorHAnsi" w:cstheme="minorHAnsi"/>
              </w:rPr>
              <w:t>Patienter har ret til adgang til egen journal.</w:t>
            </w:r>
          </w:p>
          <w:p w14:paraId="169B02D3" w14:textId="77777777" w:rsidR="00842DF9" w:rsidRPr="00842DF9" w:rsidRDefault="00842DF9" w:rsidP="00842DF9">
            <w:pPr>
              <w:rPr>
                <w:rFonts w:asciiTheme="minorHAnsi" w:eastAsia="Times New Roman" w:hAnsiTheme="minorHAnsi" w:cstheme="minorHAnsi"/>
              </w:rPr>
            </w:pPr>
          </w:p>
        </w:tc>
      </w:tr>
      <w:tr w:rsidR="00842DF9" w:rsidRPr="00842DF9" w14:paraId="0BC4D6A0" w14:textId="77777777">
        <w:trPr>
          <w:trHeight w:val="319"/>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E326C64" w14:textId="77777777" w:rsidR="00842DF9" w:rsidRPr="00842DF9" w:rsidRDefault="00842DF9" w:rsidP="00842DF9">
            <w:pPr>
              <w:rPr>
                <w:rFonts w:ascii="Times New Roman" w:eastAsia="Times New Roman" w:hAnsi="Times New Roman" w:cs="Times New Roman"/>
                <w:b/>
              </w:rPr>
            </w:pPr>
            <w:r w:rsidRPr="00842DF9">
              <w:rPr>
                <w:rFonts w:ascii="Times New Roman" w:eastAsia="Times New Roman" w:hAnsi="Times New Roman" w:cs="Times New Roman"/>
                <w:b/>
              </w:rPr>
              <w:lastRenderedPageBreak/>
              <w:t>Krydsreferencer</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F75117E" w14:textId="77777777" w:rsidR="00842DF9" w:rsidRPr="00842DF9" w:rsidRDefault="00842DF9" w:rsidP="00842DF9">
            <w:pPr>
              <w:rPr>
                <w:rFonts w:ascii="Times New Roman" w:eastAsia="Times New Roman" w:hAnsi="Times New Roman" w:cs="Times New Roman"/>
              </w:rPr>
            </w:pPr>
            <w:r w:rsidRPr="00842DF9">
              <w:rPr>
                <w:rFonts w:ascii="Times New Roman" w:eastAsia="Times New Roman" w:hAnsi="Times New Roman" w:cs="Times New Roman"/>
              </w:rPr>
              <w:t>05 – Patientidentifikation</w:t>
            </w:r>
          </w:p>
          <w:p w14:paraId="392CEE75" w14:textId="77777777" w:rsidR="00842DF9" w:rsidRPr="00842DF9" w:rsidRDefault="00842DF9" w:rsidP="00842DF9">
            <w:pPr>
              <w:rPr>
                <w:rFonts w:ascii="Times New Roman" w:eastAsia="Times New Roman" w:hAnsi="Times New Roman" w:cs="Times New Roman"/>
              </w:rPr>
            </w:pPr>
            <w:r w:rsidRPr="00842DF9">
              <w:rPr>
                <w:rFonts w:ascii="Times New Roman" w:eastAsia="Times New Roman" w:hAnsi="Times New Roman" w:cs="Times New Roman"/>
              </w:rPr>
              <w:t xml:space="preserve">01 – Den faglige kvalitet og anvendelse af god klinisk praksis </w:t>
            </w:r>
          </w:p>
        </w:tc>
      </w:tr>
      <w:tr w:rsidR="00842DF9" w:rsidRPr="00842DF9" w14:paraId="206FDE7C" w14:textId="77777777">
        <w:trPr>
          <w:trHeight w:val="269"/>
        </w:trPr>
        <w:tc>
          <w:tcPr>
            <w:tcW w:w="10111" w:type="dxa"/>
            <w:gridSpan w:val="6"/>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96A5C9E" w14:textId="77777777" w:rsidR="00842DF9" w:rsidRPr="00842DF9" w:rsidRDefault="00842DF9" w:rsidP="00842DF9">
            <w:pPr>
              <w:rPr>
                <w:rFonts w:ascii="Times New Roman" w:eastAsia="Times New Roman" w:hAnsi="Times New Roman" w:cs="Times New Roman"/>
              </w:rPr>
            </w:pPr>
            <w:r w:rsidRPr="00842DF9">
              <w:rPr>
                <w:rFonts w:ascii="Times New Roman" w:eastAsia="Times New Roman" w:hAnsi="Times New Roman" w:cs="Times New Roman"/>
                <w:b/>
              </w:rPr>
              <w:t>Klinikken vil under det eksterne survey blive vurderet på følgende:</w:t>
            </w:r>
          </w:p>
        </w:tc>
      </w:tr>
      <w:tr w:rsidR="00842DF9" w:rsidRPr="00842DF9" w14:paraId="15708B65" w14:textId="77777777">
        <w:trPr>
          <w:trHeight w:val="657"/>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EB700A7" w14:textId="77777777" w:rsidR="00842DF9" w:rsidRPr="00842DF9" w:rsidRDefault="00842DF9" w:rsidP="00842DF9">
            <w:pPr>
              <w:rPr>
                <w:rFonts w:ascii="Times New Roman" w:eastAsia="Times New Roman" w:hAnsi="Times New Roman" w:cs="Times New Roman"/>
                <w:b/>
              </w:rPr>
            </w:pPr>
            <w:r w:rsidRPr="00842DF9">
              <w:rPr>
                <w:rFonts w:ascii="Times New Roman" w:eastAsia="Times New Roman" w:hAnsi="Times New Roman" w:cs="Times New Roman"/>
                <w:b/>
              </w:rPr>
              <w:t>Indikator 1</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4DA0FD0E" w14:textId="77777777" w:rsidR="00842DF9" w:rsidRPr="00842DF9" w:rsidRDefault="00842DF9" w:rsidP="00842DF9">
            <w:pPr>
              <w:rPr>
                <w:rFonts w:ascii="Times New Roman" w:eastAsia="Times New Roman" w:hAnsi="Times New Roman" w:cs="Times New Roman"/>
              </w:rPr>
            </w:pPr>
            <w:r w:rsidRPr="00842DF9">
              <w:rPr>
                <w:rFonts w:ascii="Times New Roman" w:eastAsia="Times New Roman" w:hAnsi="Times New Roman" w:cs="Times New Roman"/>
              </w:rPr>
              <w:t>Ved interview med fysioterapeut og klinikpersonale kan der redegøres for, hvordan og hvornår oplysninger skrives i journalen jf. journalføringsbekendtgørelsen.</w:t>
            </w:r>
          </w:p>
          <w:p w14:paraId="3418DBA0" w14:textId="77777777" w:rsidR="00842DF9" w:rsidRPr="00842DF9" w:rsidRDefault="00842DF9" w:rsidP="00842DF9">
            <w:pPr>
              <w:numPr>
                <w:ilvl w:val="0"/>
                <w:numId w:val="22"/>
              </w:numPr>
              <w:rPr>
                <w:rFonts w:ascii="Times New Roman" w:eastAsia="Times New Roman" w:hAnsi="Times New Roman" w:cs="Times New Roman"/>
              </w:rPr>
            </w:pPr>
          </w:p>
          <w:p w14:paraId="38AE654A" w14:textId="77777777" w:rsidR="00842DF9" w:rsidRPr="00842DF9" w:rsidRDefault="00842DF9" w:rsidP="00842DF9">
            <w:pPr>
              <w:rPr>
                <w:rFonts w:ascii="Times New Roman" w:eastAsia="Times New Roman" w:hAnsi="Times New Roman" w:cs="Times New Roman"/>
              </w:rPr>
            </w:pPr>
            <w:r w:rsidRPr="00842DF9">
              <w:rPr>
                <w:rFonts w:ascii="Times New Roman" w:eastAsia="Times New Roman" w:hAnsi="Times New Roman" w:cs="Times New Roman"/>
                <w:i/>
              </w:rPr>
              <w:t>Journalføringen skal ske i forbindelse med eller snarest muligt efter patientkontakt.</w:t>
            </w:r>
          </w:p>
        </w:tc>
      </w:tr>
      <w:tr w:rsidR="00842DF9" w:rsidRPr="00842DF9" w14:paraId="605E8FCA" w14:textId="77777777">
        <w:trPr>
          <w:trHeight w:val="657"/>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9A06E6C" w14:textId="77777777" w:rsidR="00842DF9" w:rsidRPr="00842DF9" w:rsidRDefault="00842DF9" w:rsidP="00842DF9">
            <w:pPr>
              <w:rPr>
                <w:rFonts w:ascii="Times New Roman" w:eastAsia="Times New Roman" w:hAnsi="Times New Roman" w:cs="Times New Roman"/>
                <w:b/>
              </w:rPr>
            </w:pPr>
            <w:r w:rsidRPr="00842DF9">
              <w:rPr>
                <w:rFonts w:ascii="Times New Roman" w:eastAsia="Times New Roman" w:hAnsi="Times New Roman" w:cs="Times New Roman"/>
                <w:b/>
              </w:rPr>
              <w:t>Indikator 2</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AB8D8B6" w14:textId="77777777" w:rsidR="00842DF9" w:rsidRPr="00842DF9" w:rsidRDefault="00842DF9" w:rsidP="00842DF9">
            <w:pPr>
              <w:rPr>
                <w:rFonts w:ascii="Times New Roman" w:eastAsia="Times New Roman" w:hAnsi="Times New Roman" w:cs="Times New Roman"/>
              </w:rPr>
            </w:pPr>
            <w:r w:rsidRPr="00842DF9">
              <w:rPr>
                <w:rFonts w:ascii="Times New Roman" w:eastAsia="Times New Roman" w:hAnsi="Times New Roman" w:cs="Times New Roman"/>
              </w:rPr>
              <w:t>Ved interview med fysioterapeut samt ved fremvisning af patientjournaler kan der redegøres for, hvordan informeret samtykke til behandling indhentes og journalføres.</w:t>
            </w:r>
          </w:p>
        </w:tc>
      </w:tr>
      <w:tr w:rsidR="00842DF9" w:rsidRPr="00842DF9" w14:paraId="722E7548" w14:textId="77777777">
        <w:trPr>
          <w:trHeight w:val="657"/>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6BF11C6" w14:textId="77777777" w:rsidR="00842DF9" w:rsidRPr="00842DF9" w:rsidRDefault="00842DF9" w:rsidP="00842DF9">
            <w:pPr>
              <w:rPr>
                <w:rFonts w:ascii="Times New Roman" w:eastAsia="Times New Roman" w:hAnsi="Times New Roman" w:cs="Times New Roman"/>
                <w:b/>
              </w:rPr>
            </w:pPr>
            <w:r w:rsidRPr="00842DF9">
              <w:rPr>
                <w:rFonts w:ascii="Times New Roman" w:eastAsia="Times New Roman" w:hAnsi="Times New Roman" w:cs="Times New Roman"/>
                <w:b/>
              </w:rPr>
              <w:t>Indikator 3</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B19A729" w14:textId="77777777" w:rsidR="00842DF9" w:rsidRPr="00842DF9" w:rsidRDefault="00842DF9" w:rsidP="00842DF9">
            <w:pPr>
              <w:rPr>
                <w:rFonts w:ascii="Times New Roman" w:eastAsia="Times New Roman" w:hAnsi="Times New Roman" w:cs="Times New Roman"/>
              </w:rPr>
            </w:pPr>
            <w:r w:rsidRPr="00842DF9">
              <w:rPr>
                <w:rFonts w:ascii="Times New Roman" w:eastAsia="Times New Roman" w:hAnsi="Times New Roman" w:cs="Times New Roman"/>
                <w:b/>
              </w:rPr>
              <w:t>Ved interview med fysioterapeut kan der redegøres for</w:t>
            </w:r>
            <w:r w:rsidRPr="00842DF9">
              <w:rPr>
                <w:rFonts w:ascii="Times New Roman" w:eastAsia="Times New Roman" w:hAnsi="Times New Roman" w:cs="Times New Roman"/>
              </w:rPr>
              <w:t>, hvordan rettelser/tilføjelser i journaler sker i overensstemmelse med journalføringsbekendtgørelsen.</w:t>
            </w:r>
          </w:p>
        </w:tc>
      </w:tr>
      <w:tr w:rsidR="00842DF9" w:rsidRPr="00842DF9" w14:paraId="36FFDE27" w14:textId="77777777">
        <w:trPr>
          <w:trHeight w:val="657"/>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B563D7E" w14:textId="77777777" w:rsidR="00842DF9" w:rsidRPr="00842DF9" w:rsidRDefault="00842DF9" w:rsidP="00842DF9">
            <w:pPr>
              <w:rPr>
                <w:rFonts w:ascii="Times New Roman" w:eastAsia="Times New Roman" w:hAnsi="Times New Roman" w:cs="Times New Roman"/>
                <w:b/>
              </w:rPr>
            </w:pPr>
            <w:r w:rsidRPr="00842DF9">
              <w:rPr>
                <w:rFonts w:ascii="Times New Roman" w:eastAsia="Times New Roman" w:hAnsi="Times New Roman" w:cs="Times New Roman"/>
                <w:b/>
              </w:rPr>
              <w:t>Indikator 4</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682122B" w14:textId="77777777" w:rsidR="00842DF9" w:rsidRPr="00842DF9" w:rsidRDefault="00842DF9" w:rsidP="00842DF9">
            <w:pPr>
              <w:rPr>
                <w:rFonts w:ascii="Times New Roman" w:eastAsia="Times New Roman" w:hAnsi="Times New Roman" w:cs="Times New Roman"/>
              </w:rPr>
            </w:pPr>
            <w:r w:rsidRPr="00842DF9">
              <w:rPr>
                <w:rFonts w:ascii="Times New Roman" w:eastAsia="Times New Roman" w:hAnsi="Times New Roman" w:cs="Times New Roman"/>
              </w:rPr>
              <w:t>Ved fremvisning af journaler under surveyet demonstreres, at indholdet i øvrigt følger gældende lovgivning.</w:t>
            </w:r>
          </w:p>
        </w:tc>
      </w:tr>
      <w:tr w:rsidR="00842DF9" w:rsidRPr="00842DF9" w14:paraId="03818C66" w14:textId="77777777">
        <w:trPr>
          <w:trHeight w:val="657"/>
        </w:trPr>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0FA528A" w14:textId="77777777" w:rsidR="00842DF9" w:rsidRPr="00842DF9" w:rsidRDefault="00842DF9" w:rsidP="00842DF9">
            <w:pPr>
              <w:rPr>
                <w:rFonts w:ascii="Times New Roman" w:eastAsia="Times New Roman" w:hAnsi="Times New Roman" w:cs="Times New Roman"/>
                <w:b/>
              </w:rPr>
            </w:pPr>
            <w:r w:rsidRPr="00842DF9">
              <w:rPr>
                <w:rFonts w:ascii="Times New Roman" w:eastAsia="Times New Roman" w:hAnsi="Times New Roman" w:cs="Times New Roman"/>
                <w:b/>
              </w:rPr>
              <w:t>Indikator 5</w:t>
            </w:r>
          </w:p>
        </w:tc>
        <w:tc>
          <w:tcPr>
            <w:tcW w:w="8378"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E3D3FD6" w14:textId="77777777" w:rsidR="00842DF9" w:rsidRPr="00842DF9" w:rsidRDefault="00842DF9" w:rsidP="00842DF9">
            <w:pPr>
              <w:rPr>
                <w:rFonts w:ascii="Times New Roman" w:eastAsia="Times New Roman" w:hAnsi="Times New Roman" w:cs="Times New Roman"/>
              </w:rPr>
            </w:pPr>
            <w:r w:rsidRPr="00842DF9">
              <w:rPr>
                <w:rFonts w:ascii="Times New Roman" w:eastAsia="Times New Roman" w:hAnsi="Times New Roman" w:cs="Times New Roman"/>
              </w:rPr>
              <w:t>En gang årligt gennemføres journalaudit, hvor fysioterapeuten har gennemgået og vurderet, om der er journalført korrekt jf. journalføringsbekendtgørelsen. Hvis der påvises mangler, rettes der op på dette, og der gennemføres en ny fokuseret journalaudit. Dette skal være afsluttet inden eksternt survey.</w:t>
            </w:r>
          </w:p>
          <w:p w14:paraId="3EC6EE6D" w14:textId="77777777" w:rsidR="00842DF9" w:rsidRPr="00842DF9" w:rsidRDefault="00842DF9" w:rsidP="00842DF9">
            <w:pPr>
              <w:rPr>
                <w:rFonts w:ascii="Times New Roman" w:eastAsia="Times New Roman" w:hAnsi="Times New Roman" w:cs="Times New Roman"/>
              </w:rPr>
            </w:pPr>
            <w:r w:rsidRPr="00842DF9">
              <w:rPr>
                <w:rFonts w:ascii="Times New Roman" w:eastAsia="Times New Roman" w:hAnsi="Times New Roman" w:cs="Times New Roman"/>
              </w:rPr>
              <w:t>Antallet af journaler skal være i overensstemmelse med reglerne om dette (se ”Håndbog i DDKM” på www.ikas.dk), og der skal være gennemført fælles opsamling. I større klinikker kan opsamlingen ske i faglige teams.</w:t>
            </w:r>
          </w:p>
          <w:p w14:paraId="70B5A4D6" w14:textId="77777777" w:rsidR="00842DF9" w:rsidRPr="00842DF9" w:rsidRDefault="00842DF9" w:rsidP="00842DF9">
            <w:pPr>
              <w:rPr>
                <w:rFonts w:ascii="Times New Roman" w:eastAsia="Times New Roman" w:hAnsi="Times New Roman" w:cs="Times New Roman"/>
              </w:rPr>
            </w:pPr>
            <w:r w:rsidRPr="00842DF9">
              <w:rPr>
                <w:rFonts w:ascii="Times New Roman" w:eastAsia="Times New Roman" w:hAnsi="Times New Roman" w:cs="Times New Roman"/>
              </w:rPr>
              <w:t>Se eksempel på journalauditskema på www.ikas.dk under ”Hjælpeværktøjer”.</w:t>
            </w:r>
          </w:p>
        </w:tc>
      </w:tr>
    </w:tbl>
    <w:p w14:paraId="1BF3D2D7" w14:textId="77777777" w:rsidR="00842DF9" w:rsidRPr="00842DF9" w:rsidRDefault="00842DF9" w:rsidP="00842DF9">
      <w:pPr>
        <w:rPr>
          <w:rFonts w:ascii="Times New Roman" w:eastAsia="Times New Roman" w:hAnsi="Times New Roman" w:cs="Times New Roman"/>
          <w:b/>
        </w:rPr>
      </w:pPr>
      <w:r w:rsidRPr="00842DF9">
        <w:rPr>
          <w:rFonts w:ascii="Times New Roman" w:eastAsia="Times New Roman" w:hAnsi="Times New Roman" w:cs="Times New Roman"/>
          <w:b/>
        </w:rPr>
        <w:t>Referencer</w:t>
      </w:r>
    </w:p>
    <w:tbl>
      <w:tblPr>
        <w:tblW w:w="9120" w:type="dxa"/>
        <w:tblLayout w:type="fixed"/>
        <w:tblLook w:val="0400" w:firstRow="0" w:lastRow="0" w:firstColumn="0" w:lastColumn="0" w:noHBand="0" w:noVBand="1"/>
      </w:tblPr>
      <w:tblGrid>
        <w:gridCol w:w="345"/>
        <w:gridCol w:w="8775"/>
      </w:tblGrid>
      <w:tr w:rsidR="00842DF9" w:rsidRPr="00842DF9" w14:paraId="408AE6EC" w14:textId="77777777">
        <w:trPr>
          <w:trHeight w:val="238"/>
        </w:trPr>
        <w:tc>
          <w:tcPr>
            <w:tcW w:w="345"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3EC34E7" w14:textId="77777777" w:rsidR="00842DF9" w:rsidRPr="00842DF9" w:rsidRDefault="00842DF9" w:rsidP="00842DF9">
            <w:pPr>
              <w:rPr>
                <w:rFonts w:ascii="Times New Roman" w:eastAsia="Times New Roman" w:hAnsi="Times New Roman" w:cs="Times New Roman"/>
                <w:b/>
              </w:rPr>
            </w:pPr>
            <w:r w:rsidRPr="00842DF9">
              <w:rPr>
                <w:rFonts w:ascii="Times New Roman" w:eastAsia="Times New Roman" w:hAnsi="Times New Roman" w:cs="Times New Roman"/>
                <w:b/>
              </w:rPr>
              <w:t>1</w:t>
            </w:r>
          </w:p>
        </w:tc>
        <w:tc>
          <w:tcPr>
            <w:tcW w:w="8778"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7B687F7" w14:textId="77777777" w:rsidR="00842DF9" w:rsidRPr="00842DF9" w:rsidRDefault="00842DF9" w:rsidP="00842DF9">
            <w:pPr>
              <w:rPr>
                <w:rFonts w:ascii="Times New Roman" w:eastAsia="Times New Roman" w:hAnsi="Times New Roman" w:cs="Times New Roman"/>
              </w:rPr>
            </w:pPr>
            <w:r w:rsidRPr="00842DF9">
              <w:rPr>
                <w:rFonts w:ascii="Times New Roman" w:eastAsia="Times New Roman" w:hAnsi="Times New Roman" w:cs="Times New Roman"/>
              </w:rPr>
              <w:t>Bekendtgørelsen nr. 530 af 24. maj 2018 om autoriserede sundhedspersoners patientjournaler (Journalføringsbekendtgørelsen) https://www.retsinformation.dk/Forms/R0710.aspx?id=201378</w:t>
            </w:r>
          </w:p>
        </w:tc>
      </w:tr>
      <w:tr w:rsidR="00842DF9" w:rsidRPr="00842DF9" w14:paraId="5E5CF1FD" w14:textId="77777777">
        <w:trPr>
          <w:trHeight w:val="238"/>
        </w:trPr>
        <w:tc>
          <w:tcPr>
            <w:tcW w:w="345"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BC9BD8F" w14:textId="77777777" w:rsidR="00842DF9" w:rsidRPr="00842DF9" w:rsidRDefault="00842DF9" w:rsidP="00842DF9">
            <w:pPr>
              <w:rPr>
                <w:rFonts w:ascii="Times New Roman" w:eastAsia="Times New Roman" w:hAnsi="Times New Roman" w:cs="Times New Roman"/>
                <w:b/>
              </w:rPr>
            </w:pPr>
            <w:r w:rsidRPr="00842DF9">
              <w:rPr>
                <w:rFonts w:ascii="Times New Roman" w:eastAsia="Times New Roman" w:hAnsi="Times New Roman" w:cs="Times New Roman"/>
                <w:b/>
              </w:rPr>
              <w:t>2</w:t>
            </w:r>
          </w:p>
        </w:tc>
        <w:tc>
          <w:tcPr>
            <w:tcW w:w="8778"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579D7E9" w14:textId="77777777" w:rsidR="00842DF9" w:rsidRPr="00842DF9" w:rsidRDefault="00842DF9" w:rsidP="00842DF9">
            <w:pPr>
              <w:rPr>
                <w:rFonts w:ascii="Times New Roman" w:eastAsia="Times New Roman" w:hAnsi="Times New Roman" w:cs="Times New Roman"/>
              </w:rPr>
            </w:pPr>
            <w:r w:rsidRPr="00842DF9">
              <w:rPr>
                <w:rFonts w:ascii="Times New Roman" w:eastAsia="Times New Roman" w:hAnsi="Times New Roman" w:cs="Times New Roman"/>
              </w:rPr>
              <w:t>Lovbekendtgørelse nr. 903 af 26. august 2019 af sundhedsloven https://www.retsinformation.dk/Forms/R0710.aspx?id=210110</w:t>
            </w:r>
          </w:p>
        </w:tc>
      </w:tr>
      <w:tr w:rsidR="00842DF9" w:rsidRPr="00842DF9" w14:paraId="4AF8AEE3" w14:textId="77777777">
        <w:trPr>
          <w:trHeight w:val="238"/>
        </w:trPr>
        <w:tc>
          <w:tcPr>
            <w:tcW w:w="345"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EBC69ED" w14:textId="77777777" w:rsidR="00842DF9" w:rsidRPr="00842DF9" w:rsidRDefault="00842DF9" w:rsidP="00842DF9">
            <w:pPr>
              <w:rPr>
                <w:rFonts w:ascii="Times New Roman" w:eastAsia="Times New Roman" w:hAnsi="Times New Roman" w:cs="Times New Roman"/>
                <w:b/>
              </w:rPr>
            </w:pPr>
            <w:r w:rsidRPr="00842DF9">
              <w:rPr>
                <w:rFonts w:ascii="Times New Roman" w:eastAsia="Times New Roman" w:hAnsi="Times New Roman" w:cs="Times New Roman"/>
                <w:b/>
              </w:rPr>
              <w:lastRenderedPageBreak/>
              <w:t>3</w:t>
            </w:r>
          </w:p>
        </w:tc>
        <w:tc>
          <w:tcPr>
            <w:tcW w:w="8778"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D387BF9" w14:textId="77777777" w:rsidR="00842DF9" w:rsidRPr="00842DF9" w:rsidRDefault="00842DF9" w:rsidP="00842DF9">
            <w:pPr>
              <w:rPr>
                <w:rFonts w:ascii="Times New Roman" w:eastAsia="Times New Roman" w:hAnsi="Times New Roman" w:cs="Times New Roman"/>
              </w:rPr>
            </w:pPr>
            <w:r w:rsidRPr="00842DF9">
              <w:rPr>
                <w:rFonts w:ascii="Times New Roman" w:eastAsia="Times New Roman" w:hAnsi="Times New Roman" w:cs="Times New Roman"/>
              </w:rPr>
              <w:t>Vejledning om informationssikkerhed i sundhedsvæsenet, version 1.0 af 19. april 2016, Sundhedsdatastyrelsen https://sundhedsdatastyrelsen.dk/da/rammer-og-retningslinjer/om-informationssikkerhed</w:t>
            </w:r>
          </w:p>
        </w:tc>
      </w:tr>
      <w:tr w:rsidR="00842DF9" w:rsidRPr="00842DF9" w14:paraId="15B78752" w14:textId="77777777">
        <w:trPr>
          <w:trHeight w:val="238"/>
        </w:trPr>
        <w:tc>
          <w:tcPr>
            <w:tcW w:w="345"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15A137B" w14:textId="77777777" w:rsidR="00842DF9" w:rsidRPr="00842DF9" w:rsidRDefault="00842DF9" w:rsidP="00842DF9">
            <w:pPr>
              <w:rPr>
                <w:rFonts w:ascii="Times New Roman" w:eastAsia="Times New Roman" w:hAnsi="Times New Roman" w:cs="Times New Roman"/>
                <w:b/>
              </w:rPr>
            </w:pPr>
            <w:r w:rsidRPr="00842DF9">
              <w:rPr>
                <w:rFonts w:ascii="Times New Roman" w:eastAsia="Times New Roman" w:hAnsi="Times New Roman" w:cs="Times New Roman"/>
                <w:b/>
              </w:rPr>
              <w:t>4</w:t>
            </w:r>
          </w:p>
        </w:tc>
        <w:tc>
          <w:tcPr>
            <w:tcW w:w="8778"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7AA276E" w14:textId="77777777" w:rsidR="00842DF9" w:rsidRPr="00842DF9" w:rsidRDefault="00842DF9" w:rsidP="00842DF9">
            <w:pPr>
              <w:rPr>
                <w:rFonts w:ascii="Times New Roman" w:eastAsia="Times New Roman" w:hAnsi="Times New Roman" w:cs="Times New Roman"/>
              </w:rPr>
            </w:pPr>
            <w:r w:rsidRPr="00842DF9">
              <w:rPr>
                <w:rFonts w:ascii="Times New Roman" w:eastAsia="Times New Roman" w:hAnsi="Times New Roman" w:cs="Times New Roman"/>
              </w:rPr>
              <w:t>Lovbekendtgørelse 731 af 8. juli 2019 om autorisation af sundhedspersoner og om sundhedsfaglig virksomhed (Autorisationsloven) https://www.retsinformation.dk/Forms/R0710.aspx?id=209811</w:t>
            </w:r>
          </w:p>
        </w:tc>
      </w:tr>
    </w:tbl>
    <w:p w14:paraId="3CCF1EE5" w14:textId="77777777" w:rsidR="00842DF9" w:rsidRPr="00842DF9" w:rsidRDefault="00842DF9" w:rsidP="00842DF9">
      <w:pPr>
        <w:rPr>
          <w:rFonts w:ascii="Times New Roman" w:eastAsia="Times New Roman" w:hAnsi="Times New Roman" w:cs="Times New Roman"/>
        </w:rPr>
      </w:pPr>
    </w:p>
    <w:p w14:paraId="70E10351" w14:textId="77777777" w:rsidR="00842DF9" w:rsidRPr="00842DF9" w:rsidRDefault="00842DF9" w:rsidP="00842DF9">
      <w:pPr>
        <w:rPr>
          <w:rFonts w:ascii="Times New Roman" w:eastAsia="Times New Roman" w:hAnsi="Times New Roman" w:cs="Times New Roman"/>
        </w:rPr>
      </w:pPr>
    </w:p>
    <w:p w14:paraId="22A73158" w14:textId="77777777" w:rsidR="00906655" w:rsidRPr="00906655" w:rsidRDefault="00906655" w:rsidP="00906655">
      <w:pPr>
        <w:rPr>
          <w:rFonts w:ascii="Times New Roman" w:eastAsia="Times New Roman" w:hAnsi="Times New Roman" w:cs="Times New Roman"/>
        </w:rPr>
      </w:pPr>
    </w:p>
    <w:p w14:paraId="031CCECB" w14:textId="77777777" w:rsidR="00906655" w:rsidRPr="00906655" w:rsidRDefault="00906655" w:rsidP="00906655">
      <w:pPr>
        <w:rPr>
          <w:rFonts w:ascii="Times New Roman" w:eastAsia="Times New Roman" w:hAnsi="Times New Roman" w:cs="Times New Roman"/>
        </w:rPr>
      </w:pPr>
    </w:p>
    <w:p w14:paraId="085A2753" w14:textId="06893AE8" w:rsidR="00A86C43" w:rsidRDefault="00A86C43">
      <w:pPr>
        <w:rPr>
          <w:rFonts w:ascii="Times New Roman" w:eastAsia="Times New Roman" w:hAnsi="Times New Roman" w:cs="Times New Roman"/>
        </w:rPr>
      </w:pPr>
      <w:r>
        <w:rPr>
          <w:rFonts w:ascii="Times New Roman" w:eastAsia="Times New Roman" w:hAnsi="Times New Roman" w:cs="Times New Roman"/>
        </w:rPr>
        <w:br w:type="page"/>
      </w:r>
    </w:p>
    <w:p w14:paraId="3E945601" w14:textId="2C95AF13" w:rsidR="00CB563A" w:rsidRPr="00CB563A" w:rsidRDefault="00CB563A" w:rsidP="00CB563A">
      <w:pPr>
        <w:rPr>
          <w:rFonts w:ascii="Times New Roman" w:eastAsia="Times New Roman" w:hAnsi="Times New Roman" w:cs="Times New Roman"/>
          <w:sz w:val="52"/>
          <w:szCs w:val="52"/>
        </w:rPr>
      </w:pPr>
      <w:r w:rsidRPr="00CB563A">
        <w:rPr>
          <w:rFonts w:ascii="Times New Roman" w:eastAsia="Times New Roman" w:hAnsi="Times New Roman" w:cs="Times New Roman"/>
          <w:sz w:val="52"/>
          <w:szCs w:val="52"/>
        </w:rPr>
        <w:lastRenderedPageBreak/>
        <w:t>Standard 09</w:t>
      </w:r>
      <w:r>
        <w:rPr>
          <w:rFonts w:ascii="Times New Roman" w:eastAsia="Times New Roman" w:hAnsi="Times New Roman" w:cs="Times New Roman"/>
          <w:sz w:val="52"/>
          <w:szCs w:val="52"/>
        </w:rPr>
        <w:t xml:space="preserve"> </w:t>
      </w:r>
      <w:r>
        <w:rPr>
          <w:rFonts w:ascii="Times New Roman" w:eastAsia="Times New Roman" w:hAnsi="Times New Roman" w:cs="Times New Roman"/>
          <w:sz w:val="52"/>
          <w:szCs w:val="52"/>
        </w:rPr>
        <w:tab/>
      </w:r>
      <w:r>
        <w:rPr>
          <w:rFonts w:ascii="Times New Roman" w:eastAsia="Times New Roman" w:hAnsi="Times New Roman" w:cs="Times New Roman"/>
          <w:sz w:val="52"/>
          <w:szCs w:val="52"/>
        </w:rPr>
        <w:tab/>
      </w:r>
      <w:r>
        <w:rPr>
          <w:rFonts w:ascii="Times New Roman" w:eastAsia="Times New Roman" w:hAnsi="Times New Roman" w:cs="Times New Roman"/>
          <w:sz w:val="52"/>
          <w:szCs w:val="52"/>
        </w:rPr>
        <w:tab/>
        <w:t xml:space="preserve"> Ansvarlige </w:t>
      </w:r>
      <w:r w:rsidRPr="00CB563A">
        <w:rPr>
          <w:rFonts w:ascii="Times New Roman" w:eastAsia="Times New Roman" w:hAnsi="Times New Roman" w:cs="Times New Roman"/>
          <w:sz w:val="52"/>
          <w:szCs w:val="52"/>
        </w:rPr>
        <w:t>CBJ/JOM</w:t>
      </w:r>
    </w:p>
    <w:tbl>
      <w:tblPr>
        <w:tblW w:w="10155" w:type="dxa"/>
        <w:tblLayout w:type="fixed"/>
        <w:tblLook w:val="0400" w:firstRow="0" w:lastRow="0" w:firstColumn="0" w:lastColumn="0" w:noHBand="0" w:noVBand="1"/>
      </w:tblPr>
      <w:tblGrid>
        <w:gridCol w:w="1733"/>
        <w:gridCol w:w="3607"/>
        <w:gridCol w:w="1778"/>
        <w:gridCol w:w="652"/>
        <w:gridCol w:w="1733"/>
        <w:gridCol w:w="652"/>
      </w:tblGrid>
      <w:tr w:rsidR="00CB563A" w:rsidRPr="00CB563A" w14:paraId="43583198" w14:textId="77777777">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BB43E47" w14:textId="77777777" w:rsidR="00CB563A" w:rsidRPr="00CB563A" w:rsidRDefault="00CB563A" w:rsidP="00CB563A">
            <w:pPr>
              <w:rPr>
                <w:rFonts w:ascii="Times New Roman" w:eastAsia="Times New Roman" w:hAnsi="Times New Roman" w:cs="Times New Roman"/>
                <w:b/>
              </w:rPr>
            </w:pPr>
            <w:r w:rsidRPr="00CB563A">
              <w:rPr>
                <w:rFonts w:ascii="Times New Roman" w:eastAsia="Times New Roman" w:hAnsi="Times New Roman" w:cs="Times New Roman"/>
                <w:b/>
              </w:rPr>
              <w:t>Titel</w:t>
            </w:r>
          </w:p>
        </w:tc>
        <w:tc>
          <w:tcPr>
            <w:tcW w:w="842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CC6026F" w14:textId="77777777" w:rsidR="00CB563A" w:rsidRPr="00CB563A" w:rsidRDefault="00CB563A" w:rsidP="00CB563A">
            <w:pPr>
              <w:rPr>
                <w:rFonts w:ascii="Times New Roman" w:eastAsia="Times New Roman" w:hAnsi="Times New Roman" w:cs="Times New Roman"/>
                <w:b/>
              </w:rPr>
            </w:pPr>
            <w:r w:rsidRPr="00CB563A">
              <w:rPr>
                <w:rFonts w:ascii="Times New Roman" w:eastAsia="Times New Roman" w:hAnsi="Times New Roman" w:cs="Times New Roman"/>
                <w:b/>
              </w:rPr>
              <w:t>09 - Datasikkerhed og diskretion</w:t>
            </w:r>
          </w:p>
        </w:tc>
      </w:tr>
      <w:tr w:rsidR="00CB563A" w:rsidRPr="00CB563A" w14:paraId="0527608C" w14:textId="77777777">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97362D2" w14:textId="77777777" w:rsidR="00CB563A" w:rsidRPr="00CB563A" w:rsidRDefault="00CB563A" w:rsidP="00CB563A">
            <w:pPr>
              <w:rPr>
                <w:rFonts w:ascii="Times New Roman" w:eastAsia="Times New Roman" w:hAnsi="Times New Roman" w:cs="Times New Roman"/>
                <w:b/>
              </w:rPr>
            </w:pPr>
            <w:r w:rsidRPr="00CB563A">
              <w:rPr>
                <w:rFonts w:ascii="Times New Roman" w:eastAsia="Times New Roman" w:hAnsi="Times New Roman" w:cs="Times New Roman"/>
                <w:b/>
              </w:rPr>
              <w:t>Sektor</w:t>
            </w:r>
          </w:p>
        </w:tc>
        <w:tc>
          <w:tcPr>
            <w:tcW w:w="3607"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AA2DA85" w14:textId="77777777" w:rsidR="00CB563A" w:rsidRPr="00CB563A" w:rsidRDefault="00CB563A" w:rsidP="00CB563A">
            <w:pPr>
              <w:rPr>
                <w:rFonts w:ascii="Times New Roman" w:eastAsia="Times New Roman" w:hAnsi="Times New Roman" w:cs="Times New Roman"/>
              </w:rPr>
            </w:pPr>
            <w:r w:rsidRPr="00CB563A">
              <w:rPr>
                <w:rFonts w:ascii="Times New Roman" w:eastAsia="Times New Roman" w:hAnsi="Times New Roman" w:cs="Times New Roman"/>
                <w:b/>
              </w:rPr>
              <w:t>Fysioterapipraksis</w:t>
            </w:r>
          </w:p>
        </w:tc>
        <w:tc>
          <w:tcPr>
            <w:tcW w:w="1778"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4A5FE0D" w14:textId="77777777" w:rsidR="00CB563A" w:rsidRPr="00CB563A" w:rsidRDefault="00CB563A" w:rsidP="00CB563A">
            <w:pPr>
              <w:rPr>
                <w:rFonts w:ascii="Times New Roman" w:eastAsia="Times New Roman" w:hAnsi="Times New Roman" w:cs="Times New Roman"/>
                <w:b/>
              </w:rPr>
            </w:pPr>
            <w:r w:rsidRPr="00CB563A">
              <w:rPr>
                <w:rFonts w:ascii="Times New Roman" w:eastAsia="Times New Roman" w:hAnsi="Times New Roman" w:cs="Times New Roman"/>
                <w:b/>
              </w:rPr>
              <w:t>Version</w:t>
            </w:r>
          </w:p>
        </w:tc>
        <w:tc>
          <w:tcPr>
            <w:tcW w:w="652"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F101B7A" w14:textId="77777777" w:rsidR="00CB563A" w:rsidRPr="00CB563A" w:rsidRDefault="00CB563A" w:rsidP="00CB563A">
            <w:pPr>
              <w:rPr>
                <w:rFonts w:ascii="Times New Roman" w:eastAsia="Times New Roman" w:hAnsi="Times New Roman" w:cs="Times New Roman"/>
              </w:rPr>
            </w:pPr>
            <w:r w:rsidRPr="00CB563A">
              <w:rPr>
                <w:rFonts w:ascii="Times New Roman" w:eastAsia="Times New Roman" w:hAnsi="Times New Roman" w:cs="Times New Roman"/>
              </w:rPr>
              <w:t>1</w:t>
            </w:r>
          </w:p>
        </w:tc>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7FB0098" w14:textId="77777777" w:rsidR="00CB563A" w:rsidRPr="00CB563A" w:rsidRDefault="00CB563A" w:rsidP="00CB563A">
            <w:pPr>
              <w:rPr>
                <w:rFonts w:ascii="Times New Roman" w:eastAsia="Times New Roman" w:hAnsi="Times New Roman" w:cs="Times New Roman"/>
                <w:b/>
              </w:rPr>
            </w:pPr>
            <w:r w:rsidRPr="00CB563A">
              <w:rPr>
                <w:rFonts w:ascii="Times New Roman" w:eastAsia="Times New Roman" w:hAnsi="Times New Roman" w:cs="Times New Roman"/>
                <w:b/>
              </w:rPr>
              <w:t>Udgave</w:t>
            </w:r>
          </w:p>
        </w:tc>
        <w:tc>
          <w:tcPr>
            <w:tcW w:w="652"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352A8ED" w14:textId="77777777" w:rsidR="00CB563A" w:rsidRPr="00CB563A" w:rsidRDefault="00CB563A" w:rsidP="00CB563A">
            <w:pPr>
              <w:rPr>
                <w:rFonts w:ascii="Times New Roman" w:eastAsia="Times New Roman" w:hAnsi="Times New Roman" w:cs="Times New Roman"/>
              </w:rPr>
            </w:pPr>
            <w:r w:rsidRPr="00CB563A">
              <w:rPr>
                <w:rFonts w:ascii="Times New Roman" w:eastAsia="Times New Roman" w:hAnsi="Times New Roman" w:cs="Times New Roman"/>
              </w:rPr>
              <w:t>2</w:t>
            </w:r>
          </w:p>
        </w:tc>
      </w:tr>
      <w:tr w:rsidR="00CB563A" w:rsidRPr="00CB563A" w14:paraId="0EEF2AB1" w14:textId="77777777">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2AF832C" w14:textId="77777777" w:rsidR="00CB563A" w:rsidRPr="00CB563A" w:rsidRDefault="00CB563A" w:rsidP="00CB563A">
            <w:pPr>
              <w:rPr>
                <w:rFonts w:ascii="Times New Roman" w:eastAsia="Times New Roman" w:hAnsi="Times New Roman" w:cs="Times New Roman"/>
                <w:b/>
              </w:rPr>
            </w:pPr>
            <w:r w:rsidRPr="00CB563A">
              <w:rPr>
                <w:rFonts w:ascii="Times New Roman" w:eastAsia="Times New Roman" w:hAnsi="Times New Roman" w:cs="Times New Roman"/>
                <w:b/>
              </w:rPr>
              <w:t>Tema</w:t>
            </w:r>
          </w:p>
        </w:tc>
        <w:tc>
          <w:tcPr>
            <w:tcW w:w="842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247FE2F" w14:textId="77777777" w:rsidR="00CB563A" w:rsidRPr="00CB563A" w:rsidRDefault="00CB563A" w:rsidP="00CB563A">
            <w:pPr>
              <w:rPr>
                <w:rFonts w:ascii="Times New Roman" w:eastAsia="Times New Roman" w:hAnsi="Times New Roman" w:cs="Times New Roman"/>
              </w:rPr>
            </w:pPr>
            <w:r w:rsidRPr="00CB563A">
              <w:rPr>
                <w:rFonts w:ascii="Times New Roman" w:eastAsia="Times New Roman" w:hAnsi="Times New Roman" w:cs="Times New Roman"/>
              </w:rPr>
              <w:t>Kvalitet og patientsikkerhed</w:t>
            </w:r>
          </w:p>
        </w:tc>
      </w:tr>
      <w:tr w:rsidR="00CB563A" w:rsidRPr="00CB563A" w14:paraId="4758F190" w14:textId="77777777">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8458512" w14:textId="77777777" w:rsidR="00CB563A" w:rsidRPr="00CB563A" w:rsidRDefault="00CB563A" w:rsidP="00CB563A">
            <w:pPr>
              <w:rPr>
                <w:rFonts w:ascii="Times New Roman" w:eastAsia="Times New Roman" w:hAnsi="Times New Roman" w:cs="Times New Roman"/>
                <w:b/>
              </w:rPr>
            </w:pPr>
            <w:r w:rsidRPr="00CB563A">
              <w:rPr>
                <w:rFonts w:ascii="Times New Roman" w:eastAsia="Times New Roman" w:hAnsi="Times New Roman" w:cs="Times New Roman"/>
                <w:b/>
              </w:rPr>
              <w:t>Standard</w:t>
            </w:r>
          </w:p>
        </w:tc>
        <w:tc>
          <w:tcPr>
            <w:tcW w:w="842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E0EC2ED" w14:textId="77777777" w:rsidR="00CB563A" w:rsidRPr="00CB563A" w:rsidRDefault="00CB563A" w:rsidP="00CB563A">
            <w:pPr>
              <w:rPr>
                <w:rFonts w:ascii="Times New Roman" w:eastAsia="Times New Roman" w:hAnsi="Times New Roman" w:cs="Times New Roman"/>
              </w:rPr>
            </w:pPr>
            <w:r w:rsidRPr="00CB563A">
              <w:rPr>
                <w:rFonts w:ascii="Times New Roman" w:eastAsia="Times New Roman" w:hAnsi="Times New Roman" w:cs="Times New Roman"/>
              </w:rPr>
              <w:t>Klinikken behandler, opbevarer og destruerer personoplysninger sikkert og sikrer patienternes diskretion.</w:t>
            </w:r>
          </w:p>
        </w:tc>
      </w:tr>
      <w:tr w:rsidR="00CB563A" w:rsidRPr="00CB563A" w14:paraId="34A68287" w14:textId="77777777">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A37F7B5" w14:textId="77777777" w:rsidR="00CB563A" w:rsidRPr="00CB563A" w:rsidRDefault="00CB563A" w:rsidP="00CB563A">
            <w:pPr>
              <w:rPr>
                <w:rFonts w:ascii="Times New Roman" w:eastAsia="Times New Roman" w:hAnsi="Times New Roman" w:cs="Times New Roman"/>
                <w:b/>
              </w:rPr>
            </w:pPr>
            <w:r w:rsidRPr="00CB563A">
              <w:rPr>
                <w:rFonts w:ascii="Times New Roman" w:eastAsia="Times New Roman" w:hAnsi="Times New Roman" w:cs="Times New Roman"/>
                <w:b/>
              </w:rPr>
              <w:t>Godkendelse</w:t>
            </w:r>
          </w:p>
        </w:tc>
        <w:tc>
          <w:tcPr>
            <w:tcW w:w="842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0269ECB" w14:textId="77777777" w:rsidR="00CB563A" w:rsidRPr="00CB563A" w:rsidRDefault="00CB563A" w:rsidP="00CB563A">
            <w:pPr>
              <w:rPr>
                <w:rFonts w:ascii="Times New Roman" w:eastAsia="Times New Roman" w:hAnsi="Times New Roman" w:cs="Times New Roman"/>
              </w:rPr>
            </w:pPr>
            <w:r w:rsidRPr="00CB563A">
              <w:rPr>
                <w:rFonts w:ascii="Times New Roman" w:eastAsia="Times New Roman" w:hAnsi="Times New Roman" w:cs="Times New Roman"/>
              </w:rPr>
              <w:t>Fælles godkendelse på klinikmøde.</w:t>
            </w:r>
          </w:p>
        </w:tc>
      </w:tr>
      <w:tr w:rsidR="00CB563A" w:rsidRPr="00CB563A" w14:paraId="78C2167C" w14:textId="77777777">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2EA3208" w14:textId="77777777" w:rsidR="00CB563A" w:rsidRPr="00CB563A" w:rsidRDefault="00CB563A" w:rsidP="00CB563A">
            <w:pPr>
              <w:rPr>
                <w:rFonts w:ascii="Times New Roman" w:eastAsia="Times New Roman" w:hAnsi="Times New Roman" w:cs="Times New Roman"/>
                <w:b/>
              </w:rPr>
            </w:pPr>
            <w:r w:rsidRPr="00CB563A">
              <w:rPr>
                <w:rFonts w:ascii="Times New Roman" w:eastAsia="Times New Roman" w:hAnsi="Times New Roman" w:cs="Times New Roman"/>
                <w:b/>
              </w:rPr>
              <w:t>Gældende for</w:t>
            </w:r>
          </w:p>
        </w:tc>
        <w:tc>
          <w:tcPr>
            <w:tcW w:w="842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D8E5791" w14:textId="77777777" w:rsidR="00CB563A" w:rsidRPr="00CB563A" w:rsidRDefault="00CB563A" w:rsidP="00CB563A">
            <w:pPr>
              <w:rPr>
                <w:rFonts w:ascii="Times New Roman" w:eastAsia="Times New Roman" w:hAnsi="Times New Roman" w:cs="Times New Roman"/>
              </w:rPr>
            </w:pPr>
            <w:r w:rsidRPr="00CB563A">
              <w:rPr>
                <w:rFonts w:ascii="Times New Roman" w:eastAsia="Times New Roman" w:hAnsi="Times New Roman" w:cs="Times New Roman"/>
              </w:rPr>
              <w:t>Fysioterapeuter samt klinikpersonale</w:t>
            </w:r>
          </w:p>
        </w:tc>
      </w:tr>
      <w:tr w:rsidR="00CB563A" w:rsidRPr="00CB563A" w14:paraId="7352A574" w14:textId="77777777">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8E597D2" w14:textId="77777777" w:rsidR="00CB563A" w:rsidRPr="00CB563A" w:rsidRDefault="00CB563A" w:rsidP="00CB563A">
            <w:pPr>
              <w:rPr>
                <w:rFonts w:ascii="Times New Roman" w:eastAsia="Times New Roman" w:hAnsi="Times New Roman" w:cs="Times New Roman"/>
                <w:b/>
              </w:rPr>
            </w:pPr>
            <w:r w:rsidRPr="00CB563A">
              <w:rPr>
                <w:rFonts w:ascii="Times New Roman" w:eastAsia="Times New Roman" w:hAnsi="Times New Roman" w:cs="Times New Roman"/>
                <w:b/>
              </w:rPr>
              <w:t>Formål</w:t>
            </w:r>
          </w:p>
        </w:tc>
        <w:tc>
          <w:tcPr>
            <w:tcW w:w="842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AFE2809" w14:textId="77777777" w:rsidR="00CB563A" w:rsidRPr="00CB563A" w:rsidRDefault="00CB563A" w:rsidP="00CB563A">
            <w:pPr>
              <w:rPr>
                <w:rFonts w:ascii="Times New Roman" w:eastAsia="Times New Roman" w:hAnsi="Times New Roman" w:cs="Times New Roman"/>
              </w:rPr>
            </w:pPr>
            <w:r w:rsidRPr="00CB563A">
              <w:rPr>
                <w:rFonts w:ascii="Times New Roman" w:eastAsia="Times New Roman" w:hAnsi="Times New Roman" w:cs="Times New Roman"/>
              </w:rPr>
              <w:t>At sikre datasikkerhed og fortrolighed i klinikkens omgang med personoplysninger.</w:t>
            </w:r>
          </w:p>
        </w:tc>
      </w:tr>
      <w:tr w:rsidR="00CB563A" w:rsidRPr="00CB563A" w14:paraId="29CC0C33" w14:textId="77777777">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4A23838" w14:textId="77777777" w:rsidR="00CB563A" w:rsidRPr="00CB563A" w:rsidRDefault="00CB563A" w:rsidP="00CB563A">
            <w:pPr>
              <w:rPr>
                <w:rFonts w:ascii="Times New Roman" w:eastAsia="Times New Roman" w:hAnsi="Times New Roman" w:cs="Times New Roman"/>
                <w:b/>
              </w:rPr>
            </w:pPr>
            <w:r w:rsidRPr="00CB563A">
              <w:rPr>
                <w:rFonts w:ascii="Times New Roman" w:eastAsia="Times New Roman" w:hAnsi="Times New Roman" w:cs="Times New Roman"/>
                <w:b/>
              </w:rPr>
              <w:t>Indhold</w:t>
            </w:r>
          </w:p>
        </w:tc>
        <w:tc>
          <w:tcPr>
            <w:tcW w:w="842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1E539789" w14:textId="77777777" w:rsidR="00CB563A" w:rsidRPr="00CB563A" w:rsidRDefault="00CB563A" w:rsidP="00CB563A">
            <w:pPr>
              <w:rPr>
                <w:rFonts w:asciiTheme="minorHAnsi" w:eastAsia="Times New Roman" w:hAnsiTheme="minorHAnsi" w:cstheme="minorHAnsi"/>
              </w:rPr>
            </w:pPr>
            <w:r w:rsidRPr="00CB563A">
              <w:rPr>
                <w:rFonts w:asciiTheme="minorHAnsi" w:eastAsia="Times New Roman" w:hAnsiTheme="minorHAnsi" w:cstheme="minorHAnsi"/>
                <w:b/>
              </w:rPr>
              <w:t>Datasikkerhed</w:t>
            </w:r>
          </w:p>
          <w:p w14:paraId="07E9186C" w14:textId="77777777" w:rsidR="00CB563A" w:rsidRPr="00CB563A" w:rsidRDefault="00CB563A" w:rsidP="00CB563A">
            <w:pPr>
              <w:rPr>
                <w:rFonts w:asciiTheme="minorHAnsi" w:eastAsia="Times New Roman" w:hAnsiTheme="minorHAnsi" w:cstheme="minorHAnsi"/>
                <w:b/>
              </w:rPr>
            </w:pPr>
            <w:r w:rsidRPr="00CB563A">
              <w:rPr>
                <w:rFonts w:asciiTheme="minorHAnsi" w:eastAsia="Times New Roman" w:hAnsiTheme="minorHAnsi" w:cstheme="minorHAnsi"/>
                <w:b/>
              </w:rPr>
              <w:t>A: Indhentning og videregivning af personoplysninger:</w:t>
            </w:r>
          </w:p>
          <w:p w14:paraId="145A9CD0" w14:textId="77777777" w:rsidR="00CB563A" w:rsidRPr="00CB563A" w:rsidRDefault="00CB563A" w:rsidP="00CB563A">
            <w:pPr>
              <w:rPr>
                <w:rFonts w:asciiTheme="minorHAnsi" w:eastAsia="Times New Roman" w:hAnsiTheme="minorHAnsi" w:cstheme="minorHAnsi"/>
              </w:rPr>
            </w:pPr>
            <w:r w:rsidRPr="00CB563A">
              <w:rPr>
                <w:rFonts w:asciiTheme="minorHAnsi" w:eastAsia="Times New Roman" w:hAnsiTheme="minorHAnsi" w:cstheme="minorHAnsi"/>
              </w:rPr>
              <w:t>Ved opstart af patientforløb indhentes personoplysninger, med mundtligt samtykke fra patient, igennem henvisningshotel.</w:t>
            </w:r>
          </w:p>
          <w:p w14:paraId="733E862A" w14:textId="77777777" w:rsidR="00CB563A" w:rsidRPr="00CB563A" w:rsidRDefault="00CB563A" w:rsidP="00CB563A">
            <w:pPr>
              <w:rPr>
                <w:rFonts w:asciiTheme="minorHAnsi" w:eastAsia="Times New Roman" w:hAnsiTheme="minorHAnsi" w:cstheme="minorHAnsi"/>
              </w:rPr>
            </w:pPr>
            <w:r w:rsidRPr="00CB563A">
              <w:rPr>
                <w:rFonts w:asciiTheme="minorHAnsi" w:eastAsia="Times New Roman" w:hAnsiTheme="minorHAnsi" w:cstheme="minorHAnsi"/>
              </w:rPr>
              <w:t>Videregivelse og indhentning af personoplysninger til egen læge sker gennem korrespondance i Etera, efter at der er givet samtykke fra patienten.</w:t>
            </w:r>
          </w:p>
          <w:p w14:paraId="40ADF8B6" w14:textId="77777777" w:rsidR="00CB563A" w:rsidRPr="00CB563A" w:rsidRDefault="00CB563A" w:rsidP="00CB563A">
            <w:pPr>
              <w:rPr>
                <w:rFonts w:asciiTheme="minorHAnsi" w:eastAsia="Times New Roman" w:hAnsiTheme="minorHAnsi" w:cstheme="minorHAnsi"/>
              </w:rPr>
            </w:pPr>
            <w:r w:rsidRPr="00CB563A">
              <w:rPr>
                <w:rFonts w:asciiTheme="minorHAnsi" w:eastAsia="Times New Roman" w:hAnsiTheme="minorHAnsi" w:cstheme="minorHAnsi"/>
              </w:rPr>
              <w:t xml:space="preserve">Videregivelse og indhentning af personoplysninger til kommune sker gennem sikker mail via e-boks, telefon eller lukket brev, efter at der er givet samtykke fra patienten. </w:t>
            </w:r>
          </w:p>
          <w:p w14:paraId="6D2B36E8" w14:textId="77777777" w:rsidR="00CB563A" w:rsidRDefault="00CB563A" w:rsidP="00CB563A">
            <w:pPr>
              <w:rPr>
                <w:rFonts w:asciiTheme="minorHAnsi" w:eastAsia="Times New Roman" w:hAnsiTheme="minorHAnsi" w:cstheme="minorHAnsi"/>
              </w:rPr>
            </w:pPr>
            <w:r w:rsidRPr="00CB563A">
              <w:rPr>
                <w:rFonts w:asciiTheme="minorHAnsi" w:eastAsia="Times New Roman" w:hAnsiTheme="minorHAnsi" w:cstheme="minorHAnsi"/>
              </w:rPr>
              <w:t xml:space="preserve">Indhentning af personoplysninger fra tredjepart kommer på mail ved opstart af patienten. Videregivelse sker via programmet sikker mail i eboks eller via lukket brev. Samtykke til udlevering af oplysninger til tredjepart skal foreligge skriftligt, som et særskilt dokument.   </w:t>
            </w:r>
          </w:p>
          <w:p w14:paraId="4D20B788" w14:textId="77777777" w:rsidR="003C0DC6" w:rsidRPr="00CB563A" w:rsidRDefault="003C0DC6" w:rsidP="00CB563A">
            <w:pPr>
              <w:rPr>
                <w:rFonts w:asciiTheme="minorHAnsi" w:eastAsia="Times New Roman" w:hAnsiTheme="minorHAnsi" w:cstheme="minorHAnsi"/>
              </w:rPr>
            </w:pPr>
          </w:p>
          <w:p w14:paraId="2DE6457D" w14:textId="77777777" w:rsidR="00CB563A" w:rsidRPr="00CB563A" w:rsidRDefault="00CB563A" w:rsidP="00CB563A">
            <w:pPr>
              <w:rPr>
                <w:rFonts w:asciiTheme="minorHAnsi" w:eastAsia="Times New Roman" w:hAnsiTheme="minorHAnsi" w:cstheme="minorHAnsi"/>
                <w:b/>
              </w:rPr>
            </w:pPr>
            <w:r w:rsidRPr="00CB563A">
              <w:rPr>
                <w:rFonts w:asciiTheme="minorHAnsi" w:eastAsia="Times New Roman" w:hAnsiTheme="minorHAnsi" w:cstheme="minorHAnsi"/>
                <w:b/>
              </w:rPr>
              <w:t>B: Forsvarlig opbevaring af personoplysninger og utilgængelighed for uvedkommende:</w:t>
            </w:r>
          </w:p>
          <w:p w14:paraId="760492C4" w14:textId="77777777" w:rsidR="00CB563A" w:rsidRPr="00CB563A" w:rsidRDefault="00CB563A" w:rsidP="00CB563A">
            <w:pPr>
              <w:rPr>
                <w:rFonts w:asciiTheme="minorHAnsi" w:eastAsia="Times New Roman" w:hAnsiTheme="minorHAnsi" w:cstheme="minorHAnsi"/>
              </w:rPr>
            </w:pPr>
            <w:r w:rsidRPr="00CB563A">
              <w:rPr>
                <w:rFonts w:asciiTheme="minorHAnsi" w:eastAsia="Times New Roman" w:hAnsiTheme="minorHAnsi" w:cstheme="minorHAnsi"/>
              </w:rPr>
              <w:t>Elektroniske personoplysninger opbevares på terapeutens eller sekretærens pc i Etera. Klinikken har kontrakt med Etera som lever op til persondataforordnignen. Etera er aflåst med personlig kode. Etera lukkes når terapeut/sekretær forlader den. Det er Etera’s ansvar at sikre programmet i mod uvedkommendes adgang. Kun koden til sekretærens pc deles med terapeuterne, således at de har adgang til henvisningshotel og dankortautomat. Alle computere er sikret med original Windows firewall og opdateret antivirusprogram.</w:t>
            </w:r>
          </w:p>
          <w:p w14:paraId="287F588C" w14:textId="77777777" w:rsidR="00CB563A" w:rsidRPr="00CB563A" w:rsidRDefault="00CB563A" w:rsidP="00CB563A">
            <w:pPr>
              <w:rPr>
                <w:rFonts w:asciiTheme="minorHAnsi" w:eastAsia="Times New Roman" w:hAnsiTheme="minorHAnsi" w:cstheme="minorHAnsi"/>
              </w:rPr>
            </w:pPr>
            <w:r w:rsidRPr="00CB563A">
              <w:rPr>
                <w:rFonts w:asciiTheme="minorHAnsi" w:eastAsia="Times New Roman" w:hAnsiTheme="minorHAnsi" w:cstheme="minorHAnsi"/>
              </w:rPr>
              <w:t>Personoplysninger på papir opbevares i terapeutens eller sekretærens aflåste skab. Klinikken bestræber sig på at personoplysningerne lagres elektronisk via Etera frem for på papir.</w:t>
            </w:r>
          </w:p>
          <w:p w14:paraId="3874C9B4" w14:textId="77777777" w:rsidR="00CB563A" w:rsidRPr="00CB563A" w:rsidRDefault="00CB563A" w:rsidP="00CB563A">
            <w:pPr>
              <w:rPr>
                <w:rFonts w:asciiTheme="minorHAnsi" w:eastAsia="Times New Roman" w:hAnsiTheme="minorHAnsi" w:cstheme="minorHAnsi"/>
              </w:rPr>
            </w:pPr>
          </w:p>
          <w:p w14:paraId="736AC5DF" w14:textId="77777777" w:rsidR="00CB563A" w:rsidRPr="00CB563A" w:rsidRDefault="00CB563A" w:rsidP="00CB563A">
            <w:pPr>
              <w:rPr>
                <w:rFonts w:asciiTheme="minorHAnsi" w:eastAsia="Times New Roman" w:hAnsiTheme="minorHAnsi" w:cstheme="minorHAnsi"/>
                <w:b/>
              </w:rPr>
            </w:pPr>
            <w:r w:rsidRPr="00CB563A">
              <w:rPr>
                <w:rFonts w:asciiTheme="minorHAnsi" w:eastAsia="Times New Roman" w:hAnsiTheme="minorHAnsi" w:cstheme="minorHAnsi"/>
                <w:b/>
              </w:rPr>
              <w:t>C: Tilfælde hvor ikke-autoriserede sundhedspersoner, klinikpersonale, samt fysioterapeuter som ikke har behandlingsansvar for patienten, må få adgang til personoplysninger:</w:t>
            </w:r>
          </w:p>
          <w:p w14:paraId="6235E0CA" w14:textId="77777777" w:rsidR="00CB563A" w:rsidRPr="00CB563A" w:rsidRDefault="00CB563A" w:rsidP="00CB563A">
            <w:pPr>
              <w:rPr>
                <w:rFonts w:asciiTheme="minorHAnsi" w:eastAsia="Times New Roman" w:hAnsiTheme="minorHAnsi" w:cstheme="minorHAnsi"/>
              </w:rPr>
            </w:pPr>
            <w:r w:rsidRPr="00CB563A">
              <w:rPr>
                <w:rFonts w:asciiTheme="minorHAnsi" w:eastAsia="Times New Roman" w:hAnsiTheme="minorHAnsi" w:cstheme="minorHAnsi"/>
              </w:rPr>
              <w:t xml:space="preserve">Som udgangspunkt er kun personale som opretter eller har patienten i forløb der må åbne dennes personoplysninger. I tilfælde hvor der fx er ændringer eller fejl i </w:t>
            </w:r>
            <w:r w:rsidRPr="00CB563A">
              <w:rPr>
                <w:rFonts w:asciiTheme="minorHAnsi" w:eastAsia="Times New Roman" w:hAnsiTheme="minorHAnsi" w:cstheme="minorHAnsi"/>
              </w:rPr>
              <w:lastRenderedPageBreak/>
              <w:t xml:space="preserve">patientens stamdata eller regning, kan det være nødvendigt, af tidsmæssige årsager, at sekretær eller anden terapeut retter disse oplysninger og dermed må åbne til patientens personoplysninger. </w:t>
            </w:r>
          </w:p>
          <w:p w14:paraId="47FD8B0F" w14:textId="77777777" w:rsidR="00CB563A" w:rsidRDefault="00CB563A" w:rsidP="00CB563A">
            <w:pPr>
              <w:rPr>
                <w:rFonts w:asciiTheme="minorHAnsi" w:eastAsia="Times New Roman" w:hAnsiTheme="minorHAnsi" w:cstheme="minorHAnsi"/>
              </w:rPr>
            </w:pPr>
            <w:r w:rsidRPr="00CB563A">
              <w:rPr>
                <w:rFonts w:asciiTheme="minorHAnsi" w:eastAsia="Times New Roman" w:hAnsiTheme="minorHAnsi" w:cstheme="minorHAnsi"/>
              </w:rPr>
              <w:t xml:space="preserve">Har fysioterapeuten brug for faglig sparring med en kollega ift. Patientens behandlingsforløb, skal patienten først have givet samtykke til dette. </w:t>
            </w:r>
          </w:p>
          <w:p w14:paraId="22622FD2" w14:textId="77777777" w:rsidR="003C0DC6" w:rsidRPr="00CB563A" w:rsidRDefault="003C0DC6" w:rsidP="00CB563A">
            <w:pPr>
              <w:rPr>
                <w:rFonts w:asciiTheme="minorHAnsi" w:eastAsia="Times New Roman" w:hAnsiTheme="minorHAnsi" w:cstheme="minorHAnsi"/>
              </w:rPr>
            </w:pPr>
          </w:p>
          <w:p w14:paraId="64CCAAF2" w14:textId="77777777" w:rsidR="00CB563A" w:rsidRPr="00CB563A" w:rsidRDefault="00CB563A" w:rsidP="00CB563A">
            <w:pPr>
              <w:rPr>
                <w:rFonts w:asciiTheme="minorHAnsi" w:eastAsia="Times New Roman" w:hAnsiTheme="minorHAnsi" w:cstheme="minorHAnsi"/>
                <w:b/>
              </w:rPr>
            </w:pPr>
            <w:r w:rsidRPr="00CB563A">
              <w:rPr>
                <w:rFonts w:asciiTheme="minorHAnsi" w:eastAsia="Times New Roman" w:hAnsiTheme="minorHAnsi" w:cstheme="minorHAnsi"/>
                <w:b/>
              </w:rPr>
              <w:t>D: Destruering af personoplysninger:</w:t>
            </w:r>
          </w:p>
          <w:p w14:paraId="1AC6E05B" w14:textId="77777777" w:rsidR="00CB563A" w:rsidRDefault="00CB563A" w:rsidP="00CB563A">
            <w:pPr>
              <w:rPr>
                <w:rFonts w:asciiTheme="minorHAnsi" w:eastAsia="Times New Roman" w:hAnsiTheme="minorHAnsi" w:cstheme="minorHAnsi"/>
              </w:rPr>
            </w:pPr>
            <w:r w:rsidRPr="00CB563A">
              <w:rPr>
                <w:rFonts w:asciiTheme="minorHAnsi" w:eastAsia="Times New Roman" w:hAnsiTheme="minorHAnsi" w:cstheme="minorHAnsi"/>
              </w:rPr>
              <w:t xml:space="preserve">Alle personoplysninger på papir makuleres efter endt forløb. </w:t>
            </w:r>
          </w:p>
          <w:p w14:paraId="19330AE8" w14:textId="77777777" w:rsidR="003C0DC6" w:rsidRPr="00CB563A" w:rsidRDefault="003C0DC6" w:rsidP="00CB563A">
            <w:pPr>
              <w:rPr>
                <w:rFonts w:asciiTheme="minorHAnsi" w:eastAsia="Times New Roman" w:hAnsiTheme="minorHAnsi" w:cstheme="minorHAnsi"/>
              </w:rPr>
            </w:pPr>
          </w:p>
          <w:p w14:paraId="5A99BFC0" w14:textId="77777777" w:rsidR="00CB563A" w:rsidRPr="00CB563A" w:rsidRDefault="00CB563A" w:rsidP="00CB563A">
            <w:pPr>
              <w:rPr>
                <w:rFonts w:asciiTheme="minorHAnsi" w:eastAsia="Times New Roman" w:hAnsiTheme="minorHAnsi" w:cstheme="minorHAnsi"/>
                <w:b/>
              </w:rPr>
            </w:pPr>
            <w:r w:rsidRPr="00CB563A">
              <w:rPr>
                <w:rFonts w:asciiTheme="minorHAnsi" w:eastAsia="Times New Roman" w:hAnsiTheme="minorHAnsi" w:cstheme="minorHAnsi"/>
                <w:b/>
              </w:rPr>
              <w:t>E: Håndtering af personoplysninger ved systemnedbrud:</w:t>
            </w:r>
          </w:p>
          <w:p w14:paraId="575E0788" w14:textId="77777777" w:rsidR="00CB563A" w:rsidRPr="00CB563A" w:rsidRDefault="00CB563A" w:rsidP="00CB563A">
            <w:pPr>
              <w:rPr>
                <w:rFonts w:asciiTheme="minorHAnsi" w:eastAsia="Times New Roman" w:hAnsiTheme="minorHAnsi" w:cstheme="minorHAnsi"/>
              </w:rPr>
            </w:pPr>
            <w:r w:rsidRPr="00CB563A">
              <w:rPr>
                <w:rFonts w:asciiTheme="minorHAnsi" w:eastAsia="Times New Roman" w:hAnsiTheme="minorHAnsi" w:cstheme="minorHAnsi"/>
              </w:rPr>
              <w:t>Her benyttes gult sygesikringskort til patientidentifikation for at sikre at personoplysningerne skrives under rigtige CPR-nr. Personoplysninger noteres på papir som opbevares i terapeutens aflåste skuffe. Når systemet fungerer igen, indskrives de personoplysninger som der kan elektronisk i Etera og papirudgaven makuleres efterfølgende.</w:t>
            </w:r>
          </w:p>
          <w:p w14:paraId="4D53E3FE" w14:textId="77777777" w:rsidR="00CB563A" w:rsidRPr="00CB563A" w:rsidRDefault="00CB563A" w:rsidP="00CB563A">
            <w:pPr>
              <w:rPr>
                <w:rFonts w:asciiTheme="minorHAnsi" w:eastAsia="Times New Roman" w:hAnsiTheme="minorHAnsi" w:cstheme="minorHAnsi"/>
              </w:rPr>
            </w:pPr>
          </w:p>
          <w:p w14:paraId="265E5D38" w14:textId="77777777" w:rsidR="00CB563A" w:rsidRPr="00CB563A" w:rsidRDefault="00CB563A" w:rsidP="00CB563A">
            <w:pPr>
              <w:rPr>
                <w:rFonts w:asciiTheme="minorHAnsi" w:eastAsia="Times New Roman" w:hAnsiTheme="minorHAnsi" w:cstheme="minorHAnsi"/>
              </w:rPr>
            </w:pPr>
            <w:r w:rsidRPr="00CB563A">
              <w:rPr>
                <w:rFonts w:asciiTheme="minorHAnsi" w:eastAsia="Times New Roman" w:hAnsiTheme="minorHAnsi" w:cstheme="minorHAnsi"/>
                <w:b/>
              </w:rPr>
              <w:t>Diskretion og tavshedspligt</w:t>
            </w:r>
          </w:p>
          <w:p w14:paraId="0D2AEDEF" w14:textId="77777777" w:rsidR="00CB563A" w:rsidRPr="00CB563A" w:rsidRDefault="00CB563A" w:rsidP="00CB563A">
            <w:pPr>
              <w:rPr>
                <w:rFonts w:asciiTheme="minorHAnsi" w:eastAsia="Times New Roman" w:hAnsiTheme="minorHAnsi" w:cstheme="minorHAnsi"/>
              </w:rPr>
            </w:pPr>
            <w:r w:rsidRPr="00CB563A">
              <w:rPr>
                <w:rFonts w:asciiTheme="minorHAnsi" w:eastAsia="Times New Roman" w:hAnsiTheme="minorHAnsi" w:cstheme="minorHAnsi"/>
              </w:rPr>
              <w:t>Tavshedspligt:</w:t>
            </w:r>
          </w:p>
          <w:p w14:paraId="42F6B354" w14:textId="1EC99BC5" w:rsidR="00CB563A" w:rsidRPr="00CB563A" w:rsidRDefault="00CB563A" w:rsidP="00CB563A">
            <w:pPr>
              <w:rPr>
                <w:rFonts w:asciiTheme="minorHAnsi" w:eastAsia="Times New Roman" w:hAnsiTheme="minorHAnsi" w:cstheme="minorHAnsi"/>
              </w:rPr>
            </w:pPr>
            <w:r w:rsidRPr="00CB563A">
              <w:rPr>
                <w:rFonts w:asciiTheme="minorHAnsi" w:eastAsia="Times New Roman" w:hAnsiTheme="minorHAnsi" w:cstheme="minorHAnsi"/>
              </w:rPr>
              <w:t xml:space="preserve">Alt personale der omgås </w:t>
            </w:r>
            <w:r w:rsidR="00E1656B" w:rsidRPr="00CB563A">
              <w:rPr>
                <w:rFonts w:asciiTheme="minorHAnsi" w:eastAsia="Times New Roman" w:hAnsiTheme="minorHAnsi" w:cstheme="minorHAnsi"/>
              </w:rPr>
              <w:t>personoplysninger,</w:t>
            </w:r>
            <w:r w:rsidRPr="00CB563A">
              <w:rPr>
                <w:rFonts w:asciiTheme="minorHAnsi" w:eastAsia="Times New Roman" w:hAnsiTheme="minorHAnsi" w:cstheme="minorHAnsi"/>
              </w:rPr>
              <w:t xml:space="preserve"> har tavshedspligt overfor disse, medmindre andet er aftalt med patienten. </w:t>
            </w:r>
          </w:p>
          <w:p w14:paraId="0D4A7EA0" w14:textId="77777777" w:rsidR="00CB563A" w:rsidRPr="00CB563A" w:rsidRDefault="00CB563A" w:rsidP="00CB563A">
            <w:pPr>
              <w:rPr>
                <w:rFonts w:asciiTheme="minorHAnsi" w:eastAsia="Times New Roman" w:hAnsiTheme="minorHAnsi" w:cstheme="minorHAnsi"/>
              </w:rPr>
            </w:pPr>
            <w:r w:rsidRPr="00CB563A">
              <w:rPr>
                <w:rFonts w:asciiTheme="minorHAnsi" w:eastAsia="Times New Roman" w:hAnsiTheme="minorHAnsi" w:cstheme="minorHAnsi"/>
              </w:rPr>
              <w:t xml:space="preserve">Diskretion: </w:t>
            </w:r>
          </w:p>
          <w:p w14:paraId="7DE8832F" w14:textId="77777777" w:rsidR="00CB563A" w:rsidRPr="00CB563A" w:rsidRDefault="00CB563A" w:rsidP="00CB563A">
            <w:pPr>
              <w:rPr>
                <w:rFonts w:asciiTheme="minorHAnsi" w:eastAsia="Times New Roman" w:hAnsiTheme="minorHAnsi" w:cstheme="minorHAnsi"/>
              </w:rPr>
            </w:pPr>
            <w:r w:rsidRPr="00CB563A">
              <w:rPr>
                <w:rFonts w:asciiTheme="minorHAnsi" w:eastAsia="Times New Roman" w:hAnsiTheme="minorHAnsi" w:cstheme="minorHAnsi"/>
              </w:rPr>
              <w:t xml:space="preserve">Fysioterapeuten har ikke andres personoplysninger åbne på skærmen eller liggende fremme, når patienten befinder sig i behandlerrummet. Fysioterapeutens telefonsamtaler med patienter foregår bag lukket dør i hans/hendes behandlerrum. </w:t>
            </w:r>
          </w:p>
          <w:p w14:paraId="5BFD91B7" w14:textId="77777777" w:rsidR="00CB563A" w:rsidRPr="00CB563A" w:rsidRDefault="00CB563A" w:rsidP="00CB563A">
            <w:pPr>
              <w:rPr>
                <w:rFonts w:asciiTheme="minorHAnsi" w:eastAsia="Times New Roman" w:hAnsiTheme="minorHAnsi" w:cstheme="minorHAnsi"/>
                <w:b/>
              </w:rPr>
            </w:pPr>
            <w:r w:rsidRPr="00CB563A">
              <w:rPr>
                <w:rFonts w:asciiTheme="minorHAnsi" w:eastAsia="Times New Roman" w:hAnsiTheme="minorHAnsi" w:cstheme="minorHAnsi"/>
              </w:rPr>
              <w:t>Sekretærerne er nødt til at kunne føre telefonsamtaler i venteværelset. De har rutiner der sikrer at patienters personoplysninger ikke røbes for andre i venteværelset.</w:t>
            </w:r>
          </w:p>
        </w:tc>
      </w:tr>
      <w:tr w:rsidR="00CB563A" w:rsidRPr="00CB563A" w14:paraId="2A934127" w14:textId="77777777">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3FCB787" w14:textId="77777777" w:rsidR="00CB563A" w:rsidRPr="00CB563A" w:rsidRDefault="00CB563A" w:rsidP="00CB563A">
            <w:pPr>
              <w:rPr>
                <w:rFonts w:ascii="Times New Roman" w:eastAsia="Times New Roman" w:hAnsi="Times New Roman" w:cs="Times New Roman"/>
                <w:b/>
              </w:rPr>
            </w:pPr>
            <w:r w:rsidRPr="00CB563A">
              <w:rPr>
                <w:rFonts w:ascii="Times New Roman" w:eastAsia="Times New Roman" w:hAnsi="Times New Roman" w:cs="Times New Roman"/>
                <w:b/>
              </w:rPr>
              <w:lastRenderedPageBreak/>
              <w:t>Krydsreferencer</w:t>
            </w:r>
          </w:p>
        </w:tc>
        <w:tc>
          <w:tcPr>
            <w:tcW w:w="842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11975F5" w14:textId="77777777" w:rsidR="00CB563A" w:rsidRPr="00CB563A" w:rsidRDefault="00CB563A" w:rsidP="00CB563A">
            <w:pPr>
              <w:rPr>
                <w:rFonts w:ascii="Times New Roman" w:eastAsia="Times New Roman" w:hAnsi="Times New Roman" w:cs="Times New Roman"/>
              </w:rPr>
            </w:pPr>
            <w:r w:rsidRPr="00CB563A">
              <w:rPr>
                <w:rFonts w:ascii="Times New Roman" w:eastAsia="Times New Roman" w:hAnsi="Times New Roman" w:cs="Times New Roman"/>
              </w:rPr>
              <w:t>05 - Patientidentifikation</w:t>
            </w:r>
          </w:p>
          <w:p w14:paraId="28CF0F86" w14:textId="77777777" w:rsidR="00CB563A" w:rsidRPr="00CB563A" w:rsidRDefault="00CB563A" w:rsidP="00CB563A">
            <w:pPr>
              <w:rPr>
                <w:rFonts w:ascii="Times New Roman" w:eastAsia="Times New Roman" w:hAnsi="Times New Roman" w:cs="Times New Roman"/>
              </w:rPr>
            </w:pPr>
            <w:r w:rsidRPr="00CB563A">
              <w:rPr>
                <w:rFonts w:ascii="Times New Roman" w:eastAsia="Times New Roman" w:hAnsi="Times New Roman" w:cs="Times New Roman"/>
              </w:rPr>
              <w:t>08 - Patientjournalen</w:t>
            </w:r>
          </w:p>
        </w:tc>
      </w:tr>
      <w:tr w:rsidR="00CB563A" w:rsidRPr="00CB563A" w14:paraId="56F39E88" w14:textId="77777777">
        <w:tc>
          <w:tcPr>
            <w:tcW w:w="10155" w:type="dxa"/>
            <w:gridSpan w:val="6"/>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E3734DB" w14:textId="77777777" w:rsidR="00CB563A" w:rsidRPr="00CB563A" w:rsidRDefault="00CB563A" w:rsidP="00CB563A">
            <w:pPr>
              <w:rPr>
                <w:rFonts w:ascii="Times New Roman" w:eastAsia="Times New Roman" w:hAnsi="Times New Roman" w:cs="Times New Roman"/>
              </w:rPr>
            </w:pPr>
            <w:r w:rsidRPr="00CB563A">
              <w:rPr>
                <w:rFonts w:ascii="Times New Roman" w:eastAsia="Times New Roman" w:hAnsi="Times New Roman" w:cs="Times New Roman"/>
                <w:b/>
              </w:rPr>
              <w:t>Klinikken vil under det eksterne survey blive vurderet på følgende:</w:t>
            </w:r>
          </w:p>
        </w:tc>
      </w:tr>
      <w:tr w:rsidR="00CB563A" w:rsidRPr="00CB563A" w14:paraId="3ECC40E8" w14:textId="77777777">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B15B3AD" w14:textId="77777777" w:rsidR="00CB563A" w:rsidRPr="00CB563A" w:rsidRDefault="00CB563A" w:rsidP="00CB563A">
            <w:pPr>
              <w:rPr>
                <w:rFonts w:ascii="Times New Roman" w:eastAsia="Times New Roman" w:hAnsi="Times New Roman" w:cs="Times New Roman"/>
                <w:b/>
              </w:rPr>
            </w:pPr>
            <w:r w:rsidRPr="00CB563A">
              <w:rPr>
                <w:rFonts w:ascii="Times New Roman" w:eastAsia="Times New Roman" w:hAnsi="Times New Roman" w:cs="Times New Roman"/>
                <w:b/>
              </w:rPr>
              <w:t>Indikator 1</w:t>
            </w:r>
          </w:p>
        </w:tc>
        <w:tc>
          <w:tcPr>
            <w:tcW w:w="842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A9ADFBE" w14:textId="77777777" w:rsidR="00CB563A" w:rsidRPr="00CB563A" w:rsidRDefault="00CB563A" w:rsidP="00CB563A">
            <w:pPr>
              <w:rPr>
                <w:rFonts w:ascii="Times New Roman" w:eastAsia="Times New Roman" w:hAnsi="Times New Roman" w:cs="Times New Roman"/>
              </w:rPr>
            </w:pPr>
            <w:r w:rsidRPr="00CB563A">
              <w:rPr>
                <w:rFonts w:ascii="Times New Roman" w:eastAsia="Times New Roman" w:hAnsi="Times New Roman" w:cs="Times New Roman"/>
              </w:rPr>
              <w:t>Ved interview med klinikejer/dataansvarlig kan der redegøres for databehandleraftale med it-leverandør, der sikrer, at personoplysninger behandles i overensstemmelse med lovgivningens regler.</w:t>
            </w:r>
          </w:p>
          <w:p w14:paraId="52866B71" w14:textId="77777777" w:rsidR="00CB563A" w:rsidRPr="00CB563A" w:rsidRDefault="00CB563A" w:rsidP="00CB563A">
            <w:pPr>
              <w:numPr>
                <w:ilvl w:val="0"/>
                <w:numId w:val="23"/>
              </w:numPr>
              <w:rPr>
                <w:rFonts w:ascii="Times New Roman" w:eastAsia="Times New Roman" w:hAnsi="Times New Roman" w:cs="Times New Roman"/>
              </w:rPr>
            </w:pPr>
          </w:p>
          <w:p w14:paraId="09D4ABB7" w14:textId="77777777" w:rsidR="00CB563A" w:rsidRPr="00CB563A" w:rsidRDefault="00CB563A" w:rsidP="00CB563A">
            <w:pPr>
              <w:rPr>
                <w:rFonts w:ascii="Times New Roman" w:eastAsia="Times New Roman" w:hAnsi="Times New Roman" w:cs="Times New Roman"/>
              </w:rPr>
            </w:pPr>
            <w:r w:rsidRPr="00CB563A">
              <w:rPr>
                <w:rFonts w:ascii="Times New Roman" w:eastAsia="Times New Roman" w:hAnsi="Times New Roman" w:cs="Times New Roman"/>
                <w:i/>
              </w:rPr>
              <w:t>Ved survey fremlægges aftalerne, men detaljerne i indholdet vil ikke blive vurderet.</w:t>
            </w:r>
          </w:p>
        </w:tc>
      </w:tr>
      <w:tr w:rsidR="00CB563A" w:rsidRPr="00CB563A" w14:paraId="0252DADC" w14:textId="77777777">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CE2CB50" w14:textId="77777777" w:rsidR="00CB563A" w:rsidRPr="00CB563A" w:rsidRDefault="00CB563A" w:rsidP="00CB563A">
            <w:pPr>
              <w:rPr>
                <w:rFonts w:ascii="Times New Roman" w:eastAsia="Times New Roman" w:hAnsi="Times New Roman" w:cs="Times New Roman"/>
                <w:b/>
              </w:rPr>
            </w:pPr>
            <w:r w:rsidRPr="00CB563A">
              <w:rPr>
                <w:rFonts w:ascii="Times New Roman" w:eastAsia="Times New Roman" w:hAnsi="Times New Roman" w:cs="Times New Roman"/>
                <w:b/>
              </w:rPr>
              <w:t>Indikator 2</w:t>
            </w:r>
          </w:p>
        </w:tc>
        <w:tc>
          <w:tcPr>
            <w:tcW w:w="842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639E9D64" w14:textId="77777777" w:rsidR="00CB563A" w:rsidRPr="00CB563A" w:rsidRDefault="00CB563A" w:rsidP="00CB563A">
            <w:pPr>
              <w:rPr>
                <w:rFonts w:ascii="Times New Roman" w:eastAsia="Times New Roman" w:hAnsi="Times New Roman" w:cs="Times New Roman"/>
              </w:rPr>
            </w:pPr>
            <w:r w:rsidRPr="00CB563A">
              <w:rPr>
                <w:rFonts w:ascii="Times New Roman" w:eastAsia="Times New Roman" w:hAnsi="Times New Roman" w:cs="Times New Roman"/>
              </w:rPr>
              <w:t>Ved interview med fysioterapeut og klinikpersonale kan der redegøres for håndtering af personoplysninger jf. punkt a. - e.</w:t>
            </w:r>
          </w:p>
          <w:p w14:paraId="570903A8" w14:textId="77777777" w:rsidR="00CB563A" w:rsidRPr="00CB563A" w:rsidRDefault="00CB563A" w:rsidP="00CB563A">
            <w:pPr>
              <w:numPr>
                <w:ilvl w:val="0"/>
                <w:numId w:val="24"/>
              </w:numPr>
              <w:rPr>
                <w:rFonts w:ascii="Times New Roman" w:eastAsia="Times New Roman" w:hAnsi="Times New Roman" w:cs="Times New Roman"/>
              </w:rPr>
            </w:pPr>
            <w:r w:rsidRPr="00CB563A">
              <w:rPr>
                <w:rFonts w:ascii="Times New Roman" w:eastAsia="Times New Roman" w:hAnsi="Times New Roman" w:cs="Times New Roman"/>
              </w:rPr>
              <w:t>indhenter via refhost efter pt. har oplyst cpr og givet samtykke</w:t>
            </w:r>
          </w:p>
          <w:p w14:paraId="0FDE2751" w14:textId="77777777" w:rsidR="00CB563A" w:rsidRPr="00CB563A" w:rsidRDefault="00CB563A" w:rsidP="00CB563A">
            <w:pPr>
              <w:numPr>
                <w:ilvl w:val="0"/>
                <w:numId w:val="24"/>
              </w:numPr>
              <w:rPr>
                <w:rFonts w:ascii="Times New Roman" w:eastAsia="Times New Roman" w:hAnsi="Times New Roman" w:cs="Times New Roman"/>
              </w:rPr>
            </w:pPr>
            <w:r w:rsidRPr="00CB563A">
              <w:rPr>
                <w:rFonts w:ascii="Times New Roman" w:eastAsia="Times New Roman" w:hAnsi="Times New Roman" w:cs="Times New Roman"/>
              </w:rPr>
              <w:t>videregiver/indhenter oplys til/fra henvisende læge sker via korrespondance i X-dont</w:t>
            </w:r>
          </w:p>
          <w:p w14:paraId="5896F563" w14:textId="77777777" w:rsidR="00CB563A" w:rsidRPr="00CB563A" w:rsidRDefault="00CB563A" w:rsidP="00CB563A">
            <w:pPr>
              <w:numPr>
                <w:ilvl w:val="0"/>
                <w:numId w:val="24"/>
              </w:numPr>
              <w:rPr>
                <w:rFonts w:ascii="Times New Roman" w:eastAsia="Times New Roman" w:hAnsi="Times New Roman" w:cs="Times New Roman"/>
              </w:rPr>
            </w:pPr>
            <w:r w:rsidRPr="00CB563A">
              <w:rPr>
                <w:rFonts w:ascii="Times New Roman" w:eastAsia="Times New Roman" w:hAnsi="Times New Roman" w:cs="Times New Roman"/>
              </w:rPr>
              <w:t>videregiver/indhenter oplys til/fra komm ell trediepart over telefon</w:t>
            </w:r>
          </w:p>
          <w:p w14:paraId="3250C230" w14:textId="77777777" w:rsidR="00CB563A" w:rsidRPr="00CB563A" w:rsidRDefault="00CB563A" w:rsidP="00CB563A">
            <w:pPr>
              <w:rPr>
                <w:rFonts w:ascii="Times New Roman" w:eastAsia="Times New Roman" w:hAnsi="Times New Roman" w:cs="Times New Roman"/>
              </w:rPr>
            </w:pPr>
          </w:p>
          <w:p w14:paraId="5F368281" w14:textId="77777777" w:rsidR="00CB563A" w:rsidRPr="00CB563A" w:rsidRDefault="00CB563A" w:rsidP="00CB563A">
            <w:pPr>
              <w:numPr>
                <w:ilvl w:val="0"/>
                <w:numId w:val="25"/>
              </w:numPr>
              <w:rPr>
                <w:rFonts w:ascii="Times New Roman" w:eastAsia="Times New Roman" w:hAnsi="Times New Roman" w:cs="Times New Roman"/>
              </w:rPr>
            </w:pPr>
            <w:r w:rsidRPr="00CB563A">
              <w:rPr>
                <w:rFonts w:ascii="Times New Roman" w:eastAsia="Times New Roman" w:hAnsi="Times New Roman" w:cs="Times New Roman"/>
              </w:rPr>
              <w:t>X-dont låst med personlig kode</w:t>
            </w:r>
          </w:p>
          <w:p w14:paraId="49396B40" w14:textId="77777777" w:rsidR="00CB563A" w:rsidRPr="00CB563A" w:rsidRDefault="00CB563A" w:rsidP="00CB563A">
            <w:pPr>
              <w:numPr>
                <w:ilvl w:val="0"/>
                <w:numId w:val="25"/>
              </w:numPr>
              <w:rPr>
                <w:rFonts w:ascii="Times New Roman" w:eastAsia="Times New Roman" w:hAnsi="Times New Roman" w:cs="Times New Roman"/>
              </w:rPr>
            </w:pPr>
            <w:r w:rsidRPr="00CB563A">
              <w:rPr>
                <w:rFonts w:ascii="Times New Roman" w:eastAsia="Times New Roman" w:hAnsi="Times New Roman" w:cs="Times New Roman"/>
              </w:rPr>
              <w:t>papir opbevares i aflåst skab</w:t>
            </w:r>
          </w:p>
          <w:p w14:paraId="3AD44EAB" w14:textId="77777777" w:rsidR="00CB563A" w:rsidRPr="00CB563A" w:rsidRDefault="00CB563A" w:rsidP="00CB563A">
            <w:pPr>
              <w:numPr>
                <w:ilvl w:val="0"/>
                <w:numId w:val="25"/>
              </w:numPr>
              <w:rPr>
                <w:rFonts w:ascii="Times New Roman" w:eastAsia="Times New Roman" w:hAnsi="Times New Roman" w:cs="Times New Roman"/>
              </w:rPr>
            </w:pPr>
            <w:r w:rsidRPr="00CB563A">
              <w:rPr>
                <w:rFonts w:ascii="Times New Roman" w:eastAsia="Times New Roman" w:hAnsi="Times New Roman" w:cs="Times New Roman"/>
              </w:rPr>
              <w:lastRenderedPageBreak/>
              <w:t>i  tilfælde kan der være nødvendig, at kliniksekretær  ændre oplysninger i patientoplysninger</w:t>
            </w:r>
          </w:p>
          <w:p w14:paraId="7DDAB67B" w14:textId="77777777" w:rsidR="00CB563A" w:rsidRPr="00CB563A" w:rsidRDefault="00CB563A" w:rsidP="00CB563A">
            <w:pPr>
              <w:numPr>
                <w:ilvl w:val="0"/>
                <w:numId w:val="25"/>
              </w:numPr>
              <w:rPr>
                <w:rFonts w:ascii="Times New Roman" w:eastAsia="Times New Roman" w:hAnsi="Times New Roman" w:cs="Times New Roman"/>
              </w:rPr>
            </w:pPr>
            <w:r w:rsidRPr="00CB563A">
              <w:rPr>
                <w:rFonts w:ascii="Times New Roman" w:eastAsia="Times New Roman" w:hAnsi="Times New Roman" w:cs="Times New Roman"/>
              </w:rPr>
              <w:t>hvis patientforløb skal involvere anden behandler, skal pt give samtykke og dette noteres i journalen</w:t>
            </w:r>
          </w:p>
          <w:p w14:paraId="4A978E02" w14:textId="77777777" w:rsidR="00CB563A" w:rsidRPr="00CB563A" w:rsidRDefault="00CB563A" w:rsidP="00CB563A">
            <w:pPr>
              <w:numPr>
                <w:ilvl w:val="0"/>
                <w:numId w:val="25"/>
              </w:numPr>
              <w:rPr>
                <w:rFonts w:ascii="Times New Roman" w:eastAsia="Times New Roman" w:hAnsi="Times New Roman" w:cs="Times New Roman"/>
              </w:rPr>
            </w:pPr>
            <w:r w:rsidRPr="00CB563A">
              <w:rPr>
                <w:rFonts w:ascii="Times New Roman" w:eastAsia="Times New Roman" w:hAnsi="Times New Roman" w:cs="Times New Roman"/>
              </w:rPr>
              <w:t>notater skrevet på papir, makuleres efter brug</w:t>
            </w:r>
          </w:p>
          <w:p w14:paraId="332FD059" w14:textId="77777777" w:rsidR="00CB563A" w:rsidRPr="00CB563A" w:rsidRDefault="00CB563A" w:rsidP="00CB563A">
            <w:pPr>
              <w:rPr>
                <w:rFonts w:ascii="Times New Roman" w:eastAsia="Times New Roman" w:hAnsi="Times New Roman" w:cs="Times New Roman"/>
              </w:rPr>
            </w:pPr>
          </w:p>
          <w:p w14:paraId="4C58B635" w14:textId="77777777" w:rsidR="00CB563A" w:rsidRPr="00CB563A" w:rsidRDefault="00CB563A" w:rsidP="00CB563A">
            <w:pPr>
              <w:rPr>
                <w:rFonts w:ascii="Times New Roman" w:eastAsia="Times New Roman" w:hAnsi="Times New Roman" w:cs="Times New Roman"/>
              </w:rPr>
            </w:pPr>
            <w:r w:rsidRPr="00CB563A">
              <w:rPr>
                <w:rFonts w:ascii="Times New Roman" w:eastAsia="Times New Roman" w:hAnsi="Times New Roman" w:cs="Times New Roman"/>
                <w:i/>
              </w:rPr>
              <w:t>Resultater af interview sammenholdes med surveyors observationer i klinikken vedrørende datasikkerhed og fortrolighed fx personligt log in, skærmarbejde/skærmlås og andet med personoplysninger.</w:t>
            </w:r>
          </w:p>
        </w:tc>
      </w:tr>
      <w:tr w:rsidR="00CB563A" w:rsidRPr="00CB563A" w14:paraId="17E4DC7F" w14:textId="77777777">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FA2E7F6" w14:textId="77777777" w:rsidR="00CB563A" w:rsidRPr="00CB563A" w:rsidRDefault="00CB563A" w:rsidP="00CB563A">
            <w:pPr>
              <w:rPr>
                <w:rFonts w:ascii="Times New Roman" w:eastAsia="Times New Roman" w:hAnsi="Times New Roman" w:cs="Times New Roman"/>
                <w:b/>
              </w:rPr>
            </w:pPr>
            <w:r w:rsidRPr="00CB563A">
              <w:rPr>
                <w:rFonts w:ascii="Times New Roman" w:eastAsia="Times New Roman" w:hAnsi="Times New Roman" w:cs="Times New Roman"/>
                <w:b/>
              </w:rPr>
              <w:lastRenderedPageBreak/>
              <w:t>Indikator 3</w:t>
            </w:r>
          </w:p>
        </w:tc>
        <w:tc>
          <w:tcPr>
            <w:tcW w:w="842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7A9B17E" w14:textId="77777777" w:rsidR="00CB563A" w:rsidRPr="00CB563A" w:rsidRDefault="00CB563A" w:rsidP="00CB563A">
            <w:pPr>
              <w:rPr>
                <w:rFonts w:ascii="Times New Roman" w:eastAsia="Times New Roman" w:hAnsi="Times New Roman" w:cs="Times New Roman"/>
              </w:rPr>
            </w:pPr>
            <w:r w:rsidRPr="00CB563A">
              <w:rPr>
                <w:rFonts w:ascii="Times New Roman" w:eastAsia="Times New Roman" w:hAnsi="Times New Roman" w:cs="Times New Roman"/>
              </w:rPr>
              <w:t>Ved interview med fysioterapeut og klinikpersonale kan der redegøres for, hvordan diskretion og tavshedspligt sikres i kontakten med patienterne.</w:t>
            </w:r>
          </w:p>
          <w:p w14:paraId="740B198B" w14:textId="77777777" w:rsidR="00CB563A" w:rsidRPr="00CB563A" w:rsidRDefault="00CB563A" w:rsidP="00CB563A">
            <w:pPr>
              <w:numPr>
                <w:ilvl w:val="0"/>
                <w:numId w:val="26"/>
              </w:numPr>
              <w:rPr>
                <w:rFonts w:ascii="Times New Roman" w:eastAsia="Times New Roman" w:hAnsi="Times New Roman" w:cs="Times New Roman"/>
              </w:rPr>
            </w:pPr>
            <w:r w:rsidRPr="00CB563A">
              <w:rPr>
                <w:rFonts w:ascii="Times New Roman" w:eastAsia="Times New Roman" w:hAnsi="Times New Roman" w:cs="Times New Roman"/>
              </w:rPr>
              <w:t>skærm vendes væk fra patienten</w:t>
            </w:r>
          </w:p>
          <w:p w14:paraId="68DFE37A" w14:textId="77777777" w:rsidR="00CB563A" w:rsidRPr="00CB563A" w:rsidRDefault="00CB563A" w:rsidP="00CB563A">
            <w:pPr>
              <w:numPr>
                <w:ilvl w:val="0"/>
                <w:numId w:val="26"/>
              </w:numPr>
              <w:rPr>
                <w:rFonts w:ascii="Times New Roman" w:eastAsia="Times New Roman" w:hAnsi="Times New Roman" w:cs="Times New Roman"/>
              </w:rPr>
            </w:pPr>
            <w:r w:rsidRPr="00CB563A">
              <w:rPr>
                <w:rFonts w:ascii="Times New Roman" w:eastAsia="Times New Roman" w:hAnsi="Times New Roman" w:cs="Times New Roman"/>
              </w:rPr>
              <w:t>telefonsamtaler om pt.er tages bag lukket dør</w:t>
            </w:r>
          </w:p>
          <w:p w14:paraId="7026B46E" w14:textId="77777777" w:rsidR="00CB563A" w:rsidRPr="00CB563A" w:rsidRDefault="00CB563A" w:rsidP="00CB563A">
            <w:pPr>
              <w:numPr>
                <w:ilvl w:val="0"/>
                <w:numId w:val="26"/>
              </w:numPr>
              <w:rPr>
                <w:rFonts w:ascii="Times New Roman" w:eastAsia="Times New Roman" w:hAnsi="Times New Roman" w:cs="Times New Roman"/>
              </w:rPr>
            </w:pPr>
            <w:r w:rsidRPr="00CB563A">
              <w:rPr>
                <w:rFonts w:ascii="Times New Roman" w:eastAsia="Times New Roman" w:hAnsi="Times New Roman" w:cs="Times New Roman"/>
              </w:rPr>
              <w:t>kliniksekretær har rutiner, der overholder tavshedspligt ved telefonsamtaler ved skranken</w:t>
            </w:r>
          </w:p>
        </w:tc>
      </w:tr>
    </w:tbl>
    <w:p w14:paraId="41EBA36B" w14:textId="77777777" w:rsidR="00CB563A" w:rsidRPr="00CB563A" w:rsidRDefault="00CB563A" w:rsidP="00CB563A">
      <w:pPr>
        <w:rPr>
          <w:rFonts w:ascii="Times New Roman" w:eastAsia="Times New Roman" w:hAnsi="Times New Roman" w:cs="Times New Roman"/>
          <w:b/>
        </w:rPr>
      </w:pPr>
      <w:r w:rsidRPr="00CB563A">
        <w:rPr>
          <w:rFonts w:ascii="Times New Roman" w:eastAsia="Times New Roman" w:hAnsi="Times New Roman" w:cs="Times New Roman"/>
          <w:b/>
        </w:rPr>
        <w:t>Referencer</w:t>
      </w:r>
    </w:p>
    <w:tbl>
      <w:tblPr>
        <w:tblW w:w="10185" w:type="dxa"/>
        <w:tblLayout w:type="fixed"/>
        <w:tblLook w:val="0400" w:firstRow="0" w:lastRow="0" w:firstColumn="0" w:lastColumn="0" w:noHBand="0" w:noVBand="1"/>
      </w:tblPr>
      <w:tblGrid>
        <w:gridCol w:w="345"/>
        <w:gridCol w:w="9840"/>
      </w:tblGrid>
      <w:tr w:rsidR="00CB563A" w:rsidRPr="00CB563A" w14:paraId="046F9E51" w14:textId="77777777">
        <w:tc>
          <w:tcPr>
            <w:tcW w:w="345" w:type="dxa"/>
            <w:tcBorders>
              <w:top w:val="single" w:sz="6" w:space="0" w:color="000000"/>
              <w:left w:val="single" w:sz="6" w:space="0" w:color="000000"/>
              <w:bottom w:val="single" w:sz="6" w:space="0" w:color="000000"/>
              <w:right w:val="single" w:sz="6" w:space="0" w:color="000000"/>
            </w:tcBorders>
            <w:shd w:val="clear" w:color="auto" w:fill="FFFFFF"/>
            <w:tcMar>
              <w:top w:w="60" w:type="dxa"/>
              <w:left w:w="120" w:type="dxa"/>
              <w:bottom w:w="60" w:type="dxa"/>
              <w:right w:w="120" w:type="dxa"/>
            </w:tcMar>
            <w:hideMark/>
          </w:tcPr>
          <w:p w14:paraId="07E90AF4" w14:textId="77777777" w:rsidR="00CB563A" w:rsidRPr="00CB563A" w:rsidRDefault="00CB563A" w:rsidP="00CB563A">
            <w:pPr>
              <w:rPr>
                <w:rFonts w:ascii="Times New Roman" w:eastAsia="Times New Roman" w:hAnsi="Times New Roman" w:cs="Times New Roman"/>
                <w:b/>
              </w:rPr>
            </w:pPr>
            <w:r w:rsidRPr="00CB563A">
              <w:rPr>
                <w:rFonts w:ascii="Times New Roman" w:eastAsia="Times New Roman" w:hAnsi="Times New Roman" w:cs="Times New Roman"/>
                <w:b/>
              </w:rPr>
              <w:t>1</w:t>
            </w:r>
          </w:p>
        </w:tc>
        <w:tc>
          <w:tcPr>
            <w:tcW w:w="984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20" w:type="dxa"/>
              <w:bottom w:w="60" w:type="dxa"/>
              <w:right w:w="120" w:type="dxa"/>
            </w:tcMar>
            <w:hideMark/>
          </w:tcPr>
          <w:p w14:paraId="1255E645" w14:textId="77777777" w:rsidR="00CB563A" w:rsidRPr="00CB563A" w:rsidRDefault="00CB563A" w:rsidP="00CB563A">
            <w:pPr>
              <w:rPr>
                <w:rFonts w:ascii="Times New Roman" w:eastAsia="Times New Roman" w:hAnsi="Times New Roman" w:cs="Times New Roman"/>
              </w:rPr>
            </w:pPr>
            <w:r w:rsidRPr="00CB563A">
              <w:rPr>
                <w:rFonts w:ascii="Times New Roman" w:eastAsia="Times New Roman" w:hAnsi="Times New Roman" w:cs="Times New Roman"/>
              </w:rPr>
              <w:t>EU-persondataforordning af 27. april 2016 http://eur-lex.europa.eu/legal-content/DA/TXT/PDF/?uri=CELEX:32016R0679&amp;from=DA</w:t>
            </w:r>
          </w:p>
        </w:tc>
      </w:tr>
      <w:tr w:rsidR="00CB563A" w:rsidRPr="00CB563A" w14:paraId="580CEDED" w14:textId="77777777">
        <w:tc>
          <w:tcPr>
            <w:tcW w:w="345" w:type="dxa"/>
            <w:tcBorders>
              <w:top w:val="single" w:sz="6" w:space="0" w:color="000000"/>
              <w:left w:val="single" w:sz="6" w:space="0" w:color="000000"/>
              <w:bottom w:val="single" w:sz="6" w:space="0" w:color="000000"/>
              <w:right w:val="single" w:sz="6" w:space="0" w:color="000000"/>
            </w:tcBorders>
            <w:shd w:val="clear" w:color="auto" w:fill="FFFFFF"/>
            <w:tcMar>
              <w:top w:w="60" w:type="dxa"/>
              <w:left w:w="120" w:type="dxa"/>
              <w:bottom w:w="60" w:type="dxa"/>
              <w:right w:w="120" w:type="dxa"/>
            </w:tcMar>
            <w:hideMark/>
          </w:tcPr>
          <w:p w14:paraId="49193436" w14:textId="77777777" w:rsidR="00CB563A" w:rsidRPr="00CB563A" w:rsidRDefault="00CB563A" w:rsidP="00CB563A">
            <w:pPr>
              <w:rPr>
                <w:rFonts w:ascii="Times New Roman" w:eastAsia="Times New Roman" w:hAnsi="Times New Roman" w:cs="Times New Roman"/>
                <w:b/>
              </w:rPr>
            </w:pPr>
            <w:r w:rsidRPr="00CB563A">
              <w:rPr>
                <w:rFonts w:ascii="Times New Roman" w:eastAsia="Times New Roman" w:hAnsi="Times New Roman" w:cs="Times New Roman"/>
                <w:b/>
              </w:rPr>
              <w:t>2</w:t>
            </w:r>
          </w:p>
        </w:tc>
        <w:tc>
          <w:tcPr>
            <w:tcW w:w="984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20" w:type="dxa"/>
              <w:bottom w:w="60" w:type="dxa"/>
              <w:right w:w="120" w:type="dxa"/>
            </w:tcMar>
            <w:hideMark/>
          </w:tcPr>
          <w:p w14:paraId="66F4CA97" w14:textId="77777777" w:rsidR="00CB563A" w:rsidRPr="00CB563A" w:rsidRDefault="00CB563A" w:rsidP="00CB563A">
            <w:pPr>
              <w:rPr>
                <w:rFonts w:ascii="Times New Roman" w:eastAsia="Times New Roman" w:hAnsi="Times New Roman" w:cs="Times New Roman"/>
              </w:rPr>
            </w:pPr>
            <w:r w:rsidRPr="00CB563A">
              <w:rPr>
                <w:rFonts w:ascii="Times New Roman" w:eastAsia="Times New Roman" w:hAnsi="Times New Roman" w:cs="Times New Roman"/>
              </w:rPr>
              <w:t>Vejledning om informationssikkerhed i sundhedsvæsenet, version 1.0 af 19. april 2016, Sundhedsdatastyrelsen https://sundhedsdatastyrelsen.dk/da/rammer-og-retningslinjer/om-informationssikkerhed</w:t>
            </w:r>
          </w:p>
        </w:tc>
      </w:tr>
      <w:tr w:rsidR="00CB563A" w:rsidRPr="00CB563A" w14:paraId="501EA9B7" w14:textId="77777777">
        <w:tc>
          <w:tcPr>
            <w:tcW w:w="345" w:type="dxa"/>
            <w:tcBorders>
              <w:top w:val="single" w:sz="6" w:space="0" w:color="000000"/>
              <w:left w:val="single" w:sz="6" w:space="0" w:color="000000"/>
              <w:bottom w:val="single" w:sz="6" w:space="0" w:color="000000"/>
              <w:right w:val="single" w:sz="6" w:space="0" w:color="000000"/>
            </w:tcBorders>
            <w:shd w:val="clear" w:color="auto" w:fill="FFFFFF"/>
            <w:tcMar>
              <w:top w:w="60" w:type="dxa"/>
              <w:left w:w="120" w:type="dxa"/>
              <w:bottom w:w="60" w:type="dxa"/>
              <w:right w:w="120" w:type="dxa"/>
            </w:tcMar>
            <w:hideMark/>
          </w:tcPr>
          <w:p w14:paraId="03108C98" w14:textId="77777777" w:rsidR="00CB563A" w:rsidRPr="00CB563A" w:rsidRDefault="00CB563A" w:rsidP="00CB563A">
            <w:pPr>
              <w:rPr>
                <w:rFonts w:ascii="Times New Roman" w:eastAsia="Times New Roman" w:hAnsi="Times New Roman" w:cs="Times New Roman"/>
                <w:b/>
              </w:rPr>
            </w:pPr>
            <w:r w:rsidRPr="00CB563A">
              <w:rPr>
                <w:rFonts w:ascii="Times New Roman" w:eastAsia="Times New Roman" w:hAnsi="Times New Roman" w:cs="Times New Roman"/>
                <w:b/>
              </w:rPr>
              <w:t>3</w:t>
            </w:r>
          </w:p>
        </w:tc>
        <w:tc>
          <w:tcPr>
            <w:tcW w:w="984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20" w:type="dxa"/>
              <w:bottom w:w="60" w:type="dxa"/>
              <w:right w:w="120" w:type="dxa"/>
            </w:tcMar>
            <w:hideMark/>
          </w:tcPr>
          <w:p w14:paraId="2CEE617C" w14:textId="77777777" w:rsidR="00CB563A" w:rsidRPr="00CB563A" w:rsidRDefault="00CB563A" w:rsidP="00CB563A">
            <w:pPr>
              <w:rPr>
                <w:rFonts w:ascii="Times New Roman" w:eastAsia="Times New Roman" w:hAnsi="Times New Roman" w:cs="Times New Roman"/>
              </w:rPr>
            </w:pPr>
            <w:r w:rsidRPr="00CB563A">
              <w:rPr>
                <w:rFonts w:ascii="Times New Roman" w:eastAsia="Times New Roman" w:hAnsi="Times New Roman" w:cs="Times New Roman"/>
              </w:rPr>
              <w:t>Persondatabeskyttelse på klinikken https://www.fysio.dk/radgivning-regler/selvstandig-virksomhed/ny-databeskyttelsesforordning</w:t>
            </w:r>
          </w:p>
        </w:tc>
      </w:tr>
      <w:tr w:rsidR="00CB563A" w:rsidRPr="00CB563A" w14:paraId="0BF4D597" w14:textId="77777777">
        <w:tc>
          <w:tcPr>
            <w:tcW w:w="345" w:type="dxa"/>
            <w:tcBorders>
              <w:top w:val="single" w:sz="6" w:space="0" w:color="000000"/>
              <w:left w:val="single" w:sz="6" w:space="0" w:color="000000"/>
              <w:bottom w:val="single" w:sz="6" w:space="0" w:color="000000"/>
              <w:right w:val="single" w:sz="6" w:space="0" w:color="000000"/>
            </w:tcBorders>
            <w:shd w:val="clear" w:color="auto" w:fill="FFFFFF"/>
            <w:tcMar>
              <w:top w:w="60" w:type="dxa"/>
              <w:left w:w="120" w:type="dxa"/>
              <w:bottom w:w="60" w:type="dxa"/>
              <w:right w:w="120" w:type="dxa"/>
            </w:tcMar>
            <w:hideMark/>
          </w:tcPr>
          <w:p w14:paraId="4361AFE4" w14:textId="77777777" w:rsidR="00CB563A" w:rsidRPr="00CB563A" w:rsidRDefault="00CB563A" w:rsidP="00CB563A">
            <w:pPr>
              <w:rPr>
                <w:rFonts w:ascii="Times New Roman" w:eastAsia="Times New Roman" w:hAnsi="Times New Roman" w:cs="Times New Roman"/>
                <w:b/>
              </w:rPr>
            </w:pPr>
            <w:r w:rsidRPr="00CB563A">
              <w:rPr>
                <w:rFonts w:ascii="Times New Roman" w:eastAsia="Times New Roman" w:hAnsi="Times New Roman" w:cs="Times New Roman"/>
                <w:b/>
              </w:rPr>
              <w:t>4</w:t>
            </w:r>
          </w:p>
        </w:tc>
        <w:tc>
          <w:tcPr>
            <w:tcW w:w="984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20" w:type="dxa"/>
              <w:bottom w:w="60" w:type="dxa"/>
              <w:right w:w="120" w:type="dxa"/>
            </w:tcMar>
            <w:hideMark/>
          </w:tcPr>
          <w:p w14:paraId="15A59293" w14:textId="77777777" w:rsidR="00CB563A" w:rsidRPr="00CB563A" w:rsidRDefault="00CB563A" w:rsidP="00CB563A">
            <w:pPr>
              <w:rPr>
                <w:rFonts w:ascii="Times New Roman" w:eastAsia="Times New Roman" w:hAnsi="Times New Roman" w:cs="Times New Roman"/>
              </w:rPr>
            </w:pPr>
            <w:r w:rsidRPr="00CB563A">
              <w:rPr>
                <w:rFonts w:ascii="Times New Roman" w:eastAsia="Times New Roman" w:hAnsi="Times New Roman" w:cs="Times New Roman"/>
              </w:rPr>
              <w:t>Vejledning nr. 9494 af 4. juli 2002 om sundhedspersoners tavshedspligt, dialog og samarbejde med patienters pårørende https://www.retsinformation.dk/Forms/R0710.aspx?id=9166</w:t>
            </w:r>
          </w:p>
        </w:tc>
      </w:tr>
      <w:tr w:rsidR="00CB563A" w:rsidRPr="00CB563A" w14:paraId="7CB1B935" w14:textId="77777777">
        <w:tc>
          <w:tcPr>
            <w:tcW w:w="345" w:type="dxa"/>
            <w:tcBorders>
              <w:top w:val="single" w:sz="6" w:space="0" w:color="000000"/>
              <w:left w:val="single" w:sz="6" w:space="0" w:color="000000"/>
              <w:bottom w:val="single" w:sz="6" w:space="0" w:color="000000"/>
              <w:right w:val="single" w:sz="6" w:space="0" w:color="000000"/>
            </w:tcBorders>
            <w:shd w:val="clear" w:color="auto" w:fill="FFFFFF"/>
            <w:tcMar>
              <w:top w:w="60" w:type="dxa"/>
              <w:left w:w="120" w:type="dxa"/>
              <w:bottom w:w="60" w:type="dxa"/>
              <w:right w:w="120" w:type="dxa"/>
            </w:tcMar>
            <w:hideMark/>
          </w:tcPr>
          <w:p w14:paraId="4AB2C092" w14:textId="77777777" w:rsidR="00CB563A" w:rsidRPr="00CB563A" w:rsidRDefault="00CB563A" w:rsidP="00CB563A">
            <w:pPr>
              <w:rPr>
                <w:rFonts w:ascii="Times New Roman" w:eastAsia="Times New Roman" w:hAnsi="Times New Roman" w:cs="Times New Roman"/>
                <w:b/>
              </w:rPr>
            </w:pPr>
            <w:r w:rsidRPr="00CB563A">
              <w:rPr>
                <w:rFonts w:ascii="Times New Roman" w:eastAsia="Times New Roman" w:hAnsi="Times New Roman" w:cs="Times New Roman"/>
                <w:b/>
              </w:rPr>
              <w:t>5</w:t>
            </w:r>
          </w:p>
        </w:tc>
        <w:tc>
          <w:tcPr>
            <w:tcW w:w="984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20" w:type="dxa"/>
              <w:bottom w:w="60" w:type="dxa"/>
              <w:right w:w="120" w:type="dxa"/>
            </w:tcMar>
            <w:hideMark/>
          </w:tcPr>
          <w:p w14:paraId="46927C27" w14:textId="77777777" w:rsidR="00CB563A" w:rsidRPr="00CB563A" w:rsidRDefault="00CB563A" w:rsidP="00CB563A">
            <w:pPr>
              <w:rPr>
                <w:rFonts w:ascii="Times New Roman" w:eastAsia="Times New Roman" w:hAnsi="Times New Roman" w:cs="Times New Roman"/>
              </w:rPr>
            </w:pPr>
            <w:r w:rsidRPr="00CB563A">
              <w:rPr>
                <w:rFonts w:ascii="Times New Roman" w:eastAsia="Times New Roman" w:hAnsi="Times New Roman" w:cs="Times New Roman"/>
              </w:rPr>
              <w:t>Lovbekendtgørelse nr. 903 af 26. august 2019 af sundhedsloven, kap. 9 - Tavshedspligt, videregivelse og indhentning af helbredsoplysninger m.v. https://www.retsinformation.dk/Forms/R0710.aspx?id=210110</w:t>
            </w:r>
          </w:p>
        </w:tc>
      </w:tr>
    </w:tbl>
    <w:p w14:paraId="491B2CAD" w14:textId="77777777" w:rsidR="00CB563A" w:rsidRPr="00CB563A" w:rsidRDefault="00CB563A" w:rsidP="00CB563A">
      <w:pPr>
        <w:rPr>
          <w:rFonts w:ascii="Times New Roman" w:eastAsia="Times New Roman" w:hAnsi="Times New Roman" w:cs="Times New Roman"/>
        </w:rPr>
      </w:pPr>
    </w:p>
    <w:p w14:paraId="59A583C3" w14:textId="37699A40" w:rsidR="00E1656B" w:rsidRDefault="00E1656B">
      <w:pPr>
        <w:rPr>
          <w:rFonts w:ascii="Times New Roman" w:eastAsia="Times New Roman" w:hAnsi="Times New Roman" w:cs="Times New Roman"/>
        </w:rPr>
      </w:pPr>
      <w:r>
        <w:rPr>
          <w:rFonts w:ascii="Times New Roman" w:eastAsia="Times New Roman" w:hAnsi="Times New Roman" w:cs="Times New Roman"/>
        </w:rPr>
        <w:br w:type="page"/>
      </w:r>
    </w:p>
    <w:p w14:paraId="50BAA0DD" w14:textId="5002E5B0" w:rsidR="003A0748" w:rsidRPr="003A0748" w:rsidRDefault="003A0748" w:rsidP="003A0748">
      <w:pPr>
        <w:rPr>
          <w:rFonts w:ascii="Times New Roman" w:eastAsia="Times New Roman" w:hAnsi="Times New Roman" w:cs="Times New Roman"/>
          <w:sz w:val="52"/>
          <w:szCs w:val="52"/>
        </w:rPr>
      </w:pPr>
      <w:r w:rsidRPr="003A0748">
        <w:rPr>
          <w:rFonts w:ascii="Times New Roman" w:eastAsia="Times New Roman" w:hAnsi="Times New Roman" w:cs="Times New Roman"/>
          <w:sz w:val="52"/>
          <w:szCs w:val="52"/>
        </w:rPr>
        <w:lastRenderedPageBreak/>
        <w:t>Standard 10</w:t>
      </w:r>
      <w:r>
        <w:rPr>
          <w:rFonts w:ascii="Times New Roman" w:eastAsia="Times New Roman" w:hAnsi="Times New Roman" w:cs="Times New Roman"/>
          <w:sz w:val="52"/>
          <w:szCs w:val="52"/>
        </w:rPr>
        <w:tab/>
      </w:r>
      <w:r>
        <w:rPr>
          <w:rFonts w:ascii="Times New Roman" w:eastAsia="Times New Roman" w:hAnsi="Times New Roman" w:cs="Times New Roman"/>
          <w:sz w:val="52"/>
          <w:szCs w:val="52"/>
        </w:rPr>
        <w:tab/>
      </w:r>
      <w:r>
        <w:rPr>
          <w:rFonts w:ascii="Times New Roman" w:eastAsia="Times New Roman" w:hAnsi="Times New Roman" w:cs="Times New Roman"/>
          <w:sz w:val="52"/>
          <w:szCs w:val="52"/>
        </w:rPr>
        <w:tab/>
      </w:r>
      <w:r w:rsidRPr="003A0748">
        <w:rPr>
          <w:rFonts w:ascii="Times New Roman" w:eastAsia="Times New Roman" w:hAnsi="Times New Roman" w:cs="Times New Roman"/>
          <w:sz w:val="52"/>
          <w:szCs w:val="52"/>
        </w:rPr>
        <w:t xml:space="preserve"> </w:t>
      </w:r>
      <w:r>
        <w:rPr>
          <w:rFonts w:ascii="Times New Roman" w:eastAsia="Times New Roman" w:hAnsi="Times New Roman" w:cs="Times New Roman"/>
          <w:sz w:val="52"/>
          <w:szCs w:val="52"/>
        </w:rPr>
        <w:t xml:space="preserve">Ansvarlige </w:t>
      </w:r>
      <w:r w:rsidRPr="003A0748">
        <w:rPr>
          <w:rFonts w:ascii="Times New Roman" w:eastAsia="Times New Roman" w:hAnsi="Times New Roman" w:cs="Times New Roman"/>
          <w:sz w:val="52"/>
          <w:szCs w:val="52"/>
        </w:rPr>
        <w:t>JOM/KKS</w:t>
      </w:r>
    </w:p>
    <w:tbl>
      <w:tblPr>
        <w:tblW w:w="10155" w:type="dxa"/>
        <w:tblLayout w:type="fixed"/>
        <w:tblLook w:val="0400" w:firstRow="0" w:lastRow="0" w:firstColumn="0" w:lastColumn="0" w:noHBand="0" w:noVBand="1"/>
      </w:tblPr>
      <w:tblGrid>
        <w:gridCol w:w="1734"/>
        <w:gridCol w:w="3607"/>
        <w:gridCol w:w="1778"/>
        <w:gridCol w:w="652"/>
        <w:gridCol w:w="1732"/>
        <w:gridCol w:w="652"/>
      </w:tblGrid>
      <w:tr w:rsidR="003A0748" w:rsidRPr="003A0748" w14:paraId="4BAAB585" w14:textId="77777777">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2BA21A3" w14:textId="77777777" w:rsidR="003A0748" w:rsidRPr="003A0748" w:rsidRDefault="003A0748" w:rsidP="003A0748">
            <w:pPr>
              <w:rPr>
                <w:rFonts w:ascii="Times New Roman" w:eastAsia="Times New Roman" w:hAnsi="Times New Roman" w:cs="Times New Roman"/>
                <w:b/>
              </w:rPr>
            </w:pPr>
            <w:r w:rsidRPr="003A0748">
              <w:rPr>
                <w:rFonts w:ascii="Times New Roman" w:eastAsia="Times New Roman" w:hAnsi="Times New Roman" w:cs="Times New Roman"/>
                <w:b/>
              </w:rPr>
              <w:t>Titel</w:t>
            </w:r>
          </w:p>
        </w:tc>
        <w:tc>
          <w:tcPr>
            <w:tcW w:w="8421"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9A936DE" w14:textId="77777777" w:rsidR="003A0748" w:rsidRPr="003A0748" w:rsidRDefault="003A0748" w:rsidP="003A0748">
            <w:pPr>
              <w:rPr>
                <w:rFonts w:ascii="Times New Roman" w:eastAsia="Times New Roman" w:hAnsi="Times New Roman" w:cs="Times New Roman"/>
                <w:b/>
              </w:rPr>
            </w:pPr>
            <w:r w:rsidRPr="003A0748">
              <w:rPr>
                <w:rFonts w:ascii="Times New Roman" w:eastAsia="Times New Roman" w:hAnsi="Times New Roman" w:cs="Times New Roman"/>
                <w:b/>
              </w:rPr>
              <w:t>10 - Apparatur og træningsredskaber</w:t>
            </w:r>
          </w:p>
        </w:tc>
      </w:tr>
      <w:tr w:rsidR="003A0748" w:rsidRPr="003A0748" w14:paraId="3DEA64D0" w14:textId="77777777">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F02851B" w14:textId="77777777" w:rsidR="003A0748" w:rsidRPr="003A0748" w:rsidRDefault="003A0748" w:rsidP="003A0748">
            <w:pPr>
              <w:rPr>
                <w:rFonts w:ascii="Times New Roman" w:eastAsia="Times New Roman" w:hAnsi="Times New Roman" w:cs="Times New Roman"/>
                <w:b/>
              </w:rPr>
            </w:pPr>
            <w:r w:rsidRPr="003A0748">
              <w:rPr>
                <w:rFonts w:ascii="Times New Roman" w:eastAsia="Times New Roman" w:hAnsi="Times New Roman" w:cs="Times New Roman"/>
                <w:b/>
              </w:rPr>
              <w:t>Sektor</w:t>
            </w:r>
          </w:p>
        </w:tc>
        <w:tc>
          <w:tcPr>
            <w:tcW w:w="3607"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EB95C30" w14:textId="77777777" w:rsidR="003A0748" w:rsidRPr="003A0748" w:rsidRDefault="003A0748" w:rsidP="003A0748">
            <w:pPr>
              <w:rPr>
                <w:rFonts w:ascii="Times New Roman" w:eastAsia="Times New Roman" w:hAnsi="Times New Roman" w:cs="Times New Roman"/>
              </w:rPr>
            </w:pPr>
            <w:r w:rsidRPr="003A0748">
              <w:rPr>
                <w:rFonts w:ascii="Times New Roman" w:eastAsia="Times New Roman" w:hAnsi="Times New Roman" w:cs="Times New Roman"/>
                <w:b/>
              </w:rPr>
              <w:t>Fysioterapipraksis</w:t>
            </w:r>
          </w:p>
        </w:tc>
        <w:tc>
          <w:tcPr>
            <w:tcW w:w="1778"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8126F2F" w14:textId="77777777" w:rsidR="003A0748" w:rsidRPr="003A0748" w:rsidRDefault="003A0748" w:rsidP="003A0748">
            <w:pPr>
              <w:rPr>
                <w:rFonts w:ascii="Times New Roman" w:eastAsia="Times New Roman" w:hAnsi="Times New Roman" w:cs="Times New Roman"/>
                <w:b/>
              </w:rPr>
            </w:pPr>
            <w:r w:rsidRPr="003A0748">
              <w:rPr>
                <w:rFonts w:ascii="Times New Roman" w:eastAsia="Times New Roman" w:hAnsi="Times New Roman" w:cs="Times New Roman"/>
                <w:b/>
              </w:rPr>
              <w:t>Version</w:t>
            </w:r>
          </w:p>
        </w:tc>
        <w:tc>
          <w:tcPr>
            <w:tcW w:w="652"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6403E6F" w14:textId="77777777" w:rsidR="003A0748" w:rsidRPr="003A0748" w:rsidRDefault="003A0748" w:rsidP="003A0748">
            <w:pPr>
              <w:rPr>
                <w:rFonts w:ascii="Times New Roman" w:eastAsia="Times New Roman" w:hAnsi="Times New Roman" w:cs="Times New Roman"/>
              </w:rPr>
            </w:pPr>
            <w:r w:rsidRPr="003A0748">
              <w:rPr>
                <w:rFonts w:ascii="Times New Roman" w:eastAsia="Times New Roman" w:hAnsi="Times New Roman" w:cs="Times New Roman"/>
              </w:rPr>
              <w:t>1</w:t>
            </w:r>
          </w:p>
        </w:tc>
        <w:tc>
          <w:tcPr>
            <w:tcW w:w="1732"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9A7F26D" w14:textId="77777777" w:rsidR="003A0748" w:rsidRPr="003A0748" w:rsidRDefault="003A0748" w:rsidP="003A0748">
            <w:pPr>
              <w:rPr>
                <w:rFonts w:ascii="Times New Roman" w:eastAsia="Times New Roman" w:hAnsi="Times New Roman" w:cs="Times New Roman"/>
                <w:b/>
              </w:rPr>
            </w:pPr>
            <w:r w:rsidRPr="003A0748">
              <w:rPr>
                <w:rFonts w:ascii="Times New Roman" w:eastAsia="Times New Roman" w:hAnsi="Times New Roman" w:cs="Times New Roman"/>
                <w:b/>
              </w:rPr>
              <w:t>Udgave</w:t>
            </w:r>
          </w:p>
        </w:tc>
        <w:tc>
          <w:tcPr>
            <w:tcW w:w="652"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B0C3217" w14:textId="77777777" w:rsidR="003A0748" w:rsidRPr="003A0748" w:rsidRDefault="003A0748" w:rsidP="003A0748">
            <w:pPr>
              <w:rPr>
                <w:rFonts w:ascii="Times New Roman" w:eastAsia="Times New Roman" w:hAnsi="Times New Roman" w:cs="Times New Roman"/>
              </w:rPr>
            </w:pPr>
            <w:r w:rsidRPr="003A0748">
              <w:rPr>
                <w:rFonts w:ascii="Times New Roman" w:eastAsia="Times New Roman" w:hAnsi="Times New Roman" w:cs="Times New Roman"/>
              </w:rPr>
              <w:t>2</w:t>
            </w:r>
          </w:p>
        </w:tc>
      </w:tr>
      <w:tr w:rsidR="003A0748" w:rsidRPr="003A0748" w14:paraId="7E25EB88" w14:textId="77777777">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42A4BD6" w14:textId="77777777" w:rsidR="003A0748" w:rsidRPr="003A0748" w:rsidRDefault="003A0748" w:rsidP="003A0748">
            <w:pPr>
              <w:rPr>
                <w:rFonts w:ascii="Times New Roman" w:eastAsia="Times New Roman" w:hAnsi="Times New Roman" w:cs="Times New Roman"/>
                <w:b/>
              </w:rPr>
            </w:pPr>
            <w:r w:rsidRPr="003A0748">
              <w:rPr>
                <w:rFonts w:ascii="Times New Roman" w:eastAsia="Times New Roman" w:hAnsi="Times New Roman" w:cs="Times New Roman"/>
                <w:b/>
              </w:rPr>
              <w:t>Tema</w:t>
            </w:r>
          </w:p>
        </w:tc>
        <w:tc>
          <w:tcPr>
            <w:tcW w:w="8421"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5AC4D7F" w14:textId="77777777" w:rsidR="003A0748" w:rsidRPr="003A0748" w:rsidRDefault="003A0748" w:rsidP="003A0748">
            <w:pPr>
              <w:rPr>
                <w:rFonts w:ascii="Times New Roman" w:eastAsia="Times New Roman" w:hAnsi="Times New Roman" w:cs="Times New Roman"/>
              </w:rPr>
            </w:pPr>
            <w:r w:rsidRPr="003A0748">
              <w:rPr>
                <w:rFonts w:ascii="Times New Roman" w:eastAsia="Times New Roman" w:hAnsi="Times New Roman" w:cs="Times New Roman"/>
              </w:rPr>
              <w:t>Kvalitet og patientsikkerhed</w:t>
            </w:r>
          </w:p>
        </w:tc>
      </w:tr>
      <w:tr w:rsidR="003A0748" w:rsidRPr="003A0748" w14:paraId="6CEFEF2A" w14:textId="77777777">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FC9BDEA" w14:textId="77777777" w:rsidR="003A0748" w:rsidRPr="003A0748" w:rsidRDefault="003A0748" w:rsidP="003A0748">
            <w:pPr>
              <w:rPr>
                <w:rFonts w:ascii="Times New Roman" w:eastAsia="Times New Roman" w:hAnsi="Times New Roman" w:cs="Times New Roman"/>
                <w:b/>
              </w:rPr>
            </w:pPr>
            <w:r w:rsidRPr="003A0748">
              <w:rPr>
                <w:rFonts w:ascii="Times New Roman" w:eastAsia="Times New Roman" w:hAnsi="Times New Roman" w:cs="Times New Roman"/>
                <w:b/>
              </w:rPr>
              <w:t>Standard</w:t>
            </w:r>
          </w:p>
        </w:tc>
        <w:tc>
          <w:tcPr>
            <w:tcW w:w="8421"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9877713" w14:textId="77777777" w:rsidR="003A0748" w:rsidRPr="003A0748" w:rsidRDefault="003A0748" w:rsidP="003A0748">
            <w:pPr>
              <w:rPr>
                <w:rFonts w:ascii="Times New Roman" w:eastAsia="Times New Roman" w:hAnsi="Times New Roman" w:cs="Times New Roman"/>
              </w:rPr>
            </w:pPr>
            <w:r w:rsidRPr="003A0748">
              <w:rPr>
                <w:rFonts w:ascii="Times New Roman" w:eastAsia="Times New Roman" w:hAnsi="Times New Roman" w:cs="Times New Roman"/>
              </w:rPr>
              <w:t>Klinikken kontrollerer og vedligeholder apparatur og træningsredskaber, der anvendes til diagnostik og behandling.</w:t>
            </w:r>
          </w:p>
        </w:tc>
      </w:tr>
      <w:tr w:rsidR="003A0748" w:rsidRPr="003A0748" w14:paraId="02E0240A" w14:textId="77777777">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BB7013D" w14:textId="77777777" w:rsidR="003A0748" w:rsidRPr="003A0748" w:rsidRDefault="003A0748" w:rsidP="003A0748">
            <w:pPr>
              <w:rPr>
                <w:rFonts w:ascii="Times New Roman" w:eastAsia="Times New Roman" w:hAnsi="Times New Roman" w:cs="Times New Roman"/>
                <w:b/>
              </w:rPr>
            </w:pPr>
            <w:r w:rsidRPr="003A0748">
              <w:rPr>
                <w:rFonts w:ascii="Times New Roman" w:eastAsia="Times New Roman" w:hAnsi="Times New Roman" w:cs="Times New Roman"/>
                <w:b/>
              </w:rPr>
              <w:t>Godkendelse</w:t>
            </w:r>
          </w:p>
        </w:tc>
        <w:tc>
          <w:tcPr>
            <w:tcW w:w="8421"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6B7590D" w14:textId="77777777" w:rsidR="003A0748" w:rsidRPr="003A0748" w:rsidRDefault="003A0748" w:rsidP="003A0748">
            <w:pPr>
              <w:rPr>
                <w:rFonts w:ascii="Times New Roman" w:eastAsia="Times New Roman" w:hAnsi="Times New Roman" w:cs="Times New Roman"/>
              </w:rPr>
            </w:pPr>
            <w:r w:rsidRPr="003A0748">
              <w:rPr>
                <w:rFonts w:ascii="Times New Roman" w:eastAsia="Times New Roman" w:hAnsi="Times New Roman" w:cs="Times New Roman"/>
              </w:rPr>
              <w:t>Fælles godkendelse på klinikmøde.</w:t>
            </w:r>
          </w:p>
        </w:tc>
      </w:tr>
      <w:tr w:rsidR="003A0748" w:rsidRPr="003A0748" w14:paraId="554CD12E" w14:textId="77777777">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BD33EB7" w14:textId="77777777" w:rsidR="003A0748" w:rsidRPr="003A0748" w:rsidRDefault="003A0748" w:rsidP="003A0748">
            <w:pPr>
              <w:rPr>
                <w:rFonts w:ascii="Times New Roman" w:eastAsia="Times New Roman" w:hAnsi="Times New Roman" w:cs="Times New Roman"/>
                <w:b/>
              </w:rPr>
            </w:pPr>
            <w:r w:rsidRPr="003A0748">
              <w:rPr>
                <w:rFonts w:ascii="Times New Roman" w:eastAsia="Times New Roman" w:hAnsi="Times New Roman" w:cs="Times New Roman"/>
                <w:b/>
              </w:rPr>
              <w:t>Gældende for</w:t>
            </w:r>
          </w:p>
        </w:tc>
        <w:tc>
          <w:tcPr>
            <w:tcW w:w="8421"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219DD55" w14:textId="77777777" w:rsidR="003A0748" w:rsidRPr="003A0748" w:rsidRDefault="003A0748" w:rsidP="003A0748">
            <w:pPr>
              <w:rPr>
                <w:rFonts w:ascii="Times New Roman" w:eastAsia="Times New Roman" w:hAnsi="Times New Roman" w:cs="Times New Roman"/>
              </w:rPr>
            </w:pPr>
            <w:r w:rsidRPr="003A0748">
              <w:rPr>
                <w:rFonts w:ascii="Times New Roman" w:eastAsia="Times New Roman" w:hAnsi="Times New Roman" w:cs="Times New Roman"/>
              </w:rPr>
              <w:t>Fysioterapeuter samt klinikpersonale</w:t>
            </w:r>
          </w:p>
        </w:tc>
      </w:tr>
      <w:tr w:rsidR="003A0748" w:rsidRPr="003A0748" w14:paraId="144892EF" w14:textId="77777777">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F01C09A" w14:textId="77777777" w:rsidR="003A0748" w:rsidRPr="003A0748" w:rsidRDefault="003A0748" w:rsidP="003A0748">
            <w:pPr>
              <w:rPr>
                <w:rFonts w:ascii="Times New Roman" w:eastAsia="Times New Roman" w:hAnsi="Times New Roman" w:cs="Times New Roman"/>
                <w:b/>
              </w:rPr>
            </w:pPr>
            <w:r w:rsidRPr="003A0748">
              <w:rPr>
                <w:rFonts w:ascii="Times New Roman" w:eastAsia="Times New Roman" w:hAnsi="Times New Roman" w:cs="Times New Roman"/>
                <w:b/>
              </w:rPr>
              <w:t>Formål</w:t>
            </w:r>
          </w:p>
        </w:tc>
        <w:tc>
          <w:tcPr>
            <w:tcW w:w="8421"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146CD8F" w14:textId="77777777" w:rsidR="003A0748" w:rsidRPr="003A0748" w:rsidRDefault="003A0748" w:rsidP="003A0748">
            <w:pPr>
              <w:rPr>
                <w:rFonts w:ascii="Times New Roman" w:eastAsia="Times New Roman" w:hAnsi="Times New Roman" w:cs="Times New Roman"/>
              </w:rPr>
            </w:pPr>
            <w:r w:rsidRPr="003A0748">
              <w:rPr>
                <w:rFonts w:ascii="Times New Roman" w:eastAsia="Times New Roman" w:hAnsi="Times New Roman" w:cs="Times New Roman"/>
              </w:rPr>
              <w:t>At sikre at apparatur og træningsredskaber til diagnostik og behandling til enhver tid er patientsikkert og fungerer korrekt.</w:t>
            </w:r>
          </w:p>
        </w:tc>
      </w:tr>
      <w:tr w:rsidR="003A0748" w:rsidRPr="003A0748" w14:paraId="76EEDF44" w14:textId="77777777">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F39A634" w14:textId="77777777" w:rsidR="003A0748" w:rsidRPr="003A0748" w:rsidRDefault="003A0748" w:rsidP="003A0748">
            <w:pPr>
              <w:rPr>
                <w:rFonts w:ascii="Times New Roman" w:eastAsia="Times New Roman" w:hAnsi="Times New Roman" w:cs="Times New Roman"/>
                <w:b/>
              </w:rPr>
            </w:pPr>
            <w:r w:rsidRPr="003A0748">
              <w:rPr>
                <w:rFonts w:ascii="Times New Roman" w:eastAsia="Times New Roman" w:hAnsi="Times New Roman" w:cs="Times New Roman"/>
                <w:b/>
              </w:rPr>
              <w:t>Indhold</w:t>
            </w:r>
          </w:p>
        </w:tc>
        <w:tc>
          <w:tcPr>
            <w:tcW w:w="8421"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1A9F3E5" w14:textId="77777777" w:rsidR="003A0748" w:rsidRPr="003A0748" w:rsidRDefault="003A0748" w:rsidP="003A0748">
            <w:pPr>
              <w:rPr>
                <w:rFonts w:asciiTheme="minorHAnsi" w:eastAsia="Times New Roman" w:hAnsiTheme="minorHAnsi" w:cstheme="minorHAnsi"/>
              </w:rPr>
            </w:pPr>
            <w:r w:rsidRPr="003A0748">
              <w:rPr>
                <w:rFonts w:asciiTheme="minorHAnsi" w:eastAsia="Times New Roman" w:hAnsiTheme="minorHAnsi" w:cstheme="minorHAnsi"/>
                <w:b/>
              </w:rPr>
              <w:t>Logbog:</w:t>
            </w:r>
          </w:p>
          <w:p w14:paraId="0FFE4FA4" w14:textId="77777777" w:rsidR="003A0748" w:rsidRPr="003A0748" w:rsidRDefault="003A0748" w:rsidP="003A0748">
            <w:pPr>
              <w:rPr>
                <w:rFonts w:asciiTheme="minorHAnsi" w:eastAsia="Times New Roman" w:hAnsiTheme="minorHAnsi" w:cstheme="minorHAnsi"/>
              </w:rPr>
            </w:pPr>
            <w:r w:rsidRPr="003A0748">
              <w:rPr>
                <w:rFonts w:asciiTheme="minorHAnsi" w:eastAsia="Times New Roman" w:hAnsiTheme="minorHAnsi" w:cstheme="minorHAnsi"/>
              </w:rPr>
              <w:t>Logbog over kontrol og ev.t. vedligeholdelse af træningsudstyr og el-apparater opbevares i akkrediteringsmappen i personalekøkkenet.</w:t>
            </w:r>
          </w:p>
          <w:p w14:paraId="2A4209F1" w14:textId="2AC5511C" w:rsidR="003A0748" w:rsidRPr="003A0748" w:rsidRDefault="003A0748" w:rsidP="003A0748">
            <w:pPr>
              <w:rPr>
                <w:rFonts w:asciiTheme="minorHAnsi" w:eastAsia="Times New Roman" w:hAnsiTheme="minorHAnsi" w:cstheme="minorHAnsi"/>
              </w:rPr>
            </w:pPr>
            <w:r w:rsidRPr="003A0748">
              <w:rPr>
                <w:rFonts w:asciiTheme="minorHAnsi" w:eastAsia="Times New Roman" w:hAnsiTheme="minorHAnsi" w:cstheme="minorHAnsi"/>
                <w:b/>
              </w:rPr>
              <w:t xml:space="preserve">Eftersyn af kredsløbsmaskiner, Power Sport, Norsk maskiner, HUR-maskiner, Steens trisser, Jungle Sports slynger samt </w:t>
            </w:r>
            <w:r w:rsidR="00EA1F05" w:rsidRPr="003A0748">
              <w:rPr>
                <w:rFonts w:asciiTheme="minorHAnsi" w:eastAsia="Times New Roman" w:hAnsiTheme="minorHAnsi" w:cstheme="minorHAnsi"/>
                <w:b/>
              </w:rPr>
              <w:t>gangbare</w:t>
            </w:r>
            <w:r w:rsidRPr="003A0748">
              <w:rPr>
                <w:rFonts w:asciiTheme="minorHAnsi" w:eastAsia="Times New Roman" w:hAnsiTheme="minorHAnsi" w:cstheme="minorHAnsi"/>
                <w:b/>
              </w:rPr>
              <w:t>: </w:t>
            </w:r>
          </w:p>
          <w:p w14:paraId="42842157" w14:textId="62FDC475" w:rsidR="003A0748" w:rsidRDefault="003A0748" w:rsidP="003A0748">
            <w:pPr>
              <w:rPr>
                <w:rFonts w:asciiTheme="minorHAnsi" w:eastAsia="Times New Roman" w:hAnsiTheme="minorHAnsi" w:cstheme="minorHAnsi"/>
              </w:rPr>
            </w:pPr>
            <w:r w:rsidRPr="003A0748">
              <w:rPr>
                <w:rFonts w:asciiTheme="minorHAnsi" w:eastAsia="Times New Roman" w:hAnsiTheme="minorHAnsi" w:cstheme="minorHAnsi"/>
              </w:rPr>
              <w:t>Det er klinikejerens ansvar at foretage eftersynet én gang årligt</w:t>
            </w:r>
            <w:r w:rsidR="0097700A">
              <w:rPr>
                <w:rFonts w:asciiTheme="minorHAnsi" w:eastAsia="Times New Roman" w:hAnsiTheme="minorHAnsi" w:cstheme="minorHAnsi"/>
              </w:rPr>
              <w:t xml:space="preserve"> ved årets afslutning</w:t>
            </w:r>
            <w:r w:rsidRPr="003A0748">
              <w:rPr>
                <w:rFonts w:asciiTheme="minorHAnsi" w:eastAsia="Times New Roman" w:hAnsiTheme="minorHAnsi" w:cstheme="minorHAnsi"/>
              </w:rPr>
              <w:t>. Initialer og dato for eftersyn af hver maskine</w:t>
            </w:r>
            <w:r w:rsidR="0097700A">
              <w:rPr>
                <w:rFonts w:asciiTheme="minorHAnsi" w:eastAsia="Times New Roman" w:hAnsiTheme="minorHAnsi" w:cstheme="minorHAnsi"/>
              </w:rPr>
              <w:t xml:space="preserve"> bør</w:t>
            </w:r>
            <w:r w:rsidRPr="003A0748">
              <w:rPr>
                <w:rFonts w:asciiTheme="minorHAnsi" w:eastAsia="Times New Roman" w:hAnsiTheme="minorHAnsi" w:cstheme="minorHAnsi"/>
              </w:rPr>
              <w:t xml:space="preserve"> dokumenteres i logbog. </w:t>
            </w:r>
          </w:p>
          <w:p w14:paraId="24C3C7AD" w14:textId="77777777" w:rsidR="00EA1F05" w:rsidRPr="003A0748" w:rsidRDefault="00EA1F05" w:rsidP="003A0748">
            <w:pPr>
              <w:rPr>
                <w:rFonts w:asciiTheme="minorHAnsi" w:eastAsia="Times New Roman" w:hAnsiTheme="minorHAnsi" w:cstheme="minorHAnsi"/>
              </w:rPr>
            </w:pPr>
          </w:p>
          <w:p w14:paraId="61FFE8AF" w14:textId="153B988D" w:rsidR="003A0748" w:rsidRDefault="003A0748" w:rsidP="003A0748">
            <w:pPr>
              <w:rPr>
                <w:rFonts w:asciiTheme="minorHAnsi" w:eastAsia="Times New Roman" w:hAnsiTheme="minorHAnsi" w:cstheme="minorHAnsi"/>
              </w:rPr>
            </w:pPr>
            <w:r w:rsidRPr="003A0748">
              <w:rPr>
                <w:rFonts w:asciiTheme="minorHAnsi" w:eastAsia="Times New Roman" w:hAnsiTheme="minorHAnsi" w:cstheme="minorHAnsi"/>
              </w:rPr>
              <w:t xml:space="preserve">Defekter, fejl og mangler udbedres øjeblikkeligt, eller tages ud af brug indtil maskinen er udbedret eller udskiftet hvis det udgør en fare for brugeren. Hvis fejl og/eller mangler ikke kan udbedres øjeblikkeligt skal det tydeligt fremgå at det ikke må benyttes, </w:t>
            </w:r>
            <w:r w:rsidR="00EA1F05" w:rsidRPr="003A0748">
              <w:rPr>
                <w:rFonts w:asciiTheme="minorHAnsi" w:eastAsia="Times New Roman" w:hAnsiTheme="minorHAnsi" w:cstheme="minorHAnsi"/>
              </w:rPr>
              <w:t>så</w:t>
            </w:r>
            <w:r w:rsidRPr="003A0748">
              <w:rPr>
                <w:rFonts w:asciiTheme="minorHAnsi" w:eastAsia="Times New Roman" w:hAnsiTheme="minorHAnsi" w:cstheme="minorHAnsi"/>
              </w:rPr>
              <w:t xml:space="preserve"> både terapeuter og patienter er informeret. Derudover noteres der på tavlen i personalekøkkenet hvilke maskiner der er taget ud af brug. Alt personale har pligt til at tjekke tavlen på hver arbejdsdag. </w:t>
            </w:r>
          </w:p>
          <w:p w14:paraId="0F92B934" w14:textId="77777777" w:rsidR="00EA1F05" w:rsidRPr="003A0748" w:rsidRDefault="00EA1F05" w:rsidP="003A0748">
            <w:pPr>
              <w:rPr>
                <w:rFonts w:asciiTheme="minorHAnsi" w:eastAsia="Times New Roman" w:hAnsiTheme="minorHAnsi" w:cstheme="minorHAnsi"/>
              </w:rPr>
            </w:pPr>
          </w:p>
          <w:p w14:paraId="318E78DC" w14:textId="77777777" w:rsidR="003A0748" w:rsidRPr="003A0748" w:rsidRDefault="003A0748" w:rsidP="003A0748">
            <w:pPr>
              <w:rPr>
                <w:rFonts w:asciiTheme="minorHAnsi" w:eastAsia="Times New Roman" w:hAnsiTheme="minorHAnsi" w:cstheme="minorHAnsi"/>
              </w:rPr>
            </w:pPr>
            <w:r w:rsidRPr="003A0748">
              <w:rPr>
                <w:rFonts w:asciiTheme="minorHAnsi" w:eastAsia="Times New Roman" w:hAnsiTheme="minorHAnsi" w:cstheme="minorHAnsi"/>
                <w:b/>
              </w:rPr>
              <w:t>Eftersyn af træningsredskaber: </w:t>
            </w:r>
          </w:p>
          <w:p w14:paraId="41BF705B" w14:textId="77777777" w:rsidR="003A0748" w:rsidRPr="003A0748" w:rsidRDefault="003A0748" w:rsidP="003A0748">
            <w:pPr>
              <w:rPr>
                <w:rFonts w:asciiTheme="minorHAnsi" w:eastAsia="Times New Roman" w:hAnsiTheme="minorHAnsi" w:cstheme="minorHAnsi"/>
              </w:rPr>
            </w:pPr>
            <w:r w:rsidRPr="003A0748">
              <w:rPr>
                <w:rFonts w:asciiTheme="minorHAnsi" w:eastAsia="Times New Roman" w:hAnsiTheme="minorHAnsi" w:cstheme="minorHAnsi"/>
              </w:rPr>
              <w:t>Det er holdterapeutens ansvar at foretage eftersyn én gang årligt. Initialer og dato for eftersyn af træningsredskaber dokumenteres i logbog. Er terapeuten forhindret, er det hans/hendes ansvar at finde en anden til eftersynet. Der kontrolleres for synlige defekter, og udstyrets belastningsevne testet over niveauet for daglig brug.</w:t>
            </w:r>
          </w:p>
          <w:p w14:paraId="68462421" w14:textId="77777777" w:rsidR="003A0748" w:rsidRDefault="003A0748" w:rsidP="003A0748">
            <w:pPr>
              <w:rPr>
                <w:rFonts w:asciiTheme="minorHAnsi" w:eastAsia="Times New Roman" w:hAnsiTheme="minorHAnsi" w:cstheme="minorHAnsi"/>
              </w:rPr>
            </w:pPr>
            <w:r w:rsidRPr="003A0748">
              <w:rPr>
                <w:rFonts w:asciiTheme="minorHAnsi" w:eastAsia="Times New Roman" w:hAnsiTheme="minorHAnsi" w:cstheme="minorHAnsi"/>
              </w:rPr>
              <w:t>Defekter, fejl og mangler udbedres øjeblikkeligt, eller tages ud af brug indtil træningsudstyret er udbedret eller udskift</w:t>
            </w:r>
          </w:p>
          <w:p w14:paraId="0EA47EDC" w14:textId="77777777" w:rsidR="00EA1F05" w:rsidRPr="003A0748" w:rsidRDefault="00EA1F05" w:rsidP="003A0748">
            <w:pPr>
              <w:rPr>
                <w:rFonts w:asciiTheme="minorHAnsi" w:eastAsia="Times New Roman" w:hAnsiTheme="minorHAnsi" w:cstheme="minorHAnsi"/>
              </w:rPr>
            </w:pPr>
          </w:p>
          <w:p w14:paraId="65E4F45B" w14:textId="100BC9E6" w:rsidR="003A0748" w:rsidRDefault="003A0748" w:rsidP="003A0748">
            <w:pPr>
              <w:rPr>
                <w:rFonts w:asciiTheme="minorHAnsi" w:eastAsia="Times New Roman" w:hAnsiTheme="minorHAnsi" w:cstheme="minorHAnsi"/>
                <w:lang w:val="en-US"/>
              </w:rPr>
            </w:pPr>
            <w:r w:rsidRPr="003A0748">
              <w:rPr>
                <w:rFonts w:asciiTheme="minorHAnsi" w:eastAsia="Times New Roman" w:hAnsiTheme="minorHAnsi" w:cstheme="minorHAnsi"/>
                <w:lang w:val="en-US"/>
              </w:rPr>
              <w:t xml:space="preserve">2020: MLV/LD. 2021: LD/TA. 2022: TA/IM. 2023: IM/ME. 2024: ME/MEP. 2025: MEP/FB. </w:t>
            </w:r>
          </w:p>
          <w:p w14:paraId="3D586A2D" w14:textId="77777777" w:rsidR="00EA1F05" w:rsidRPr="003A0748" w:rsidRDefault="00EA1F05" w:rsidP="003A0748">
            <w:pPr>
              <w:rPr>
                <w:rFonts w:asciiTheme="minorHAnsi" w:eastAsia="Times New Roman" w:hAnsiTheme="minorHAnsi" w:cstheme="minorHAnsi"/>
                <w:lang w:val="en-US"/>
              </w:rPr>
            </w:pPr>
          </w:p>
          <w:p w14:paraId="1B7F3641" w14:textId="77777777" w:rsidR="003A0748" w:rsidRPr="003A0748" w:rsidRDefault="003A0748" w:rsidP="003A0748">
            <w:pPr>
              <w:rPr>
                <w:rFonts w:asciiTheme="minorHAnsi" w:eastAsia="Times New Roman" w:hAnsiTheme="minorHAnsi" w:cstheme="minorHAnsi"/>
              </w:rPr>
            </w:pPr>
            <w:r w:rsidRPr="003A0748">
              <w:rPr>
                <w:rFonts w:asciiTheme="minorHAnsi" w:eastAsia="Times New Roman" w:hAnsiTheme="minorHAnsi" w:cstheme="minorHAnsi"/>
                <w:b/>
              </w:rPr>
              <w:t>Eftersyn af el-apparater: </w:t>
            </w:r>
          </w:p>
          <w:p w14:paraId="7A51245E" w14:textId="0BCC1DD4" w:rsidR="003A0748" w:rsidRPr="003A0748" w:rsidRDefault="003A0748" w:rsidP="003A0748">
            <w:pPr>
              <w:rPr>
                <w:rFonts w:asciiTheme="minorHAnsi" w:eastAsia="Times New Roman" w:hAnsiTheme="minorHAnsi" w:cstheme="minorHAnsi"/>
              </w:rPr>
            </w:pPr>
            <w:r w:rsidRPr="003A0748">
              <w:rPr>
                <w:rFonts w:asciiTheme="minorHAnsi" w:eastAsia="Times New Roman" w:hAnsiTheme="minorHAnsi" w:cstheme="minorHAnsi"/>
              </w:rPr>
              <w:t>Omfatter: ultrallydsapparat, laser, TENS-apparater</w:t>
            </w:r>
            <w:r w:rsidR="00EA1F05">
              <w:rPr>
                <w:rFonts w:asciiTheme="minorHAnsi" w:eastAsia="Times New Roman" w:hAnsiTheme="minorHAnsi" w:cstheme="minorHAnsi"/>
              </w:rPr>
              <w:t>, Shockwave, Boots</w:t>
            </w:r>
          </w:p>
          <w:p w14:paraId="15ED124D" w14:textId="77777777" w:rsidR="003A0748" w:rsidRPr="003A0748" w:rsidRDefault="003A0748" w:rsidP="003A0748">
            <w:pPr>
              <w:rPr>
                <w:rFonts w:asciiTheme="minorHAnsi" w:eastAsia="Times New Roman" w:hAnsiTheme="minorHAnsi" w:cstheme="minorHAnsi"/>
              </w:rPr>
            </w:pPr>
            <w:r w:rsidRPr="003A0748">
              <w:rPr>
                <w:rFonts w:asciiTheme="minorHAnsi" w:eastAsia="Times New Roman" w:hAnsiTheme="minorHAnsi" w:cstheme="minorHAnsi"/>
              </w:rPr>
              <w:t>Årlig kontrol: det enkelte apparatur kontrolleres af klinikejer. Kontrollen omfatter test af funktion, eftersyn af apparatets dele og registrering af fejl og mangler. </w:t>
            </w:r>
          </w:p>
          <w:p w14:paraId="42E3DA08" w14:textId="77777777" w:rsidR="003A0748" w:rsidRDefault="003A0748" w:rsidP="003A0748">
            <w:pPr>
              <w:rPr>
                <w:rFonts w:asciiTheme="minorHAnsi" w:eastAsia="Times New Roman" w:hAnsiTheme="minorHAnsi" w:cstheme="minorHAnsi"/>
              </w:rPr>
            </w:pPr>
            <w:r w:rsidRPr="003A0748">
              <w:rPr>
                <w:rFonts w:asciiTheme="minorHAnsi" w:eastAsia="Times New Roman" w:hAnsiTheme="minorHAnsi" w:cstheme="minorHAnsi"/>
              </w:rPr>
              <w:lastRenderedPageBreak/>
              <w:t>Ved defekter, fejl eller mangler tages apparatet ud af brug og det vurderes om forhandler skal kontaktes mhp. reparation eller om der skal hjemkøbes enkelte dele til apparaturet eller om apparatet skal udskiftes.</w:t>
            </w:r>
          </w:p>
          <w:p w14:paraId="2D60FDD3" w14:textId="77777777" w:rsidR="00EA1F05" w:rsidRPr="003A0748" w:rsidRDefault="00EA1F05" w:rsidP="003A0748">
            <w:pPr>
              <w:rPr>
                <w:rFonts w:asciiTheme="minorHAnsi" w:eastAsia="Times New Roman" w:hAnsiTheme="minorHAnsi" w:cstheme="minorHAnsi"/>
              </w:rPr>
            </w:pPr>
          </w:p>
          <w:p w14:paraId="3A303861" w14:textId="77777777" w:rsidR="003A0748" w:rsidRPr="003A0748" w:rsidRDefault="003A0748" w:rsidP="003A0748">
            <w:pPr>
              <w:rPr>
                <w:rFonts w:asciiTheme="minorHAnsi" w:eastAsia="Times New Roman" w:hAnsiTheme="minorHAnsi" w:cstheme="minorHAnsi"/>
              </w:rPr>
            </w:pPr>
            <w:r w:rsidRPr="003A0748">
              <w:rPr>
                <w:rFonts w:asciiTheme="minorHAnsi" w:eastAsia="Times New Roman" w:hAnsiTheme="minorHAnsi" w:cstheme="minorHAnsi"/>
                <w:b/>
              </w:rPr>
              <w:t>Fejl og mangler konstateres under dagligt brug:</w:t>
            </w:r>
          </w:p>
          <w:p w14:paraId="66EFA20D" w14:textId="14995DB4" w:rsidR="003A0748" w:rsidRPr="003A0748" w:rsidRDefault="003A0748" w:rsidP="003A0748">
            <w:pPr>
              <w:rPr>
                <w:rFonts w:asciiTheme="minorHAnsi" w:eastAsia="Times New Roman" w:hAnsiTheme="minorHAnsi" w:cstheme="minorHAnsi"/>
              </w:rPr>
            </w:pPr>
            <w:r w:rsidRPr="003A0748">
              <w:rPr>
                <w:rFonts w:asciiTheme="minorHAnsi" w:eastAsia="Times New Roman" w:hAnsiTheme="minorHAnsi" w:cstheme="minorHAnsi"/>
              </w:rPr>
              <w:t xml:space="preserve">Træningsudstyr: Fejl og mangler konstateret af personale eller brugere under dagligt brug noteres dette på tavlen i personalekøkkenet og klinikejeren orienteres. Vurderes det, at fejlen udgør en fare for </w:t>
            </w:r>
            <w:r w:rsidR="00EA1F05" w:rsidRPr="003A0748">
              <w:rPr>
                <w:rFonts w:asciiTheme="minorHAnsi" w:eastAsia="Times New Roman" w:hAnsiTheme="minorHAnsi" w:cstheme="minorHAnsi"/>
              </w:rPr>
              <w:t>brugeren,</w:t>
            </w:r>
            <w:r w:rsidRPr="003A0748">
              <w:rPr>
                <w:rFonts w:asciiTheme="minorHAnsi" w:eastAsia="Times New Roman" w:hAnsiTheme="minorHAnsi" w:cstheme="minorHAnsi"/>
              </w:rPr>
              <w:t xml:space="preserve"> tages udstyret ud af brug.</w:t>
            </w:r>
          </w:p>
          <w:p w14:paraId="1228AB23" w14:textId="77777777" w:rsidR="003A0748" w:rsidRDefault="003A0748" w:rsidP="003A0748">
            <w:pPr>
              <w:rPr>
                <w:rFonts w:asciiTheme="minorHAnsi" w:eastAsia="Times New Roman" w:hAnsiTheme="minorHAnsi" w:cstheme="minorHAnsi"/>
              </w:rPr>
            </w:pPr>
            <w:r w:rsidRPr="003A0748">
              <w:rPr>
                <w:rFonts w:asciiTheme="minorHAnsi" w:eastAsia="Times New Roman" w:hAnsiTheme="minorHAnsi" w:cstheme="minorHAnsi"/>
              </w:rPr>
              <w:t>El-apparater: ved fejl og mangler tages apparatet ud af brug og årsagen noteres på post-it. Apparatet ligges ind på klinikejerens kontor. </w:t>
            </w:r>
          </w:p>
          <w:p w14:paraId="26E4A3CB" w14:textId="77777777" w:rsidR="00EA1F05" w:rsidRPr="003A0748" w:rsidRDefault="00EA1F05" w:rsidP="003A0748">
            <w:pPr>
              <w:rPr>
                <w:rFonts w:asciiTheme="minorHAnsi" w:eastAsia="Times New Roman" w:hAnsiTheme="minorHAnsi" w:cstheme="minorHAnsi"/>
              </w:rPr>
            </w:pPr>
          </w:p>
          <w:p w14:paraId="3D3A0C19" w14:textId="77777777" w:rsidR="003A0748" w:rsidRPr="003A0748" w:rsidRDefault="003A0748" w:rsidP="003A0748">
            <w:pPr>
              <w:rPr>
                <w:rFonts w:asciiTheme="minorHAnsi" w:eastAsia="Times New Roman" w:hAnsiTheme="minorHAnsi" w:cstheme="minorHAnsi"/>
              </w:rPr>
            </w:pPr>
            <w:r w:rsidRPr="003A0748">
              <w:rPr>
                <w:rFonts w:asciiTheme="minorHAnsi" w:eastAsia="Times New Roman" w:hAnsiTheme="minorHAnsi" w:cstheme="minorHAnsi"/>
              </w:rPr>
              <w:t>Udbedring af fejl og mangler udføres som ved eftersyn.</w:t>
            </w:r>
          </w:p>
        </w:tc>
      </w:tr>
      <w:tr w:rsidR="003A0748" w:rsidRPr="003A0748" w14:paraId="0D90B97C" w14:textId="77777777">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4F818C8" w14:textId="77777777" w:rsidR="003A0748" w:rsidRPr="003A0748" w:rsidRDefault="003A0748" w:rsidP="003A0748">
            <w:pPr>
              <w:rPr>
                <w:rFonts w:ascii="Times New Roman" w:eastAsia="Times New Roman" w:hAnsi="Times New Roman" w:cs="Times New Roman"/>
                <w:b/>
              </w:rPr>
            </w:pPr>
            <w:r w:rsidRPr="003A0748">
              <w:rPr>
                <w:rFonts w:ascii="Times New Roman" w:eastAsia="Times New Roman" w:hAnsi="Times New Roman" w:cs="Times New Roman"/>
                <w:b/>
              </w:rPr>
              <w:lastRenderedPageBreak/>
              <w:t>Krydsreferencer</w:t>
            </w:r>
          </w:p>
        </w:tc>
        <w:tc>
          <w:tcPr>
            <w:tcW w:w="8421"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7CDB8BD7" w14:textId="77777777" w:rsidR="003A0748" w:rsidRPr="003A0748" w:rsidRDefault="003A0748" w:rsidP="003A0748">
            <w:pPr>
              <w:rPr>
                <w:rFonts w:ascii="Times New Roman" w:eastAsia="Times New Roman" w:hAnsi="Times New Roman" w:cs="Times New Roman"/>
              </w:rPr>
            </w:pPr>
          </w:p>
        </w:tc>
      </w:tr>
      <w:tr w:rsidR="003A0748" w:rsidRPr="003A0748" w14:paraId="20B4CBBC" w14:textId="77777777">
        <w:tc>
          <w:tcPr>
            <w:tcW w:w="10155" w:type="dxa"/>
            <w:gridSpan w:val="6"/>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4287FA0" w14:textId="77777777" w:rsidR="003A0748" w:rsidRPr="003A0748" w:rsidRDefault="003A0748" w:rsidP="003A0748">
            <w:pPr>
              <w:rPr>
                <w:rFonts w:ascii="Times New Roman" w:eastAsia="Times New Roman" w:hAnsi="Times New Roman" w:cs="Times New Roman"/>
              </w:rPr>
            </w:pPr>
            <w:r w:rsidRPr="003A0748">
              <w:rPr>
                <w:rFonts w:ascii="Times New Roman" w:eastAsia="Times New Roman" w:hAnsi="Times New Roman" w:cs="Times New Roman"/>
                <w:b/>
              </w:rPr>
              <w:t>Klinikken vil under det eksterne survey blive vurderet på følgende:</w:t>
            </w:r>
          </w:p>
        </w:tc>
      </w:tr>
      <w:tr w:rsidR="003A0748" w:rsidRPr="003A0748" w14:paraId="1EB5BD3F" w14:textId="77777777">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2F89E06" w14:textId="77777777" w:rsidR="003A0748" w:rsidRPr="003A0748" w:rsidRDefault="003A0748" w:rsidP="003A0748">
            <w:pPr>
              <w:rPr>
                <w:rFonts w:ascii="Times New Roman" w:eastAsia="Times New Roman" w:hAnsi="Times New Roman" w:cs="Times New Roman"/>
                <w:b/>
              </w:rPr>
            </w:pPr>
            <w:r w:rsidRPr="003A0748">
              <w:rPr>
                <w:rFonts w:ascii="Times New Roman" w:eastAsia="Times New Roman" w:hAnsi="Times New Roman" w:cs="Times New Roman"/>
                <w:b/>
              </w:rPr>
              <w:t xml:space="preserve">Indikator </w:t>
            </w:r>
          </w:p>
        </w:tc>
        <w:tc>
          <w:tcPr>
            <w:tcW w:w="8421"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6D324E6" w14:textId="77777777" w:rsidR="003A0748" w:rsidRPr="003A0748" w:rsidRDefault="003A0748" w:rsidP="003A0748">
            <w:pPr>
              <w:rPr>
                <w:rFonts w:ascii="Times New Roman" w:eastAsia="Times New Roman" w:hAnsi="Times New Roman" w:cs="Times New Roman"/>
              </w:rPr>
            </w:pPr>
            <w:r w:rsidRPr="003A0748">
              <w:rPr>
                <w:rFonts w:ascii="Times New Roman" w:eastAsia="Times New Roman" w:hAnsi="Times New Roman" w:cs="Times New Roman"/>
              </w:rPr>
              <w:t>Ved interview med klinikejer og klinikpersonale, der anvender apparatur og træningsredskaber til diagnostik og behandling, kan der redegøres for, hvordan det kontrolleres og vedligeholdes. Der kan fremlægges dokumentation for, at kontrol og eventuel vedligeholdelse har fundet sted.</w:t>
            </w:r>
          </w:p>
          <w:p w14:paraId="0D3B416E" w14:textId="77777777" w:rsidR="003A0748" w:rsidRPr="003A0748" w:rsidRDefault="003A0748" w:rsidP="003A0748">
            <w:pPr>
              <w:numPr>
                <w:ilvl w:val="0"/>
                <w:numId w:val="27"/>
              </w:numPr>
              <w:rPr>
                <w:rFonts w:ascii="Times New Roman" w:eastAsia="Times New Roman" w:hAnsi="Times New Roman" w:cs="Times New Roman"/>
              </w:rPr>
            </w:pPr>
            <w:r w:rsidRPr="003A0748">
              <w:rPr>
                <w:rFonts w:ascii="Times New Roman" w:eastAsia="Times New Roman" w:hAnsi="Times New Roman" w:cs="Times New Roman"/>
              </w:rPr>
              <w:t>Klinikejerens ansvar at foretage årlig kontrol af apparatur</w:t>
            </w:r>
          </w:p>
          <w:p w14:paraId="3549E371" w14:textId="77777777" w:rsidR="003A0748" w:rsidRPr="003A0748" w:rsidRDefault="003A0748" w:rsidP="003A0748">
            <w:pPr>
              <w:numPr>
                <w:ilvl w:val="0"/>
                <w:numId w:val="27"/>
              </w:numPr>
              <w:rPr>
                <w:rFonts w:ascii="Times New Roman" w:eastAsia="Times New Roman" w:hAnsi="Times New Roman" w:cs="Times New Roman"/>
              </w:rPr>
            </w:pPr>
            <w:r w:rsidRPr="003A0748">
              <w:rPr>
                <w:rFonts w:ascii="Times New Roman" w:eastAsia="Times New Roman" w:hAnsi="Times New Roman" w:cs="Times New Roman"/>
              </w:rPr>
              <w:t>Holdterapeuternes ansvar at foretage årlig kontrol af træningsredskaber</w:t>
            </w:r>
          </w:p>
          <w:p w14:paraId="6EA72EA7" w14:textId="77777777" w:rsidR="003A0748" w:rsidRPr="003A0748" w:rsidRDefault="003A0748" w:rsidP="003A0748">
            <w:pPr>
              <w:numPr>
                <w:ilvl w:val="0"/>
                <w:numId w:val="27"/>
              </w:numPr>
              <w:rPr>
                <w:rFonts w:ascii="Times New Roman" w:eastAsia="Times New Roman" w:hAnsi="Times New Roman" w:cs="Times New Roman"/>
              </w:rPr>
            </w:pPr>
            <w:r w:rsidRPr="003A0748">
              <w:rPr>
                <w:rFonts w:ascii="Times New Roman" w:eastAsia="Times New Roman" w:hAnsi="Times New Roman" w:cs="Times New Roman"/>
              </w:rPr>
              <w:t>Logbog af årlig kontrol</w:t>
            </w:r>
          </w:p>
        </w:tc>
      </w:tr>
      <w:tr w:rsidR="003A0748" w:rsidRPr="003A0748" w14:paraId="66356E99" w14:textId="77777777">
        <w:tc>
          <w:tcPr>
            <w:tcW w:w="173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D29E80A" w14:textId="77777777" w:rsidR="003A0748" w:rsidRPr="003A0748" w:rsidRDefault="003A0748" w:rsidP="003A0748">
            <w:pPr>
              <w:rPr>
                <w:rFonts w:ascii="Times New Roman" w:eastAsia="Times New Roman" w:hAnsi="Times New Roman" w:cs="Times New Roman"/>
                <w:b/>
              </w:rPr>
            </w:pPr>
            <w:r w:rsidRPr="003A0748">
              <w:rPr>
                <w:rFonts w:ascii="Times New Roman" w:eastAsia="Times New Roman" w:hAnsi="Times New Roman" w:cs="Times New Roman"/>
                <w:b/>
              </w:rPr>
              <w:t>Indikator 2</w:t>
            </w:r>
          </w:p>
        </w:tc>
        <w:tc>
          <w:tcPr>
            <w:tcW w:w="8421"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BB78C6C" w14:textId="77777777" w:rsidR="003A0748" w:rsidRPr="003A0748" w:rsidRDefault="003A0748" w:rsidP="003A0748">
            <w:pPr>
              <w:rPr>
                <w:rFonts w:ascii="Times New Roman" w:eastAsia="Times New Roman" w:hAnsi="Times New Roman" w:cs="Times New Roman"/>
              </w:rPr>
            </w:pPr>
            <w:r w:rsidRPr="003A0748">
              <w:rPr>
                <w:rFonts w:ascii="Times New Roman" w:eastAsia="Times New Roman" w:hAnsi="Times New Roman" w:cs="Times New Roman"/>
              </w:rPr>
              <w:t>Ved interview med fysioterapeut og klinikpersonale, der anvender apparatur og træningsredskaber, kan der redegøres for, hvordan fejlramt apparatur og træningsredskaber håndteres.</w:t>
            </w:r>
          </w:p>
          <w:p w14:paraId="1B92B4F9" w14:textId="77777777" w:rsidR="003A0748" w:rsidRPr="003A0748" w:rsidRDefault="003A0748" w:rsidP="003A0748">
            <w:pPr>
              <w:numPr>
                <w:ilvl w:val="0"/>
                <w:numId w:val="28"/>
              </w:numPr>
              <w:rPr>
                <w:rFonts w:ascii="Times New Roman" w:eastAsia="Times New Roman" w:hAnsi="Times New Roman" w:cs="Times New Roman"/>
              </w:rPr>
            </w:pPr>
            <w:r w:rsidRPr="003A0748">
              <w:rPr>
                <w:rFonts w:ascii="Times New Roman" w:eastAsia="Times New Roman" w:hAnsi="Times New Roman" w:cs="Times New Roman"/>
              </w:rPr>
              <w:t>Defekter, fejl og mangler ved apparatur/træningsredskaber tages det ud af drift øjeblikkeligt eller udbedres.</w:t>
            </w:r>
          </w:p>
        </w:tc>
      </w:tr>
    </w:tbl>
    <w:p w14:paraId="2AE0E1FD" w14:textId="77777777" w:rsidR="003A0748" w:rsidRPr="003A0748" w:rsidRDefault="003A0748" w:rsidP="003A0748">
      <w:pPr>
        <w:rPr>
          <w:rFonts w:ascii="Times New Roman" w:eastAsia="Times New Roman" w:hAnsi="Times New Roman" w:cs="Times New Roman"/>
        </w:rPr>
      </w:pPr>
    </w:p>
    <w:p w14:paraId="694F603D" w14:textId="3C66A10F" w:rsidR="0097700A" w:rsidRDefault="0097700A">
      <w:pPr>
        <w:rPr>
          <w:rFonts w:ascii="Times New Roman" w:eastAsia="Times New Roman" w:hAnsi="Times New Roman" w:cs="Times New Roman"/>
        </w:rPr>
      </w:pPr>
      <w:r>
        <w:rPr>
          <w:rFonts w:ascii="Times New Roman" w:eastAsia="Times New Roman" w:hAnsi="Times New Roman" w:cs="Times New Roman"/>
        </w:rPr>
        <w:br w:type="page"/>
      </w:r>
    </w:p>
    <w:p w14:paraId="31B53CFA" w14:textId="5F2EB0D9" w:rsidR="00B15922" w:rsidRPr="00B15922" w:rsidRDefault="00B15922" w:rsidP="00B15922">
      <w:pPr>
        <w:rPr>
          <w:rFonts w:ascii="Times New Roman" w:eastAsia="Times New Roman" w:hAnsi="Times New Roman" w:cs="Times New Roman"/>
          <w:sz w:val="52"/>
          <w:szCs w:val="52"/>
        </w:rPr>
      </w:pPr>
      <w:r w:rsidRPr="00B15922">
        <w:rPr>
          <w:rFonts w:ascii="Times New Roman" w:eastAsia="Times New Roman" w:hAnsi="Times New Roman" w:cs="Times New Roman"/>
          <w:sz w:val="52"/>
          <w:szCs w:val="52"/>
        </w:rPr>
        <w:lastRenderedPageBreak/>
        <w:t>Standard11</w:t>
      </w:r>
      <w:r>
        <w:rPr>
          <w:rFonts w:ascii="Times New Roman" w:eastAsia="Times New Roman" w:hAnsi="Times New Roman" w:cs="Times New Roman"/>
          <w:sz w:val="52"/>
          <w:szCs w:val="52"/>
        </w:rPr>
        <w:t xml:space="preserve"> </w:t>
      </w:r>
      <w:r>
        <w:rPr>
          <w:rFonts w:ascii="Times New Roman" w:eastAsia="Times New Roman" w:hAnsi="Times New Roman" w:cs="Times New Roman"/>
          <w:sz w:val="52"/>
          <w:szCs w:val="52"/>
        </w:rPr>
        <w:tab/>
      </w:r>
      <w:r>
        <w:rPr>
          <w:rFonts w:ascii="Times New Roman" w:eastAsia="Times New Roman" w:hAnsi="Times New Roman" w:cs="Times New Roman"/>
          <w:sz w:val="52"/>
          <w:szCs w:val="52"/>
        </w:rPr>
        <w:tab/>
      </w:r>
      <w:r>
        <w:rPr>
          <w:rFonts w:ascii="Times New Roman" w:eastAsia="Times New Roman" w:hAnsi="Times New Roman" w:cs="Times New Roman"/>
          <w:sz w:val="52"/>
          <w:szCs w:val="52"/>
        </w:rPr>
        <w:tab/>
      </w:r>
      <w:r>
        <w:rPr>
          <w:rFonts w:ascii="Times New Roman" w:eastAsia="Times New Roman" w:hAnsi="Times New Roman" w:cs="Times New Roman"/>
          <w:sz w:val="52"/>
          <w:szCs w:val="52"/>
        </w:rPr>
        <w:tab/>
        <w:t>Ansvarlig</w:t>
      </w:r>
      <w:r w:rsidRPr="00B15922">
        <w:rPr>
          <w:rFonts w:ascii="Times New Roman" w:eastAsia="Times New Roman" w:hAnsi="Times New Roman" w:cs="Times New Roman"/>
          <w:sz w:val="52"/>
          <w:szCs w:val="52"/>
        </w:rPr>
        <w:t xml:space="preserve"> </w:t>
      </w:r>
      <w:r w:rsidR="003740EA">
        <w:rPr>
          <w:rFonts w:ascii="Times New Roman" w:eastAsia="Times New Roman" w:hAnsi="Times New Roman" w:cs="Times New Roman"/>
          <w:sz w:val="52"/>
          <w:szCs w:val="52"/>
        </w:rPr>
        <w:t>klinikejere</w:t>
      </w:r>
    </w:p>
    <w:tbl>
      <w:tblPr>
        <w:tblW w:w="10455" w:type="dxa"/>
        <w:tblLayout w:type="fixed"/>
        <w:tblLook w:val="0400" w:firstRow="0" w:lastRow="0" w:firstColumn="0" w:lastColumn="0" w:noHBand="0" w:noVBand="1"/>
      </w:tblPr>
      <w:tblGrid>
        <w:gridCol w:w="1733"/>
        <w:gridCol w:w="3735"/>
        <w:gridCol w:w="1842"/>
        <w:gridCol w:w="675"/>
        <w:gridCol w:w="1795"/>
        <w:gridCol w:w="675"/>
      </w:tblGrid>
      <w:tr w:rsidR="00B15922" w:rsidRPr="00B15922" w14:paraId="3927C823" w14:textId="77777777">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0F10F40" w14:textId="77777777" w:rsidR="00B15922" w:rsidRPr="00B15922" w:rsidRDefault="00B15922" w:rsidP="00B15922">
            <w:pPr>
              <w:rPr>
                <w:rFonts w:ascii="Times New Roman" w:eastAsia="Times New Roman" w:hAnsi="Times New Roman" w:cs="Times New Roman"/>
                <w:b/>
              </w:rPr>
            </w:pPr>
            <w:r w:rsidRPr="00B15922">
              <w:rPr>
                <w:rFonts w:ascii="Times New Roman" w:eastAsia="Times New Roman" w:hAnsi="Times New Roman" w:cs="Times New Roman"/>
                <w:b/>
              </w:rPr>
              <w:t>Titel</w:t>
            </w:r>
          </w:p>
        </w:tc>
        <w:tc>
          <w:tcPr>
            <w:tcW w:w="872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AE2C838" w14:textId="77777777" w:rsidR="00B15922" w:rsidRPr="00B15922" w:rsidRDefault="00B15922" w:rsidP="00B15922">
            <w:pPr>
              <w:rPr>
                <w:rFonts w:ascii="Times New Roman" w:eastAsia="Times New Roman" w:hAnsi="Times New Roman" w:cs="Times New Roman"/>
                <w:b/>
              </w:rPr>
            </w:pPr>
            <w:r w:rsidRPr="00B15922">
              <w:rPr>
                <w:rFonts w:ascii="Times New Roman" w:eastAsia="Times New Roman" w:hAnsi="Times New Roman" w:cs="Times New Roman"/>
                <w:b/>
              </w:rPr>
              <w:t>11 – Information til patienter</w:t>
            </w:r>
          </w:p>
        </w:tc>
      </w:tr>
      <w:tr w:rsidR="00B15922" w:rsidRPr="00B15922" w14:paraId="6530B218" w14:textId="77777777">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635BE9B" w14:textId="77777777" w:rsidR="00B15922" w:rsidRPr="00B15922" w:rsidRDefault="00B15922" w:rsidP="00B15922">
            <w:pPr>
              <w:rPr>
                <w:rFonts w:ascii="Times New Roman" w:eastAsia="Times New Roman" w:hAnsi="Times New Roman" w:cs="Times New Roman"/>
                <w:b/>
              </w:rPr>
            </w:pPr>
            <w:r w:rsidRPr="00B15922">
              <w:rPr>
                <w:rFonts w:ascii="Times New Roman" w:eastAsia="Times New Roman" w:hAnsi="Times New Roman" w:cs="Times New Roman"/>
                <w:b/>
              </w:rPr>
              <w:t>Sektor</w:t>
            </w:r>
          </w:p>
        </w:tc>
        <w:tc>
          <w:tcPr>
            <w:tcW w:w="3735"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6DE1CA0" w14:textId="77777777" w:rsidR="00B15922" w:rsidRPr="00B15922" w:rsidRDefault="00B15922" w:rsidP="00B15922">
            <w:pPr>
              <w:rPr>
                <w:rFonts w:ascii="Times New Roman" w:eastAsia="Times New Roman" w:hAnsi="Times New Roman" w:cs="Times New Roman"/>
              </w:rPr>
            </w:pPr>
            <w:r w:rsidRPr="00B15922">
              <w:rPr>
                <w:rFonts w:ascii="Times New Roman" w:eastAsia="Times New Roman" w:hAnsi="Times New Roman" w:cs="Times New Roman"/>
                <w:b/>
              </w:rPr>
              <w:t>Fysioterapipraksis</w:t>
            </w:r>
          </w:p>
        </w:tc>
        <w:tc>
          <w:tcPr>
            <w:tcW w:w="1842"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1FCD135" w14:textId="77777777" w:rsidR="00B15922" w:rsidRPr="00B15922" w:rsidRDefault="00B15922" w:rsidP="00B15922">
            <w:pPr>
              <w:rPr>
                <w:rFonts w:ascii="Times New Roman" w:eastAsia="Times New Roman" w:hAnsi="Times New Roman" w:cs="Times New Roman"/>
                <w:b/>
              </w:rPr>
            </w:pPr>
            <w:r w:rsidRPr="00B15922">
              <w:rPr>
                <w:rFonts w:ascii="Times New Roman" w:eastAsia="Times New Roman" w:hAnsi="Times New Roman" w:cs="Times New Roman"/>
                <w:b/>
              </w:rPr>
              <w:t>Version</w:t>
            </w:r>
          </w:p>
        </w:tc>
        <w:tc>
          <w:tcPr>
            <w:tcW w:w="675"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AF2C91A" w14:textId="77777777" w:rsidR="00B15922" w:rsidRPr="00B15922" w:rsidRDefault="00B15922" w:rsidP="00B15922">
            <w:pPr>
              <w:rPr>
                <w:rFonts w:ascii="Times New Roman" w:eastAsia="Times New Roman" w:hAnsi="Times New Roman" w:cs="Times New Roman"/>
              </w:rPr>
            </w:pPr>
            <w:r w:rsidRPr="00B15922">
              <w:rPr>
                <w:rFonts w:ascii="Times New Roman" w:eastAsia="Times New Roman" w:hAnsi="Times New Roman" w:cs="Times New Roman"/>
              </w:rPr>
              <w:t>1</w:t>
            </w:r>
          </w:p>
        </w:tc>
        <w:tc>
          <w:tcPr>
            <w:tcW w:w="1795"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F19C509" w14:textId="77777777" w:rsidR="00B15922" w:rsidRPr="00B15922" w:rsidRDefault="00B15922" w:rsidP="00B15922">
            <w:pPr>
              <w:rPr>
                <w:rFonts w:ascii="Times New Roman" w:eastAsia="Times New Roman" w:hAnsi="Times New Roman" w:cs="Times New Roman"/>
                <w:b/>
              </w:rPr>
            </w:pPr>
            <w:r w:rsidRPr="00B15922">
              <w:rPr>
                <w:rFonts w:ascii="Times New Roman" w:eastAsia="Times New Roman" w:hAnsi="Times New Roman" w:cs="Times New Roman"/>
                <w:b/>
              </w:rPr>
              <w:t>Udgave</w:t>
            </w:r>
          </w:p>
        </w:tc>
        <w:tc>
          <w:tcPr>
            <w:tcW w:w="675"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AA8B4E5" w14:textId="77777777" w:rsidR="00B15922" w:rsidRPr="00B15922" w:rsidRDefault="00B15922" w:rsidP="00B15922">
            <w:pPr>
              <w:rPr>
                <w:rFonts w:ascii="Times New Roman" w:eastAsia="Times New Roman" w:hAnsi="Times New Roman" w:cs="Times New Roman"/>
              </w:rPr>
            </w:pPr>
            <w:r w:rsidRPr="00B15922">
              <w:rPr>
                <w:rFonts w:ascii="Times New Roman" w:eastAsia="Times New Roman" w:hAnsi="Times New Roman" w:cs="Times New Roman"/>
              </w:rPr>
              <w:t>1</w:t>
            </w:r>
          </w:p>
        </w:tc>
      </w:tr>
      <w:tr w:rsidR="00B15922" w:rsidRPr="00B15922" w14:paraId="0AF8E5A8" w14:textId="77777777">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82D3B0E" w14:textId="77777777" w:rsidR="00B15922" w:rsidRPr="00B15922" w:rsidRDefault="00B15922" w:rsidP="00B15922">
            <w:pPr>
              <w:rPr>
                <w:rFonts w:ascii="Times New Roman" w:eastAsia="Times New Roman" w:hAnsi="Times New Roman" w:cs="Times New Roman"/>
                <w:b/>
              </w:rPr>
            </w:pPr>
            <w:r w:rsidRPr="00B15922">
              <w:rPr>
                <w:rFonts w:ascii="Times New Roman" w:eastAsia="Times New Roman" w:hAnsi="Times New Roman" w:cs="Times New Roman"/>
                <w:b/>
              </w:rPr>
              <w:t>Tema</w:t>
            </w:r>
          </w:p>
        </w:tc>
        <w:tc>
          <w:tcPr>
            <w:tcW w:w="872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A3F56FD" w14:textId="77777777" w:rsidR="00B15922" w:rsidRPr="00B15922" w:rsidRDefault="00B15922" w:rsidP="00B15922">
            <w:pPr>
              <w:rPr>
                <w:rFonts w:ascii="Times New Roman" w:eastAsia="Times New Roman" w:hAnsi="Times New Roman" w:cs="Times New Roman"/>
              </w:rPr>
            </w:pPr>
            <w:r w:rsidRPr="00B15922">
              <w:rPr>
                <w:rFonts w:ascii="Times New Roman" w:eastAsia="Times New Roman" w:hAnsi="Times New Roman" w:cs="Times New Roman"/>
              </w:rPr>
              <w:t>Ledelse og organisation</w:t>
            </w:r>
          </w:p>
        </w:tc>
      </w:tr>
      <w:tr w:rsidR="00B15922" w:rsidRPr="00B15922" w14:paraId="32DEC850" w14:textId="77777777">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98F04EC" w14:textId="77777777" w:rsidR="00B15922" w:rsidRPr="00B15922" w:rsidRDefault="00B15922" w:rsidP="00B15922">
            <w:pPr>
              <w:rPr>
                <w:rFonts w:ascii="Times New Roman" w:eastAsia="Times New Roman" w:hAnsi="Times New Roman" w:cs="Times New Roman"/>
                <w:b/>
              </w:rPr>
            </w:pPr>
            <w:r w:rsidRPr="00B15922">
              <w:rPr>
                <w:rFonts w:ascii="Times New Roman" w:eastAsia="Times New Roman" w:hAnsi="Times New Roman" w:cs="Times New Roman"/>
                <w:b/>
              </w:rPr>
              <w:t>Standard</w:t>
            </w:r>
          </w:p>
        </w:tc>
        <w:tc>
          <w:tcPr>
            <w:tcW w:w="872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EBC8FA0" w14:textId="77777777" w:rsidR="00B15922" w:rsidRPr="00B15922" w:rsidRDefault="00B15922" w:rsidP="00B15922">
            <w:pPr>
              <w:rPr>
                <w:rFonts w:ascii="Times New Roman" w:eastAsia="Times New Roman" w:hAnsi="Times New Roman" w:cs="Times New Roman"/>
              </w:rPr>
            </w:pPr>
            <w:r w:rsidRPr="00B15922">
              <w:rPr>
                <w:rFonts w:ascii="Times New Roman" w:eastAsia="Times New Roman" w:hAnsi="Times New Roman" w:cs="Times New Roman"/>
              </w:rPr>
              <w:t>Klinikken sikrer patienterne adgang til oplysninger om tilgængelighed til klinikken mv.</w:t>
            </w:r>
          </w:p>
        </w:tc>
      </w:tr>
      <w:tr w:rsidR="00B15922" w:rsidRPr="00B15922" w14:paraId="2CEABA13" w14:textId="77777777">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7B78114" w14:textId="77777777" w:rsidR="00B15922" w:rsidRPr="00B15922" w:rsidRDefault="00B15922" w:rsidP="00B15922">
            <w:pPr>
              <w:rPr>
                <w:rFonts w:ascii="Times New Roman" w:eastAsia="Times New Roman" w:hAnsi="Times New Roman" w:cs="Times New Roman"/>
                <w:b/>
              </w:rPr>
            </w:pPr>
            <w:r w:rsidRPr="00B15922">
              <w:rPr>
                <w:rFonts w:ascii="Times New Roman" w:eastAsia="Times New Roman" w:hAnsi="Times New Roman" w:cs="Times New Roman"/>
                <w:b/>
              </w:rPr>
              <w:t>Godkendt af</w:t>
            </w:r>
          </w:p>
        </w:tc>
        <w:tc>
          <w:tcPr>
            <w:tcW w:w="872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5DF91D7" w14:textId="77777777" w:rsidR="00B15922" w:rsidRPr="00B15922" w:rsidRDefault="00B15922" w:rsidP="00B15922">
            <w:pPr>
              <w:rPr>
                <w:rFonts w:ascii="Times New Roman" w:eastAsia="Times New Roman" w:hAnsi="Times New Roman" w:cs="Times New Roman"/>
              </w:rPr>
            </w:pPr>
            <w:r w:rsidRPr="00B15922">
              <w:rPr>
                <w:rFonts w:ascii="Times New Roman" w:eastAsia="Times New Roman" w:hAnsi="Times New Roman" w:cs="Times New Roman"/>
              </w:rPr>
              <w:t>Fælles godkendelse på klinikmøde</w:t>
            </w:r>
          </w:p>
        </w:tc>
      </w:tr>
      <w:tr w:rsidR="00B15922" w:rsidRPr="00B15922" w14:paraId="7F05A925" w14:textId="77777777">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3F143FE" w14:textId="77777777" w:rsidR="00B15922" w:rsidRPr="00B15922" w:rsidRDefault="00B15922" w:rsidP="00B15922">
            <w:pPr>
              <w:rPr>
                <w:rFonts w:ascii="Times New Roman" w:eastAsia="Times New Roman" w:hAnsi="Times New Roman" w:cs="Times New Roman"/>
                <w:b/>
              </w:rPr>
            </w:pPr>
            <w:r w:rsidRPr="00B15922">
              <w:rPr>
                <w:rFonts w:ascii="Times New Roman" w:eastAsia="Times New Roman" w:hAnsi="Times New Roman" w:cs="Times New Roman"/>
                <w:b/>
              </w:rPr>
              <w:t>Gældende for</w:t>
            </w:r>
          </w:p>
        </w:tc>
        <w:tc>
          <w:tcPr>
            <w:tcW w:w="872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9CA3FFE" w14:textId="77777777" w:rsidR="00B15922" w:rsidRPr="00B15922" w:rsidRDefault="00B15922" w:rsidP="00B15922">
            <w:pPr>
              <w:rPr>
                <w:rFonts w:ascii="Times New Roman" w:eastAsia="Times New Roman" w:hAnsi="Times New Roman" w:cs="Times New Roman"/>
              </w:rPr>
            </w:pPr>
            <w:r w:rsidRPr="00B15922">
              <w:rPr>
                <w:rFonts w:ascii="Times New Roman" w:eastAsia="Times New Roman" w:hAnsi="Times New Roman" w:cs="Times New Roman"/>
              </w:rPr>
              <w:t>Klinikejer</w:t>
            </w:r>
          </w:p>
        </w:tc>
      </w:tr>
      <w:tr w:rsidR="00B15922" w:rsidRPr="00B15922" w14:paraId="155F4395" w14:textId="77777777">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736E149" w14:textId="77777777" w:rsidR="00B15922" w:rsidRPr="00B15922" w:rsidRDefault="00B15922" w:rsidP="00B15922">
            <w:pPr>
              <w:rPr>
                <w:rFonts w:ascii="Times New Roman" w:eastAsia="Times New Roman" w:hAnsi="Times New Roman" w:cs="Times New Roman"/>
                <w:b/>
              </w:rPr>
            </w:pPr>
            <w:r w:rsidRPr="00B15922">
              <w:rPr>
                <w:rFonts w:ascii="Times New Roman" w:eastAsia="Times New Roman" w:hAnsi="Times New Roman" w:cs="Times New Roman"/>
                <w:b/>
              </w:rPr>
              <w:t>Formål</w:t>
            </w:r>
          </w:p>
        </w:tc>
        <w:tc>
          <w:tcPr>
            <w:tcW w:w="872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F6D7647" w14:textId="77777777" w:rsidR="00B15922" w:rsidRPr="00B15922" w:rsidRDefault="00B15922" w:rsidP="00B15922">
            <w:pPr>
              <w:rPr>
                <w:rFonts w:ascii="Times New Roman" w:eastAsia="Times New Roman" w:hAnsi="Times New Roman" w:cs="Times New Roman"/>
              </w:rPr>
            </w:pPr>
            <w:r w:rsidRPr="00B15922">
              <w:rPr>
                <w:rFonts w:ascii="Times New Roman" w:eastAsia="Times New Roman" w:hAnsi="Times New Roman" w:cs="Times New Roman"/>
              </w:rPr>
              <w:t>At patienter har adgang til relevant information om klinikken.</w:t>
            </w:r>
          </w:p>
        </w:tc>
      </w:tr>
      <w:tr w:rsidR="00B15922" w:rsidRPr="00B15922" w14:paraId="748F8C1B" w14:textId="77777777">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2B0710B" w14:textId="77777777" w:rsidR="00B15922" w:rsidRPr="00B15922" w:rsidRDefault="00B15922" w:rsidP="00B15922">
            <w:pPr>
              <w:rPr>
                <w:rFonts w:ascii="Times New Roman" w:eastAsia="Times New Roman" w:hAnsi="Times New Roman" w:cs="Times New Roman"/>
                <w:b/>
              </w:rPr>
            </w:pPr>
            <w:r w:rsidRPr="00B15922">
              <w:rPr>
                <w:rFonts w:ascii="Times New Roman" w:eastAsia="Times New Roman" w:hAnsi="Times New Roman" w:cs="Times New Roman"/>
                <w:b/>
              </w:rPr>
              <w:t>Indhold</w:t>
            </w:r>
          </w:p>
        </w:tc>
        <w:tc>
          <w:tcPr>
            <w:tcW w:w="872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5ED522B" w14:textId="77777777" w:rsidR="00B15922" w:rsidRDefault="00B15922" w:rsidP="00B15922">
            <w:pPr>
              <w:rPr>
                <w:rFonts w:asciiTheme="minorHAnsi" w:eastAsia="Times New Roman" w:hAnsiTheme="minorHAnsi" w:cstheme="minorHAnsi"/>
              </w:rPr>
            </w:pPr>
            <w:r w:rsidRPr="00B15922">
              <w:rPr>
                <w:rFonts w:asciiTheme="minorHAnsi" w:eastAsia="Times New Roman" w:hAnsiTheme="minorHAnsi" w:cstheme="minorHAnsi"/>
              </w:rPr>
              <w:t>For bl.a. at understøtte patienternes frie valg af fysioterapeut, skal fysioterapeuten udarbejde en praksisdeklaration, som offentliggøres på sundhed.dk. Jf. overenskomsten skal klinikkens praksisdeklaration indeholde:</w:t>
            </w:r>
          </w:p>
          <w:p w14:paraId="5F88DD69" w14:textId="77777777" w:rsidR="00B15922" w:rsidRPr="00B15922" w:rsidRDefault="00B15922" w:rsidP="00B15922">
            <w:pPr>
              <w:rPr>
                <w:rFonts w:asciiTheme="minorHAnsi" w:eastAsia="Times New Roman" w:hAnsiTheme="minorHAnsi" w:cstheme="minorHAnsi"/>
              </w:rPr>
            </w:pPr>
          </w:p>
          <w:p w14:paraId="3C7604AE" w14:textId="77777777" w:rsidR="00B15922" w:rsidRPr="00B15922" w:rsidRDefault="00B15922" w:rsidP="00B15922">
            <w:pPr>
              <w:numPr>
                <w:ilvl w:val="0"/>
                <w:numId w:val="29"/>
              </w:numPr>
              <w:rPr>
                <w:rFonts w:asciiTheme="minorHAnsi" w:eastAsia="Times New Roman" w:hAnsiTheme="minorHAnsi" w:cstheme="minorHAnsi"/>
              </w:rPr>
            </w:pPr>
            <w:r w:rsidRPr="00B15922">
              <w:rPr>
                <w:rFonts w:asciiTheme="minorHAnsi" w:eastAsia="Times New Roman" w:hAnsiTheme="minorHAnsi" w:cstheme="minorHAnsi"/>
              </w:rPr>
              <w:t>Praksisnavn, praksisadresse, telefonnummer</w:t>
            </w:r>
          </w:p>
          <w:p w14:paraId="169E5584" w14:textId="77777777" w:rsidR="00B15922" w:rsidRPr="00B15922" w:rsidRDefault="00B15922" w:rsidP="00B15922">
            <w:pPr>
              <w:numPr>
                <w:ilvl w:val="0"/>
                <w:numId w:val="29"/>
              </w:numPr>
              <w:rPr>
                <w:rFonts w:asciiTheme="minorHAnsi" w:eastAsia="Times New Roman" w:hAnsiTheme="minorHAnsi" w:cstheme="minorHAnsi"/>
              </w:rPr>
            </w:pPr>
            <w:r w:rsidRPr="00B15922">
              <w:rPr>
                <w:rFonts w:asciiTheme="minorHAnsi" w:eastAsia="Times New Roman" w:hAnsiTheme="minorHAnsi" w:cstheme="minorHAnsi"/>
              </w:rPr>
              <w:t>Navn, alder, køn og anciennitet på indehaver(e) af klinikken</w:t>
            </w:r>
          </w:p>
          <w:p w14:paraId="5343554F" w14:textId="77777777" w:rsidR="00B15922" w:rsidRPr="00B15922" w:rsidRDefault="00B15922" w:rsidP="00B15922">
            <w:pPr>
              <w:numPr>
                <w:ilvl w:val="0"/>
                <w:numId w:val="29"/>
              </w:numPr>
              <w:rPr>
                <w:rFonts w:asciiTheme="minorHAnsi" w:eastAsia="Times New Roman" w:hAnsiTheme="minorHAnsi" w:cstheme="minorHAnsi"/>
              </w:rPr>
            </w:pPr>
            <w:r w:rsidRPr="00B15922">
              <w:rPr>
                <w:rFonts w:asciiTheme="minorHAnsi" w:eastAsia="Times New Roman" w:hAnsiTheme="minorHAnsi" w:cstheme="minorHAnsi"/>
              </w:rPr>
              <w:t>Navn, alder, køn og anciennitet på lejere og ansatte fysioterapeuter</w:t>
            </w:r>
          </w:p>
          <w:p w14:paraId="592CA5EB" w14:textId="77777777" w:rsidR="00B15922" w:rsidRPr="00B15922" w:rsidRDefault="00B15922" w:rsidP="00B15922">
            <w:pPr>
              <w:numPr>
                <w:ilvl w:val="0"/>
                <w:numId w:val="29"/>
              </w:numPr>
              <w:rPr>
                <w:rFonts w:asciiTheme="minorHAnsi" w:eastAsia="Times New Roman" w:hAnsiTheme="minorHAnsi" w:cstheme="minorHAnsi"/>
              </w:rPr>
            </w:pPr>
            <w:r w:rsidRPr="00B15922">
              <w:rPr>
                <w:rFonts w:asciiTheme="minorHAnsi" w:eastAsia="Times New Roman" w:hAnsiTheme="minorHAnsi" w:cstheme="minorHAnsi"/>
              </w:rPr>
              <w:t>om praksis tilbyder elektronisk kommunikation med patienterne og oplysninger om, hvordan man som patient får adgang til at anvende dette (hjemmeside og e-mail adresse)</w:t>
            </w:r>
          </w:p>
          <w:p w14:paraId="20E609A1" w14:textId="77777777" w:rsidR="00B15922" w:rsidRPr="00B15922" w:rsidRDefault="00B15922" w:rsidP="00B15922">
            <w:pPr>
              <w:numPr>
                <w:ilvl w:val="0"/>
                <w:numId w:val="29"/>
              </w:numPr>
              <w:rPr>
                <w:rFonts w:asciiTheme="minorHAnsi" w:eastAsia="Times New Roman" w:hAnsiTheme="minorHAnsi" w:cstheme="minorHAnsi"/>
              </w:rPr>
            </w:pPr>
            <w:r w:rsidRPr="00B15922">
              <w:rPr>
                <w:rFonts w:asciiTheme="minorHAnsi" w:eastAsia="Times New Roman" w:hAnsiTheme="minorHAnsi" w:cstheme="minorHAnsi"/>
              </w:rPr>
              <w:t>åbningstider</w:t>
            </w:r>
          </w:p>
          <w:p w14:paraId="340C367D" w14:textId="77777777" w:rsidR="00B15922" w:rsidRPr="00B15922" w:rsidRDefault="00B15922" w:rsidP="00B15922">
            <w:pPr>
              <w:numPr>
                <w:ilvl w:val="0"/>
                <w:numId w:val="29"/>
              </w:numPr>
              <w:rPr>
                <w:rFonts w:asciiTheme="minorHAnsi" w:eastAsia="Times New Roman" w:hAnsiTheme="minorHAnsi" w:cstheme="minorHAnsi"/>
              </w:rPr>
            </w:pPr>
            <w:r w:rsidRPr="00B15922">
              <w:rPr>
                <w:rFonts w:asciiTheme="minorHAnsi" w:eastAsia="Times New Roman" w:hAnsiTheme="minorHAnsi" w:cstheme="minorHAnsi"/>
              </w:rPr>
              <w:t>om der opkræves gebyr ved udeblivelse uden rimelig grund eller afbud senest dagen før, jf. § 16</w:t>
            </w:r>
          </w:p>
          <w:p w14:paraId="53931A72" w14:textId="77777777" w:rsidR="00B15922" w:rsidRPr="00B15922" w:rsidRDefault="00B15922" w:rsidP="00B15922">
            <w:pPr>
              <w:numPr>
                <w:ilvl w:val="0"/>
                <w:numId w:val="29"/>
              </w:numPr>
              <w:rPr>
                <w:rFonts w:asciiTheme="minorHAnsi" w:eastAsia="Times New Roman" w:hAnsiTheme="minorHAnsi" w:cstheme="minorHAnsi"/>
              </w:rPr>
            </w:pPr>
            <w:r w:rsidRPr="00B15922">
              <w:rPr>
                <w:rFonts w:asciiTheme="minorHAnsi" w:eastAsia="Times New Roman" w:hAnsiTheme="minorHAnsi" w:cstheme="minorHAnsi"/>
              </w:rPr>
              <w:t>om der tilbydes hjemmebehandling og hvis mobil fysioterapeut i hvilke(n) kommune(r)</w:t>
            </w:r>
          </w:p>
          <w:p w14:paraId="4D6A7ABA" w14:textId="77777777" w:rsidR="00B15922" w:rsidRPr="00B15922" w:rsidRDefault="00B15922" w:rsidP="00B15922">
            <w:pPr>
              <w:numPr>
                <w:ilvl w:val="0"/>
                <w:numId w:val="29"/>
              </w:numPr>
              <w:rPr>
                <w:rFonts w:asciiTheme="minorHAnsi" w:eastAsia="Times New Roman" w:hAnsiTheme="minorHAnsi" w:cstheme="minorHAnsi"/>
              </w:rPr>
            </w:pPr>
            <w:r w:rsidRPr="00B15922">
              <w:rPr>
                <w:rFonts w:asciiTheme="minorHAnsi" w:eastAsia="Times New Roman" w:hAnsiTheme="minorHAnsi" w:cstheme="minorHAnsi"/>
              </w:rPr>
              <w:t>om der forefindes holdtræningsfaciliteter og/eller mulighed for bassintræning</w:t>
            </w:r>
          </w:p>
          <w:p w14:paraId="08F32051" w14:textId="77777777" w:rsidR="00B15922" w:rsidRPr="00B15922" w:rsidRDefault="00B15922" w:rsidP="00B15922">
            <w:pPr>
              <w:numPr>
                <w:ilvl w:val="0"/>
                <w:numId w:val="29"/>
              </w:numPr>
              <w:rPr>
                <w:rFonts w:asciiTheme="minorHAnsi" w:eastAsia="Times New Roman" w:hAnsiTheme="minorHAnsi" w:cstheme="minorHAnsi"/>
              </w:rPr>
            </w:pPr>
            <w:r w:rsidRPr="00B15922">
              <w:rPr>
                <w:rFonts w:asciiTheme="minorHAnsi" w:eastAsia="Times New Roman" w:hAnsiTheme="minorHAnsi" w:cstheme="minorHAnsi"/>
              </w:rPr>
              <w:t>om der er omklædnings- og badefaciliteter</w:t>
            </w:r>
          </w:p>
          <w:p w14:paraId="722B88BB" w14:textId="77777777" w:rsidR="00B15922" w:rsidRPr="00B15922" w:rsidRDefault="00B15922" w:rsidP="00B15922">
            <w:pPr>
              <w:numPr>
                <w:ilvl w:val="0"/>
                <w:numId w:val="29"/>
              </w:numPr>
              <w:rPr>
                <w:rFonts w:asciiTheme="minorHAnsi" w:eastAsia="Times New Roman" w:hAnsiTheme="minorHAnsi" w:cstheme="minorHAnsi"/>
              </w:rPr>
            </w:pPr>
            <w:r w:rsidRPr="00B15922">
              <w:rPr>
                <w:rFonts w:asciiTheme="minorHAnsi" w:eastAsia="Times New Roman" w:hAnsiTheme="minorHAnsi" w:cstheme="minorHAnsi"/>
              </w:rPr>
              <w:t>om udvendige og indvendige adgangsforhold samt toiletfaciliteter tilgodeser bevægelseshæmmede patienter, jf. § 8</w:t>
            </w:r>
          </w:p>
          <w:p w14:paraId="0B296ED0" w14:textId="77777777" w:rsidR="00B15922" w:rsidRPr="00B15922" w:rsidRDefault="00B15922" w:rsidP="00B15922">
            <w:pPr>
              <w:numPr>
                <w:ilvl w:val="0"/>
                <w:numId w:val="29"/>
              </w:numPr>
              <w:rPr>
                <w:rFonts w:asciiTheme="minorHAnsi" w:eastAsia="Times New Roman" w:hAnsiTheme="minorHAnsi" w:cstheme="minorHAnsi"/>
              </w:rPr>
            </w:pPr>
            <w:r w:rsidRPr="00B15922">
              <w:rPr>
                <w:rFonts w:asciiTheme="minorHAnsi" w:eastAsia="Times New Roman" w:hAnsiTheme="minorHAnsi" w:cstheme="minorHAnsi"/>
              </w:rPr>
              <w:t>parkeringsforhold</w:t>
            </w:r>
          </w:p>
          <w:p w14:paraId="4F8CE539" w14:textId="77777777" w:rsidR="00B15922" w:rsidRPr="00B15922" w:rsidRDefault="00B15922" w:rsidP="00B15922">
            <w:pPr>
              <w:numPr>
                <w:ilvl w:val="0"/>
                <w:numId w:val="29"/>
              </w:numPr>
              <w:rPr>
                <w:rFonts w:asciiTheme="minorHAnsi" w:eastAsia="Times New Roman" w:hAnsiTheme="minorHAnsi" w:cstheme="minorHAnsi"/>
              </w:rPr>
            </w:pPr>
            <w:r w:rsidRPr="00B15922">
              <w:rPr>
                <w:rFonts w:asciiTheme="minorHAnsi" w:eastAsia="Times New Roman" w:hAnsiTheme="minorHAnsi" w:cstheme="minorHAnsi"/>
              </w:rPr>
              <w:t>oplysninger om ventetid til 1. konsultation</w:t>
            </w:r>
          </w:p>
          <w:p w14:paraId="6B42965E" w14:textId="77777777" w:rsidR="00B15922" w:rsidRPr="00B15922" w:rsidRDefault="00B15922" w:rsidP="00B15922">
            <w:pPr>
              <w:numPr>
                <w:ilvl w:val="0"/>
                <w:numId w:val="29"/>
              </w:numPr>
              <w:rPr>
                <w:rFonts w:ascii="Times New Roman" w:eastAsia="Times New Roman" w:hAnsi="Times New Roman" w:cs="Times New Roman"/>
              </w:rPr>
            </w:pPr>
            <w:r w:rsidRPr="00B15922">
              <w:rPr>
                <w:rFonts w:asciiTheme="minorHAnsi" w:eastAsia="Times New Roman" w:hAnsiTheme="minorHAnsi" w:cstheme="minorHAnsi"/>
              </w:rPr>
              <w:t>om der er ansat andet sundhedsfagligt hjælpepersonale</w:t>
            </w:r>
          </w:p>
        </w:tc>
      </w:tr>
      <w:tr w:rsidR="00B15922" w:rsidRPr="00B15922" w14:paraId="4A8E44D1" w14:textId="77777777">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1FEE0AB" w14:textId="77777777" w:rsidR="00B15922" w:rsidRPr="00B15922" w:rsidRDefault="00B15922" w:rsidP="00B15922">
            <w:pPr>
              <w:rPr>
                <w:rFonts w:ascii="Times New Roman" w:eastAsia="Times New Roman" w:hAnsi="Times New Roman" w:cs="Times New Roman"/>
                <w:b/>
              </w:rPr>
            </w:pPr>
            <w:r w:rsidRPr="00B15922">
              <w:rPr>
                <w:rFonts w:ascii="Times New Roman" w:eastAsia="Times New Roman" w:hAnsi="Times New Roman" w:cs="Times New Roman"/>
                <w:b/>
              </w:rPr>
              <w:t>Krydsreferencer</w:t>
            </w:r>
          </w:p>
        </w:tc>
        <w:tc>
          <w:tcPr>
            <w:tcW w:w="872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9FDD982" w14:textId="77777777" w:rsidR="00B15922" w:rsidRPr="00B15922" w:rsidRDefault="00B15922" w:rsidP="00B15922">
            <w:pPr>
              <w:rPr>
                <w:rFonts w:ascii="Times New Roman" w:eastAsia="Times New Roman" w:hAnsi="Times New Roman" w:cs="Times New Roman"/>
              </w:rPr>
            </w:pPr>
            <w:r w:rsidRPr="00B15922">
              <w:rPr>
                <w:rFonts w:ascii="Times New Roman" w:eastAsia="Times New Roman" w:hAnsi="Times New Roman" w:cs="Times New Roman"/>
              </w:rPr>
              <w:t>14 - Ledelse og organisering af kvalitetsarbejdet</w:t>
            </w:r>
          </w:p>
        </w:tc>
      </w:tr>
      <w:tr w:rsidR="00B15922" w:rsidRPr="00B15922" w14:paraId="5462CC30" w14:textId="77777777">
        <w:tc>
          <w:tcPr>
            <w:tcW w:w="10455" w:type="dxa"/>
            <w:gridSpan w:val="6"/>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EF2D1AD" w14:textId="77777777" w:rsidR="00B15922" w:rsidRPr="00B15922" w:rsidRDefault="00B15922" w:rsidP="00B15922">
            <w:pPr>
              <w:rPr>
                <w:rFonts w:ascii="Times New Roman" w:eastAsia="Times New Roman" w:hAnsi="Times New Roman" w:cs="Times New Roman"/>
              </w:rPr>
            </w:pPr>
            <w:r w:rsidRPr="00B15922">
              <w:rPr>
                <w:rFonts w:ascii="Times New Roman" w:eastAsia="Times New Roman" w:hAnsi="Times New Roman" w:cs="Times New Roman"/>
                <w:b/>
              </w:rPr>
              <w:t>Klinikken vil under det eksterne survey blive vurderet på følgende:</w:t>
            </w:r>
          </w:p>
        </w:tc>
      </w:tr>
      <w:tr w:rsidR="00B15922" w:rsidRPr="00B15922" w14:paraId="2906B058" w14:textId="77777777">
        <w:tc>
          <w:tcPr>
            <w:tcW w:w="173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D402E51" w14:textId="77777777" w:rsidR="00B15922" w:rsidRPr="00B15922" w:rsidRDefault="00B15922" w:rsidP="00B15922">
            <w:pPr>
              <w:rPr>
                <w:rFonts w:ascii="Times New Roman" w:eastAsia="Times New Roman" w:hAnsi="Times New Roman" w:cs="Times New Roman"/>
                <w:b/>
              </w:rPr>
            </w:pPr>
            <w:r w:rsidRPr="00B15922">
              <w:rPr>
                <w:rFonts w:ascii="Times New Roman" w:eastAsia="Times New Roman" w:hAnsi="Times New Roman" w:cs="Times New Roman"/>
                <w:b/>
              </w:rPr>
              <w:t>Indikator 1</w:t>
            </w:r>
          </w:p>
        </w:tc>
        <w:tc>
          <w:tcPr>
            <w:tcW w:w="872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23DD44F" w14:textId="77777777" w:rsidR="00B15922" w:rsidRPr="00B15922" w:rsidRDefault="00B15922" w:rsidP="00B15922">
            <w:pPr>
              <w:rPr>
                <w:rFonts w:ascii="Times New Roman" w:eastAsia="Times New Roman" w:hAnsi="Times New Roman" w:cs="Times New Roman"/>
              </w:rPr>
            </w:pPr>
            <w:r w:rsidRPr="00B15922">
              <w:rPr>
                <w:rFonts w:ascii="Times New Roman" w:eastAsia="Times New Roman" w:hAnsi="Times New Roman" w:cs="Times New Roman"/>
              </w:rPr>
              <w:t>Klinikejeren er ansvarlig for en opdateret praksisdeklaration på sundhed.dk, der som minimum indeholder punkterne a. - m. og kan vise og demonstrere, at punkterne overholdes i praksis.</w:t>
            </w:r>
          </w:p>
        </w:tc>
      </w:tr>
    </w:tbl>
    <w:p w14:paraId="00A7EB0D" w14:textId="77777777" w:rsidR="00B15922" w:rsidRPr="00B15922" w:rsidRDefault="00B15922" w:rsidP="00B15922">
      <w:pPr>
        <w:rPr>
          <w:rFonts w:ascii="Times New Roman" w:eastAsia="Times New Roman" w:hAnsi="Times New Roman" w:cs="Times New Roman"/>
          <w:b/>
        </w:rPr>
      </w:pPr>
      <w:r w:rsidRPr="00B15922">
        <w:rPr>
          <w:rFonts w:ascii="Times New Roman" w:eastAsia="Times New Roman" w:hAnsi="Times New Roman" w:cs="Times New Roman"/>
          <w:b/>
        </w:rPr>
        <w:t>Referencer</w:t>
      </w:r>
    </w:p>
    <w:tbl>
      <w:tblPr>
        <w:tblW w:w="10455" w:type="dxa"/>
        <w:tblLayout w:type="fixed"/>
        <w:tblLook w:val="0400" w:firstRow="0" w:lastRow="0" w:firstColumn="0" w:lastColumn="0" w:noHBand="0" w:noVBand="1"/>
      </w:tblPr>
      <w:tblGrid>
        <w:gridCol w:w="345"/>
        <w:gridCol w:w="10110"/>
      </w:tblGrid>
      <w:tr w:rsidR="00B15922" w:rsidRPr="00B15922" w14:paraId="2482282A" w14:textId="77777777">
        <w:tc>
          <w:tcPr>
            <w:tcW w:w="345" w:type="dxa"/>
            <w:tcBorders>
              <w:top w:val="single" w:sz="6" w:space="0" w:color="000000"/>
              <w:left w:val="single" w:sz="6" w:space="0" w:color="000000"/>
              <w:bottom w:val="single" w:sz="6" w:space="0" w:color="000000"/>
              <w:right w:val="single" w:sz="6" w:space="0" w:color="000000"/>
            </w:tcBorders>
            <w:shd w:val="clear" w:color="auto" w:fill="FFFFFF"/>
            <w:tcMar>
              <w:top w:w="60" w:type="dxa"/>
              <w:left w:w="120" w:type="dxa"/>
              <w:bottom w:w="60" w:type="dxa"/>
              <w:right w:w="120" w:type="dxa"/>
            </w:tcMar>
            <w:hideMark/>
          </w:tcPr>
          <w:p w14:paraId="44F10559" w14:textId="77777777" w:rsidR="00B15922" w:rsidRPr="00B15922" w:rsidRDefault="00B15922" w:rsidP="00B15922">
            <w:pPr>
              <w:rPr>
                <w:rFonts w:ascii="Times New Roman" w:eastAsia="Times New Roman" w:hAnsi="Times New Roman" w:cs="Times New Roman"/>
                <w:b/>
              </w:rPr>
            </w:pPr>
            <w:r w:rsidRPr="00B15922">
              <w:rPr>
                <w:rFonts w:ascii="Times New Roman" w:eastAsia="Times New Roman" w:hAnsi="Times New Roman" w:cs="Times New Roman"/>
                <w:b/>
              </w:rPr>
              <w:t>1</w:t>
            </w:r>
          </w:p>
        </w:tc>
        <w:tc>
          <w:tcPr>
            <w:tcW w:w="1011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20" w:type="dxa"/>
              <w:bottom w:w="60" w:type="dxa"/>
              <w:right w:w="120" w:type="dxa"/>
            </w:tcMar>
            <w:hideMark/>
          </w:tcPr>
          <w:p w14:paraId="6D6706F0" w14:textId="77777777" w:rsidR="00B15922" w:rsidRPr="00B15922" w:rsidRDefault="00B15922" w:rsidP="00B15922">
            <w:pPr>
              <w:rPr>
                <w:rFonts w:ascii="Times New Roman" w:eastAsia="Times New Roman" w:hAnsi="Times New Roman" w:cs="Times New Roman"/>
              </w:rPr>
            </w:pPr>
            <w:r w:rsidRPr="00B15922">
              <w:rPr>
                <w:rFonts w:ascii="Times New Roman" w:eastAsia="Times New Roman" w:hAnsi="Times New Roman" w:cs="Times New Roman"/>
              </w:rPr>
              <w:t>Overenskomst om almindelig fysioterapi mellem RTLN og Danske Fysioterapeuter gældende 1. januar 2019, § 7 stk. 3 http://www.okportalen.dk/VisDokument.aspx?FilID=4884</w:t>
            </w:r>
          </w:p>
        </w:tc>
      </w:tr>
    </w:tbl>
    <w:p w14:paraId="6C4326E2" w14:textId="77777777" w:rsidR="007C6353" w:rsidRDefault="007C6353">
      <w:pPr>
        <w:rPr>
          <w:rFonts w:ascii="Times New Roman" w:eastAsia="Times New Roman" w:hAnsi="Times New Roman" w:cs="Times New Roman"/>
        </w:rPr>
      </w:pPr>
    </w:p>
    <w:p w14:paraId="5D0D12EF" w14:textId="27DF4206" w:rsidR="00D4215E" w:rsidRPr="00D4215E" w:rsidRDefault="00D4215E" w:rsidP="00D4215E">
      <w:pPr>
        <w:rPr>
          <w:rFonts w:ascii="Times New Roman" w:eastAsia="Times New Roman" w:hAnsi="Times New Roman" w:cs="Times New Roman"/>
          <w:sz w:val="52"/>
          <w:szCs w:val="52"/>
        </w:rPr>
      </w:pPr>
      <w:r w:rsidRPr="00D4215E">
        <w:rPr>
          <w:rFonts w:ascii="Times New Roman" w:eastAsia="Times New Roman" w:hAnsi="Times New Roman" w:cs="Times New Roman"/>
          <w:sz w:val="52"/>
          <w:szCs w:val="52"/>
        </w:rPr>
        <w:lastRenderedPageBreak/>
        <w:t xml:space="preserve">Standard 12 </w:t>
      </w:r>
      <w:r>
        <w:rPr>
          <w:rFonts w:ascii="Times New Roman" w:eastAsia="Times New Roman" w:hAnsi="Times New Roman" w:cs="Times New Roman"/>
          <w:sz w:val="52"/>
          <w:szCs w:val="52"/>
        </w:rPr>
        <w:tab/>
      </w:r>
      <w:r>
        <w:rPr>
          <w:rFonts w:ascii="Times New Roman" w:eastAsia="Times New Roman" w:hAnsi="Times New Roman" w:cs="Times New Roman"/>
          <w:sz w:val="52"/>
          <w:szCs w:val="52"/>
        </w:rPr>
        <w:tab/>
      </w:r>
      <w:r>
        <w:rPr>
          <w:rFonts w:ascii="Times New Roman" w:eastAsia="Times New Roman" w:hAnsi="Times New Roman" w:cs="Times New Roman"/>
          <w:sz w:val="52"/>
          <w:szCs w:val="52"/>
        </w:rPr>
        <w:tab/>
      </w:r>
      <w:r>
        <w:rPr>
          <w:rFonts w:ascii="Times New Roman" w:eastAsia="Times New Roman" w:hAnsi="Times New Roman" w:cs="Times New Roman"/>
          <w:sz w:val="52"/>
          <w:szCs w:val="52"/>
        </w:rPr>
        <w:tab/>
        <w:t xml:space="preserve">Ansvarlige </w:t>
      </w:r>
      <w:r w:rsidRPr="00D4215E">
        <w:rPr>
          <w:rFonts w:ascii="Times New Roman" w:eastAsia="Times New Roman" w:hAnsi="Times New Roman" w:cs="Times New Roman"/>
          <w:sz w:val="52"/>
          <w:szCs w:val="52"/>
        </w:rPr>
        <w:t>IM/JAK</w:t>
      </w:r>
    </w:p>
    <w:tbl>
      <w:tblPr>
        <w:tblW w:w="10455" w:type="dxa"/>
        <w:tblLayout w:type="fixed"/>
        <w:tblLook w:val="0400" w:firstRow="0" w:lastRow="0" w:firstColumn="0" w:lastColumn="0" w:noHBand="0" w:noVBand="1"/>
      </w:tblPr>
      <w:tblGrid>
        <w:gridCol w:w="1663"/>
        <w:gridCol w:w="3739"/>
        <w:gridCol w:w="1854"/>
        <w:gridCol w:w="695"/>
        <w:gridCol w:w="1809"/>
        <w:gridCol w:w="695"/>
      </w:tblGrid>
      <w:tr w:rsidR="00D4215E" w:rsidRPr="00D4215E" w14:paraId="5DBB80B8" w14:textId="77777777">
        <w:tc>
          <w:tcPr>
            <w:tcW w:w="166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99C48F8" w14:textId="77777777" w:rsidR="00D4215E" w:rsidRPr="00D4215E" w:rsidRDefault="00D4215E" w:rsidP="00D4215E">
            <w:pPr>
              <w:rPr>
                <w:rFonts w:ascii="Times New Roman" w:eastAsia="Times New Roman" w:hAnsi="Times New Roman" w:cs="Times New Roman"/>
                <w:b/>
              </w:rPr>
            </w:pPr>
            <w:r w:rsidRPr="00D4215E">
              <w:rPr>
                <w:rFonts w:ascii="Times New Roman" w:eastAsia="Times New Roman" w:hAnsi="Times New Roman" w:cs="Times New Roman"/>
                <w:b/>
              </w:rPr>
              <w:t>Titel</w:t>
            </w:r>
          </w:p>
        </w:tc>
        <w:tc>
          <w:tcPr>
            <w:tcW w:w="879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BA82C62" w14:textId="77777777" w:rsidR="00D4215E" w:rsidRPr="00D4215E" w:rsidRDefault="00D4215E" w:rsidP="00D4215E">
            <w:pPr>
              <w:rPr>
                <w:rFonts w:ascii="Times New Roman" w:eastAsia="Times New Roman" w:hAnsi="Times New Roman" w:cs="Times New Roman"/>
                <w:b/>
              </w:rPr>
            </w:pPr>
            <w:r w:rsidRPr="00D4215E">
              <w:rPr>
                <w:rFonts w:ascii="Times New Roman" w:eastAsia="Times New Roman" w:hAnsi="Times New Roman" w:cs="Times New Roman"/>
                <w:b/>
              </w:rPr>
              <w:t>12 - Hygiejne</w:t>
            </w:r>
          </w:p>
        </w:tc>
      </w:tr>
      <w:tr w:rsidR="00D4215E" w:rsidRPr="00D4215E" w14:paraId="6DA2ED47" w14:textId="77777777">
        <w:tc>
          <w:tcPr>
            <w:tcW w:w="166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D45F9DE" w14:textId="77777777" w:rsidR="00D4215E" w:rsidRPr="00D4215E" w:rsidRDefault="00D4215E" w:rsidP="00D4215E">
            <w:pPr>
              <w:rPr>
                <w:rFonts w:ascii="Times New Roman" w:eastAsia="Times New Roman" w:hAnsi="Times New Roman" w:cs="Times New Roman"/>
                <w:b/>
              </w:rPr>
            </w:pPr>
            <w:r w:rsidRPr="00D4215E">
              <w:rPr>
                <w:rFonts w:ascii="Times New Roman" w:eastAsia="Times New Roman" w:hAnsi="Times New Roman" w:cs="Times New Roman"/>
                <w:b/>
              </w:rPr>
              <w:t>Sektor</w:t>
            </w:r>
          </w:p>
        </w:tc>
        <w:tc>
          <w:tcPr>
            <w:tcW w:w="3739"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08FB07D" w14:textId="77777777" w:rsidR="00D4215E" w:rsidRPr="00D4215E" w:rsidRDefault="00D4215E" w:rsidP="00D4215E">
            <w:pPr>
              <w:rPr>
                <w:rFonts w:ascii="Times New Roman" w:eastAsia="Times New Roman" w:hAnsi="Times New Roman" w:cs="Times New Roman"/>
              </w:rPr>
            </w:pPr>
            <w:r w:rsidRPr="00D4215E">
              <w:rPr>
                <w:rFonts w:ascii="Times New Roman" w:eastAsia="Times New Roman" w:hAnsi="Times New Roman" w:cs="Times New Roman"/>
                <w:b/>
              </w:rPr>
              <w:t>Fysioterapipraksis</w:t>
            </w:r>
          </w:p>
        </w:tc>
        <w:tc>
          <w:tcPr>
            <w:tcW w:w="185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372622F" w14:textId="77777777" w:rsidR="00D4215E" w:rsidRPr="00D4215E" w:rsidRDefault="00D4215E" w:rsidP="00D4215E">
            <w:pPr>
              <w:rPr>
                <w:rFonts w:ascii="Times New Roman" w:eastAsia="Times New Roman" w:hAnsi="Times New Roman" w:cs="Times New Roman"/>
                <w:b/>
              </w:rPr>
            </w:pPr>
            <w:r w:rsidRPr="00D4215E">
              <w:rPr>
                <w:rFonts w:ascii="Times New Roman" w:eastAsia="Times New Roman" w:hAnsi="Times New Roman" w:cs="Times New Roman"/>
                <w:b/>
              </w:rPr>
              <w:t>Version</w:t>
            </w:r>
          </w:p>
        </w:tc>
        <w:tc>
          <w:tcPr>
            <w:tcW w:w="695"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62D7672" w14:textId="77777777" w:rsidR="00D4215E" w:rsidRPr="00D4215E" w:rsidRDefault="00D4215E" w:rsidP="00D4215E">
            <w:pPr>
              <w:rPr>
                <w:rFonts w:ascii="Times New Roman" w:eastAsia="Times New Roman" w:hAnsi="Times New Roman" w:cs="Times New Roman"/>
              </w:rPr>
            </w:pPr>
            <w:r w:rsidRPr="00D4215E">
              <w:rPr>
                <w:rFonts w:ascii="Times New Roman" w:eastAsia="Times New Roman" w:hAnsi="Times New Roman" w:cs="Times New Roman"/>
              </w:rPr>
              <w:t>1</w:t>
            </w:r>
          </w:p>
        </w:tc>
        <w:tc>
          <w:tcPr>
            <w:tcW w:w="1809"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925E2CB" w14:textId="77777777" w:rsidR="00D4215E" w:rsidRPr="00D4215E" w:rsidRDefault="00D4215E" w:rsidP="00D4215E">
            <w:pPr>
              <w:rPr>
                <w:rFonts w:ascii="Times New Roman" w:eastAsia="Times New Roman" w:hAnsi="Times New Roman" w:cs="Times New Roman"/>
                <w:b/>
              </w:rPr>
            </w:pPr>
            <w:r w:rsidRPr="00D4215E">
              <w:rPr>
                <w:rFonts w:ascii="Times New Roman" w:eastAsia="Times New Roman" w:hAnsi="Times New Roman" w:cs="Times New Roman"/>
                <w:b/>
              </w:rPr>
              <w:t>Udgave</w:t>
            </w:r>
          </w:p>
        </w:tc>
        <w:tc>
          <w:tcPr>
            <w:tcW w:w="695"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D7A7337" w14:textId="77777777" w:rsidR="00D4215E" w:rsidRPr="00D4215E" w:rsidRDefault="00D4215E" w:rsidP="00D4215E">
            <w:pPr>
              <w:rPr>
                <w:rFonts w:ascii="Times New Roman" w:eastAsia="Times New Roman" w:hAnsi="Times New Roman" w:cs="Times New Roman"/>
              </w:rPr>
            </w:pPr>
            <w:r w:rsidRPr="00D4215E">
              <w:rPr>
                <w:rFonts w:ascii="Times New Roman" w:eastAsia="Times New Roman" w:hAnsi="Times New Roman" w:cs="Times New Roman"/>
              </w:rPr>
              <w:t>1</w:t>
            </w:r>
          </w:p>
        </w:tc>
      </w:tr>
      <w:tr w:rsidR="00D4215E" w:rsidRPr="00D4215E" w14:paraId="3410FCB5" w14:textId="77777777">
        <w:tc>
          <w:tcPr>
            <w:tcW w:w="166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E75B701" w14:textId="77777777" w:rsidR="00D4215E" w:rsidRPr="00D4215E" w:rsidRDefault="00D4215E" w:rsidP="00D4215E">
            <w:pPr>
              <w:rPr>
                <w:rFonts w:ascii="Times New Roman" w:eastAsia="Times New Roman" w:hAnsi="Times New Roman" w:cs="Times New Roman"/>
                <w:b/>
              </w:rPr>
            </w:pPr>
            <w:r w:rsidRPr="00D4215E">
              <w:rPr>
                <w:rFonts w:ascii="Times New Roman" w:eastAsia="Times New Roman" w:hAnsi="Times New Roman" w:cs="Times New Roman"/>
                <w:b/>
              </w:rPr>
              <w:t>Tema</w:t>
            </w:r>
          </w:p>
        </w:tc>
        <w:tc>
          <w:tcPr>
            <w:tcW w:w="879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4FA5EBB" w14:textId="77777777" w:rsidR="00D4215E" w:rsidRPr="00D4215E" w:rsidRDefault="00D4215E" w:rsidP="00D4215E">
            <w:pPr>
              <w:rPr>
                <w:rFonts w:ascii="Times New Roman" w:eastAsia="Times New Roman" w:hAnsi="Times New Roman" w:cs="Times New Roman"/>
              </w:rPr>
            </w:pPr>
            <w:r w:rsidRPr="00D4215E">
              <w:rPr>
                <w:rFonts w:ascii="Times New Roman" w:eastAsia="Times New Roman" w:hAnsi="Times New Roman" w:cs="Times New Roman"/>
              </w:rPr>
              <w:t>Ledelse og organisation</w:t>
            </w:r>
          </w:p>
        </w:tc>
      </w:tr>
      <w:tr w:rsidR="00D4215E" w:rsidRPr="00D4215E" w14:paraId="22251FEF" w14:textId="77777777">
        <w:tc>
          <w:tcPr>
            <w:tcW w:w="166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ABB7E41" w14:textId="77777777" w:rsidR="00D4215E" w:rsidRPr="00D4215E" w:rsidRDefault="00D4215E" w:rsidP="00D4215E">
            <w:pPr>
              <w:rPr>
                <w:rFonts w:ascii="Times New Roman" w:eastAsia="Times New Roman" w:hAnsi="Times New Roman" w:cs="Times New Roman"/>
                <w:b/>
              </w:rPr>
            </w:pPr>
            <w:r w:rsidRPr="00D4215E">
              <w:rPr>
                <w:rFonts w:ascii="Times New Roman" w:eastAsia="Times New Roman" w:hAnsi="Times New Roman" w:cs="Times New Roman"/>
                <w:b/>
              </w:rPr>
              <w:t>Standard</w:t>
            </w:r>
          </w:p>
        </w:tc>
        <w:tc>
          <w:tcPr>
            <w:tcW w:w="879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5E73690" w14:textId="77777777" w:rsidR="00D4215E" w:rsidRPr="00D4215E" w:rsidRDefault="00D4215E" w:rsidP="00D4215E">
            <w:pPr>
              <w:rPr>
                <w:rFonts w:ascii="Times New Roman" w:eastAsia="Times New Roman" w:hAnsi="Times New Roman" w:cs="Times New Roman"/>
              </w:rPr>
            </w:pPr>
            <w:r w:rsidRPr="00D4215E">
              <w:rPr>
                <w:rFonts w:ascii="Times New Roman" w:eastAsia="Times New Roman" w:hAnsi="Times New Roman" w:cs="Times New Roman"/>
              </w:rPr>
              <w:t>Klinikken forebygger, at patienter, pårørende og personale pådrager sig infektioner på klinikken.</w:t>
            </w:r>
          </w:p>
        </w:tc>
      </w:tr>
      <w:tr w:rsidR="00D4215E" w:rsidRPr="00D4215E" w14:paraId="313CA5E5" w14:textId="77777777">
        <w:tc>
          <w:tcPr>
            <w:tcW w:w="166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546E3B4" w14:textId="77777777" w:rsidR="00D4215E" w:rsidRPr="00D4215E" w:rsidRDefault="00D4215E" w:rsidP="00D4215E">
            <w:pPr>
              <w:rPr>
                <w:rFonts w:ascii="Times New Roman" w:eastAsia="Times New Roman" w:hAnsi="Times New Roman" w:cs="Times New Roman"/>
                <w:b/>
              </w:rPr>
            </w:pPr>
            <w:r w:rsidRPr="00D4215E">
              <w:rPr>
                <w:rFonts w:ascii="Times New Roman" w:eastAsia="Times New Roman" w:hAnsi="Times New Roman" w:cs="Times New Roman"/>
                <w:b/>
              </w:rPr>
              <w:t>Godkendt af</w:t>
            </w:r>
          </w:p>
        </w:tc>
        <w:tc>
          <w:tcPr>
            <w:tcW w:w="879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B9A15A2" w14:textId="77777777" w:rsidR="00D4215E" w:rsidRPr="00D4215E" w:rsidRDefault="00D4215E" w:rsidP="00D4215E">
            <w:pPr>
              <w:rPr>
                <w:rFonts w:ascii="Times New Roman" w:eastAsia="Times New Roman" w:hAnsi="Times New Roman" w:cs="Times New Roman"/>
              </w:rPr>
            </w:pPr>
            <w:r w:rsidRPr="00D4215E">
              <w:rPr>
                <w:rFonts w:ascii="Times New Roman" w:eastAsia="Times New Roman" w:hAnsi="Times New Roman" w:cs="Times New Roman"/>
              </w:rPr>
              <w:t>Fælles godkendelse på klinik møde</w:t>
            </w:r>
          </w:p>
        </w:tc>
      </w:tr>
      <w:tr w:rsidR="00D4215E" w:rsidRPr="00D4215E" w14:paraId="6CFA10FA" w14:textId="77777777">
        <w:tc>
          <w:tcPr>
            <w:tcW w:w="166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EB504F3" w14:textId="77777777" w:rsidR="00D4215E" w:rsidRPr="00D4215E" w:rsidRDefault="00D4215E" w:rsidP="00D4215E">
            <w:pPr>
              <w:rPr>
                <w:rFonts w:ascii="Times New Roman" w:eastAsia="Times New Roman" w:hAnsi="Times New Roman" w:cs="Times New Roman"/>
                <w:b/>
              </w:rPr>
            </w:pPr>
            <w:r w:rsidRPr="00D4215E">
              <w:rPr>
                <w:rFonts w:ascii="Times New Roman" w:eastAsia="Times New Roman" w:hAnsi="Times New Roman" w:cs="Times New Roman"/>
                <w:b/>
              </w:rPr>
              <w:t>Gældende for</w:t>
            </w:r>
          </w:p>
        </w:tc>
        <w:tc>
          <w:tcPr>
            <w:tcW w:w="879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18BD86A" w14:textId="77777777" w:rsidR="00D4215E" w:rsidRPr="00D4215E" w:rsidRDefault="00D4215E" w:rsidP="00D4215E">
            <w:pPr>
              <w:rPr>
                <w:rFonts w:ascii="Times New Roman" w:eastAsia="Times New Roman" w:hAnsi="Times New Roman" w:cs="Times New Roman"/>
              </w:rPr>
            </w:pPr>
            <w:r w:rsidRPr="00D4215E">
              <w:rPr>
                <w:rFonts w:ascii="Times New Roman" w:eastAsia="Times New Roman" w:hAnsi="Times New Roman" w:cs="Times New Roman"/>
              </w:rPr>
              <w:t>Fysioterapeuter samt klinikpersonale</w:t>
            </w:r>
          </w:p>
        </w:tc>
      </w:tr>
      <w:tr w:rsidR="00D4215E" w:rsidRPr="00D4215E" w14:paraId="2E5795B8" w14:textId="77777777">
        <w:tc>
          <w:tcPr>
            <w:tcW w:w="166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06A490C" w14:textId="77777777" w:rsidR="00D4215E" w:rsidRPr="00D4215E" w:rsidRDefault="00D4215E" w:rsidP="00D4215E">
            <w:pPr>
              <w:rPr>
                <w:rFonts w:ascii="Times New Roman" w:eastAsia="Times New Roman" w:hAnsi="Times New Roman" w:cs="Times New Roman"/>
                <w:b/>
              </w:rPr>
            </w:pPr>
            <w:r w:rsidRPr="00D4215E">
              <w:rPr>
                <w:rFonts w:ascii="Times New Roman" w:eastAsia="Times New Roman" w:hAnsi="Times New Roman" w:cs="Times New Roman"/>
                <w:b/>
              </w:rPr>
              <w:t>Formål</w:t>
            </w:r>
          </w:p>
        </w:tc>
        <w:tc>
          <w:tcPr>
            <w:tcW w:w="879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8812AE7" w14:textId="77777777" w:rsidR="00D4215E" w:rsidRPr="00D4215E" w:rsidRDefault="00D4215E" w:rsidP="00D4215E">
            <w:pPr>
              <w:rPr>
                <w:rFonts w:ascii="Times New Roman" w:eastAsia="Times New Roman" w:hAnsi="Times New Roman" w:cs="Times New Roman"/>
              </w:rPr>
            </w:pPr>
            <w:r w:rsidRPr="00D4215E">
              <w:rPr>
                <w:rFonts w:ascii="Times New Roman" w:eastAsia="Times New Roman" w:hAnsi="Times New Roman" w:cs="Times New Roman"/>
              </w:rPr>
              <w:t>At konsultationer foregår under hygiejniske forhold.</w:t>
            </w:r>
          </w:p>
        </w:tc>
      </w:tr>
      <w:tr w:rsidR="00D4215E" w:rsidRPr="00D4215E" w14:paraId="2B83011F" w14:textId="77777777">
        <w:tc>
          <w:tcPr>
            <w:tcW w:w="166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117775A" w14:textId="77777777" w:rsidR="00D4215E" w:rsidRPr="00D4215E" w:rsidRDefault="00D4215E" w:rsidP="00D4215E">
            <w:pPr>
              <w:rPr>
                <w:rFonts w:ascii="Times New Roman" w:eastAsia="Times New Roman" w:hAnsi="Times New Roman" w:cs="Times New Roman"/>
                <w:b/>
              </w:rPr>
            </w:pPr>
            <w:r w:rsidRPr="00D4215E">
              <w:rPr>
                <w:rFonts w:ascii="Times New Roman" w:eastAsia="Times New Roman" w:hAnsi="Times New Roman" w:cs="Times New Roman"/>
                <w:b/>
              </w:rPr>
              <w:t>Indhold</w:t>
            </w:r>
          </w:p>
        </w:tc>
        <w:tc>
          <w:tcPr>
            <w:tcW w:w="879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424E322C" w14:textId="77777777" w:rsidR="00D4215E" w:rsidRPr="00D4215E" w:rsidRDefault="00D4215E" w:rsidP="00D4215E">
            <w:pPr>
              <w:rPr>
                <w:rFonts w:asciiTheme="minorHAnsi" w:eastAsia="Times New Roman" w:hAnsiTheme="minorHAnsi" w:cstheme="minorHAnsi"/>
                <w:b/>
              </w:rPr>
            </w:pPr>
            <w:r w:rsidRPr="00D4215E">
              <w:rPr>
                <w:rFonts w:asciiTheme="minorHAnsi" w:eastAsia="Times New Roman" w:hAnsiTheme="minorHAnsi" w:cstheme="minorHAnsi"/>
                <w:b/>
              </w:rPr>
              <w:t>MRSA-bærere</w:t>
            </w:r>
          </w:p>
          <w:p w14:paraId="4CE7A2F1" w14:textId="77777777" w:rsidR="00D4215E" w:rsidRPr="00D4215E" w:rsidRDefault="00D4215E" w:rsidP="00D4215E">
            <w:pPr>
              <w:rPr>
                <w:rFonts w:asciiTheme="minorHAnsi" w:eastAsia="Times New Roman" w:hAnsiTheme="minorHAnsi" w:cstheme="minorHAnsi"/>
              </w:rPr>
            </w:pPr>
            <w:r w:rsidRPr="00D4215E">
              <w:rPr>
                <w:rFonts w:asciiTheme="minorHAnsi" w:eastAsia="Times New Roman" w:hAnsiTheme="minorHAnsi" w:cstheme="minorHAnsi"/>
              </w:rPr>
              <w:t>MRSA-bærere håndteres i overensstemmelse med Sundhedsstyrelsens MRSA-vejledning (</w:t>
            </w:r>
            <w:hyperlink r:id="rId24" w:history="1">
              <w:r w:rsidRPr="00C33B1B">
                <w:rPr>
                  <w:rStyle w:val="Hyperlink"/>
                  <w:rFonts w:asciiTheme="minorHAnsi" w:eastAsia="Times New Roman" w:hAnsiTheme="minorHAnsi" w:cstheme="minorHAnsi"/>
                  <w:sz w:val="20"/>
                  <w:szCs w:val="20"/>
                </w:rPr>
                <w:t>https://www.sst.dk/da/sygdom-og-behandling/smitsomme-sygdomme/~/~/media/430A2A77872E479FA9EBC42A5E053BFC.ashx</w:t>
              </w:r>
            </w:hyperlink>
            <w:r w:rsidRPr="00C33B1B">
              <w:rPr>
                <w:rFonts w:asciiTheme="minorHAnsi" w:eastAsia="Times New Roman" w:hAnsiTheme="minorHAnsi" w:cstheme="minorHAnsi"/>
                <w:sz w:val="20"/>
                <w:szCs w:val="20"/>
              </w:rPr>
              <w:t xml:space="preserve">, </w:t>
            </w:r>
            <w:r w:rsidRPr="00D4215E">
              <w:rPr>
                <w:rFonts w:asciiTheme="minorHAnsi" w:eastAsia="Times New Roman" w:hAnsiTheme="minorHAnsi" w:cstheme="minorHAnsi"/>
              </w:rPr>
              <w:t>se især s. 39-40 og s. 42).</w:t>
            </w:r>
          </w:p>
          <w:p w14:paraId="54AAE1FC" w14:textId="3079F166" w:rsidR="00D4215E" w:rsidRDefault="00D4215E" w:rsidP="00D4215E">
            <w:pPr>
              <w:rPr>
                <w:rFonts w:asciiTheme="minorHAnsi" w:eastAsia="Times New Roman" w:hAnsiTheme="minorHAnsi" w:cstheme="minorHAnsi"/>
              </w:rPr>
            </w:pPr>
            <w:r w:rsidRPr="00D4215E">
              <w:rPr>
                <w:rFonts w:asciiTheme="minorHAnsi" w:eastAsia="Times New Roman" w:hAnsiTheme="minorHAnsi" w:cstheme="minorHAnsi"/>
              </w:rPr>
              <w:t>Patienter med MRSA har krav på samme behandling som alle andre patienter, og undersøgelse, pleje og behandling må ikke udsættes.</w:t>
            </w:r>
            <w:r>
              <w:rPr>
                <w:rFonts w:asciiTheme="minorHAnsi" w:eastAsia="Times New Roman" w:hAnsiTheme="minorHAnsi" w:cstheme="minorHAnsi"/>
              </w:rPr>
              <w:t xml:space="preserve"> </w:t>
            </w:r>
            <w:r w:rsidRPr="00D4215E">
              <w:rPr>
                <w:rFonts w:asciiTheme="minorHAnsi" w:eastAsia="Times New Roman" w:hAnsiTheme="minorHAnsi" w:cstheme="minorHAnsi"/>
              </w:rPr>
              <w:t>MRSA-bærere kan frit deltage i sociale aktiviteter og i genoptræning.</w:t>
            </w:r>
            <w:r>
              <w:rPr>
                <w:rFonts w:asciiTheme="minorHAnsi" w:eastAsia="Times New Roman" w:hAnsiTheme="minorHAnsi" w:cstheme="minorHAnsi"/>
              </w:rPr>
              <w:t xml:space="preserve"> </w:t>
            </w:r>
            <w:r w:rsidRPr="00D4215E">
              <w:rPr>
                <w:rFonts w:asciiTheme="minorHAnsi" w:eastAsia="Times New Roman" w:hAnsiTheme="minorHAnsi" w:cstheme="minorHAnsi"/>
              </w:rPr>
              <w:t>Nogle klinikker finder det praktisk at placere MRSA-bærere sidst på dagsprogrammet, men der er intet krav om dette.</w:t>
            </w:r>
          </w:p>
          <w:p w14:paraId="05C8A542" w14:textId="77777777" w:rsidR="00D4215E" w:rsidRPr="00D4215E" w:rsidRDefault="00D4215E" w:rsidP="00D4215E">
            <w:pPr>
              <w:rPr>
                <w:rFonts w:asciiTheme="minorHAnsi" w:eastAsia="Times New Roman" w:hAnsiTheme="minorHAnsi" w:cstheme="minorHAnsi"/>
              </w:rPr>
            </w:pPr>
          </w:p>
          <w:p w14:paraId="3AAC5704" w14:textId="77777777" w:rsidR="00D4215E" w:rsidRDefault="00D4215E" w:rsidP="00D4215E">
            <w:pPr>
              <w:rPr>
                <w:rFonts w:asciiTheme="minorHAnsi" w:eastAsia="Times New Roman" w:hAnsiTheme="minorHAnsi" w:cstheme="minorHAnsi"/>
                <w:sz w:val="22"/>
                <w:szCs w:val="22"/>
              </w:rPr>
            </w:pPr>
            <w:r w:rsidRPr="00D4215E">
              <w:rPr>
                <w:rFonts w:asciiTheme="minorHAnsi" w:eastAsia="Times New Roman" w:hAnsiTheme="minorHAnsi" w:cstheme="minorHAnsi"/>
              </w:rPr>
              <w:t>Statens Serum Institut har udgivet hygiejne bilag, hvor der er en samlet oversigt over supplerende forholdsregler, der kan komme på tale ved MRSA. De kan downloades på</w:t>
            </w:r>
            <w:hyperlink r:id="rId25" w:history="1">
              <w:r w:rsidRPr="00D4215E">
                <w:rPr>
                  <w:rStyle w:val="Hyperlink"/>
                  <w:rFonts w:asciiTheme="minorHAnsi" w:eastAsia="Times New Roman" w:hAnsiTheme="minorHAnsi" w:cstheme="minorHAnsi"/>
                </w:rPr>
                <w:t xml:space="preserve"> </w:t>
              </w:r>
            </w:hyperlink>
            <w:hyperlink r:id="rId26" w:history="1">
              <w:r w:rsidRPr="00C33B1B">
                <w:rPr>
                  <w:rStyle w:val="Hyperlink"/>
                  <w:rFonts w:asciiTheme="minorHAnsi" w:eastAsia="Times New Roman" w:hAnsiTheme="minorHAnsi" w:cstheme="minorHAnsi"/>
                  <w:sz w:val="22"/>
                  <w:szCs w:val="22"/>
                </w:rPr>
                <w:t>https://hygiejne.ssi.dk/retningslinjer/infektionshygiejniske-retningslinjer-for-mrsa</w:t>
              </w:r>
            </w:hyperlink>
          </w:p>
          <w:p w14:paraId="0C1962B8" w14:textId="77777777" w:rsidR="00C33B1B" w:rsidRPr="00D4215E" w:rsidRDefault="00C33B1B" w:rsidP="00D4215E">
            <w:pPr>
              <w:rPr>
                <w:rFonts w:asciiTheme="minorHAnsi" w:eastAsia="Times New Roman" w:hAnsiTheme="minorHAnsi" w:cstheme="minorHAnsi"/>
              </w:rPr>
            </w:pPr>
          </w:p>
          <w:p w14:paraId="25D176D3" w14:textId="59E0BE03" w:rsidR="00D4215E" w:rsidRDefault="00D4215E" w:rsidP="00D4215E">
            <w:pPr>
              <w:rPr>
                <w:rFonts w:asciiTheme="minorHAnsi" w:eastAsia="Times New Roman" w:hAnsiTheme="minorHAnsi" w:cstheme="minorHAnsi"/>
              </w:rPr>
            </w:pPr>
            <w:r w:rsidRPr="00D4215E">
              <w:rPr>
                <w:rFonts w:asciiTheme="minorHAnsi" w:eastAsia="Times New Roman" w:hAnsiTheme="minorHAnsi" w:cstheme="minorHAnsi"/>
                <w:u w:val="single"/>
              </w:rPr>
              <w:t>Behandling på klinikken:</w:t>
            </w:r>
            <w:r>
              <w:rPr>
                <w:rFonts w:asciiTheme="minorHAnsi" w:eastAsia="Times New Roman" w:hAnsiTheme="minorHAnsi" w:cstheme="minorHAnsi"/>
                <w:u w:val="single"/>
              </w:rPr>
              <w:t xml:space="preserve"> </w:t>
            </w:r>
            <w:r w:rsidRPr="00D4215E">
              <w:rPr>
                <w:rFonts w:asciiTheme="minorHAnsi" w:eastAsia="Times New Roman" w:hAnsiTheme="minorHAnsi" w:cstheme="minorHAnsi"/>
              </w:rPr>
              <w:t>Ofte vil vi ikke være bekendt med, om en person er bærer af MRSA, medmindre personen selv har oplyst dette. Smitteforebyggelse beror således først og fremmest på nøje efterlevelse af de generelle infektionshygiejniske retningslinjer. Hvis det er oplyst, at patienten/borgeren er MRSA-bærer, kan der anvendes supplerende infektionshygiejniske foranstaltninger (engangshandsker, engangsovertrækskittel). Det skal understreges, at håndhygiejne er den vigtigste enkeltstående faktor til forebyggelse af smittespredning.</w:t>
            </w:r>
          </w:p>
          <w:p w14:paraId="298F4B8D" w14:textId="77777777" w:rsidR="00D4215E" w:rsidRPr="00D4215E" w:rsidRDefault="00D4215E" w:rsidP="00D4215E">
            <w:pPr>
              <w:rPr>
                <w:rFonts w:asciiTheme="minorHAnsi" w:eastAsia="Times New Roman" w:hAnsiTheme="minorHAnsi" w:cstheme="minorHAnsi"/>
              </w:rPr>
            </w:pPr>
          </w:p>
          <w:p w14:paraId="6FC83AD7" w14:textId="77777777" w:rsidR="00D4215E" w:rsidRPr="00D4215E" w:rsidRDefault="00D4215E" w:rsidP="00D4215E">
            <w:pPr>
              <w:rPr>
                <w:rFonts w:asciiTheme="minorHAnsi" w:eastAsia="Times New Roman" w:hAnsiTheme="minorHAnsi" w:cstheme="minorHAnsi"/>
                <w:u w:val="single"/>
              </w:rPr>
            </w:pPr>
            <w:r w:rsidRPr="00D4215E">
              <w:rPr>
                <w:rFonts w:asciiTheme="minorHAnsi" w:eastAsia="Times New Roman" w:hAnsiTheme="minorHAnsi" w:cstheme="minorHAnsi"/>
                <w:u w:val="single"/>
              </w:rPr>
              <w:t>Behandling på plejehjem, plejeboliger og i borgerens private bolig:</w:t>
            </w:r>
          </w:p>
          <w:p w14:paraId="6F864CAA" w14:textId="77777777" w:rsidR="00D4215E" w:rsidRDefault="00D4215E" w:rsidP="00D4215E">
            <w:pPr>
              <w:rPr>
                <w:rFonts w:asciiTheme="minorHAnsi" w:eastAsia="Times New Roman" w:hAnsiTheme="minorHAnsi" w:cstheme="minorHAnsi"/>
              </w:rPr>
            </w:pPr>
            <w:r w:rsidRPr="00D4215E">
              <w:rPr>
                <w:rFonts w:asciiTheme="minorHAnsi" w:eastAsia="Times New Roman" w:hAnsiTheme="minorHAnsi" w:cstheme="minorHAnsi"/>
              </w:rPr>
              <w:t>Træningsudstyr desinficeres efter brug med egnet desinfektionsmiddel. Ved tæt fysisk kontakt bæres engangshandsker og engangsovertrækskittel. Eventuelle sår skal være dækket af en tør og tætsluttende forbinding. Det skal understreges, at håndhygiejne er den vigtigste enkeltstående faktor til forebyggelse af smittespredning.</w:t>
            </w:r>
          </w:p>
          <w:p w14:paraId="5D9C6242" w14:textId="77777777" w:rsidR="00D4215E" w:rsidRPr="00D4215E" w:rsidRDefault="00D4215E" w:rsidP="00D4215E">
            <w:pPr>
              <w:rPr>
                <w:rFonts w:asciiTheme="minorHAnsi" w:eastAsia="Times New Roman" w:hAnsiTheme="minorHAnsi" w:cstheme="minorHAnsi"/>
                <w:b/>
              </w:rPr>
            </w:pPr>
          </w:p>
          <w:p w14:paraId="0E38166A" w14:textId="77777777" w:rsidR="00D4215E" w:rsidRPr="00D4215E" w:rsidRDefault="00D4215E" w:rsidP="00D4215E">
            <w:pPr>
              <w:rPr>
                <w:rFonts w:asciiTheme="minorHAnsi" w:eastAsia="Times New Roman" w:hAnsiTheme="minorHAnsi" w:cstheme="minorHAnsi"/>
                <w:b/>
              </w:rPr>
            </w:pPr>
            <w:r w:rsidRPr="00D4215E">
              <w:rPr>
                <w:rFonts w:asciiTheme="minorHAnsi" w:eastAsia="Times New Roman" w:hAnsiTheme="minorHAnsi" w:cstheme="minorHAnsi"/>
                <w:b/>
              </w:rPr>
              <w:t>Håndhygiejne</w:t>
            </w:r>
          </w:p>
          <w:p w14:paraId="18C08F57" w14:textId="77777777" w:rsidR="00D4215E" w:rsidRPr="00D4215E" w:rsidRDefault="00D4215E" w:rsidP="00D4215E">
            <w:pPr>
              <w:rPr>
                <w:rFonts w:asciiTheme="minorHAnsi" w:eastAsia="Times New Roman" w:hAnsiTheme="minorHAnsi" w:cstheme="minorHAnsi"/>
              </w:rPr>
            </w:pPr>
            <w:r w:rsidRPr="00D4215E">
              <w:rPr>
                <w:rFonts w:asciiTheme="minorHAnsi" w:eastAsia="Times New Roman" w:hAnsiTheme="minorHAnsi" w:cstheme="minorHAnsi"/>
              </w:rPr>
              <w:t>God håndhygiejne er den vigtigste smitteforebyggende foranstaltning, og der skal som</w:t>
            </w:r>
          </w:p>
          <w:p w14:paraId="3CD5D11A" w14:textId="03D7F009" w:rsidR="00D4215E" w:rsidRDefault="00D4215E" w:rsidP="00D4215E">
            <w:pPr>
              <w:rPr>
                <w:rFonts w:asciiTheme="minorHAnsi" w:eastAsia="Times New Roman" w:hAnsiTheme="minorHAnsi" w:cstheme="minorHAnsi"/>
              </w:rPr>
            </w:pPr>
            <w:r w:rsidRPr="00D4215E">
              <w:rPr>
                <w:rFonts w:asciiTheme="minorHAnsi" w:eastAsia="Times New Roman" w:hAnsiTheme="minorHAnsi" w:cstheme="minorHAnsi"/>
              </w:rPr>
              <w:t>minimum bruges håndsprit før og efter hver patientkontakt. Til aftørring af vaskede hænder</w:t>
            </w:r>
            <w:r w:rsidR="00F81739">
              <w:rPr>
                <w:rFonts w:asciiTheme="minorHAnsi" w:eastAsia="Times New Roman" w:hAnsiTheme="minorHAnsi" w:cstheme="minorHAnsi"/>
              </w:rPr>
              <w:t xml:space="preserve"> </w:t>
            </w:r>
            <w:r w:rsidRPr="00D4215E">
              <w:rPr>
                <w:rFonts w:asciiTheme="minorHAnsi" w:eastAsia="Times New Roman" w:hAnsiTheme="minorHAnsi" w:cstheme="minorHAnsi"/>
              </w:rPr>
              <w:t>mm. bruges engangspapir. Der bruges et desinfektionsmiddel, der på dokumenteret vis kan</w:t>
            </w:r>
            <w:r>
              <w:rPr>
                <w:rFonts w:asciiTheme="minorHAnsi" w:eastAsia="Times New Roman" w:hAnsiTheme="minorHAnsi" w:cstheme="minorHAnsi"/>
              </w:rPr>
              <w:t xml:space="preserve"> </w:t>
            </w:r>
            <w:r w:rsidRPr="00D4215E">
              <w:rPr>
                <w:rFonts w:asciiTheme="minorHAnsi" w:eastAsia="Times New Roman" w:hAnsiTheme="minorHAnsi" w:cstheme="minorHAnsi"/>
              </w:rPr>
              <w:t xml:space="preserve">leve op til gældende standarder for området. Hånddesinfektion </w:t>
            </w:r>
            <w:r w:rsidRPr="00D4215E">
              <w:rPr>
                <w:rFonts w:asciiTheme="minorHAnsi" w:eastAsia="Times New Roman" w:hAnsiTheme="minorHAnsi" w:cstheme="minorHAnsi"/>
              </w:rPr>
              <w:lastRenderedPageBreak/>
              <w:t>findes i alle</w:t>
            </w:r>
            <w:r w:rsidR="00F81739">
              <w:rPr>
                <w:rFonts w:asciiTheme="minorHAnsi" w:eastAsia="Times New Roman" w:hAnsiTheme="minorHAnsi" w:cstheme="minorHAnsi"/>
              </w:rPr>
              <w:t xml:space="preserve"> </w:t>
            </w:r>
            <w:r w:rsidRPr="00D4215E">
              <w:rPr>
                <w:rFonts w:asciiTheme="minorHAnsi" w:eastAsia="Times New Roman" w:hAnsiTheme="minorHAnsi" w:cstheme="minorHAnsi"/>
              </w:rPr>
              <w:t>behandlingsrum, toiletter, køkkenet, træningssalen og ved håndvasken i receptionen og i</w:t>
            </w:r>
            <w:r w:rsidR="008D17F8">
              <w:rPr>
                <w:rFonts w:asciiTheme="minorHAnsi" w:eastAsia="Times New Roman" w:hAnsiTheme="minorHAnsi" w:cstheme="minorHAnsi"/>
              </w:rPr>
              <w:t xml:space="preserve"> </w:t>
            </w:r>
            <w:r w:rsidRPr="00D4215E">
              <w:rPr>
                <w:rFonts w:asciiTheme="minorHAnsi" w:eastAsia="Times New Roman" w:hAnsiTheme="minorHAnsi" w:cstheme="minorHAnsi"/>
              </w:rPr>
              <w:t>gangen ved behandlingsrummene.</w:t>
            </w:r>
          </w:p>
          <w:p w14:paraId="5E2C29D5" w14:textId="77777777" w:rsidR="008D17F8" w:rsidRPr="00D4215E" w:rsidRDefault="008D17F8" w:rsidP="00D4215E">
            <w:pPr>
              <w:rPr>
                <w:rFonts w:asciiTheme="minorHAnsi" w:eastAsia="Times New Roman" w:hAnsiTheme="minorHAnsi" w:cstheme="minorHAnsi"/>
              </w:rPr>
            </w:pPr>
          </w:p>
          <w:p w14:paraId="71C3B247" w14:textId="77777777" w:rsidR="00D4215E" w:rsidRDefault="00D4215E" w:rsidP="00D4215E">
            <w:pPr>
              <w:rPr>
                <w:rFonts w:asciiTheme="minorHAnsi" w:eastAsia="Times New Roman" w:hAnsiTheme="minorHAnsi" w:cstheme="minorHAnsi"/>
              </w:rPr>
            </w:pPr>
            <w:r w:rsidRPr="00D4215E">
              <w:rPr>
                <w:rFonts w:asciiTheme="minorHAnsi" w:eastAsia="Times New Roman" w:hAnsiTheme="minorHAnsi" w:cstheme="minorHAnsi"/>
              </w:rPr>
              <w:t>Ved synligt tilsmudsede hænder skal de vaskes med sæbe og derefter desinficeres med håndsprit. Ved sår på hænder eller ved behandlinger gennem kropsåbninger bruges engangshandsker. Efter brug af handsker udføres altid håndhygiejne.</w:t>
            </w:r>
          </w:p>
          <w:p w14:paraId="4408FB2D" w14:textId="77777777" w:rsidR="008D17F8" w:rsidRPr="00D4215E" w:rsidRDefault="008D17F8" w:rsidP="00D4215E">
            <w:pPr>
              <w:rPr>
                <w:rFonts w:asciiTheme="minorHAnsi" w:eastAsia="Times New Roman" w:hAnsiTheme="minorHAnsi" w:cstheme="minorHAnsi"/>
              </w:rPr>
            </w:pPr>
          </w:p>
          <w:p w14:paraId="2FD85678" w14:textId="083CC0BD" w:rsidR="00D4215E" w:rsidRPr="00D4215E" w:rsidRDefault="00D4215E" w:rsidP="00D4215E">
            <w:pPr>
              <w:rPr>
                <w:rFonts w:asciiTheme="minorHAnsi" w:eastAsia="Times New Roman" w:hAnsiTheme="minorHAnsi" w:cstheme="minorHAnsi"/>
              </w:rPr>
            </w:pPr>
            <w:r w:rsidRPr="00D4215E">
              <w:rPr>
                <w:rFonts w:asciiTheme="minorHAnsi" w:eastAsia="Times New Roman" w:hAnsiTheme="minorHAnsi" w:cstheme="minorHAnsi"/>
              </w:rPr>
              <w:t>Håndhygiejne skal udføres i alle de situationer, hvor der er risiko for overførsel af potentielt</w:t>
            </w:r>
            <w:r w:rsidR="008D17F8">
              <w:rPr>
                <w:rFonts w:asciiTheme="minorHAnsi" w:eastAsia="Times New Roman" w:hAnsiTheme="minorHAnsi" w:cstheme="minorHAnsi"/>
              </w:rPr>
              <w:t xml:space="preserve"> </w:t>
            </w:r>
            <w:r w:rsidRPr="00D4215E">
              <w:rPr>
                <w:rFonts w:asciiTheme="minorHAnsi" w:eastAsia="Times New Roman" w:hAnsiTheme="minorHAnsi" w:cstheme="minorHAnsi"/>
              </w:rPr>
              <w:t>patogene mikroorganismer via hænder.</w:t>
            </w:r>
            <w:r w:rsidR="008D17F8">
              <w:rPr>
                <w:rFonts w:asciiTheme="minorHAnsi" w:eastAsia="Times New Roman" w:hAnsiTheme="minorHAnsi" w:cstheme="minorHAnsi"/>
              </w:rPr>
              <w:t xml:space="preserve"> </w:t>
            </w:r>
            <w:r w:rsidRPr="00D4215E">
              <w:rPr>
                <w:rFonts w:asciiTheme="minorHAnsi" w:eastAsia="Times New Roman" w:hAnsiTheme="minorHAnsi" w:cstheme="minorHAnsi"/>
              </w:rPr>
              <w:t>Håndhygiejne skal udføres umiddelbart efter kontakt med patient eller omgivelser eller</w:t>
            </w:r>
            <w:r w:rsidR="008D17F8">
              <w:rPr>
                <w:rFonts w:asciiTheme="minorHAnsi" w:eastAsia="Times New Roman" w:hAnsiTheme="minorHAnsi" w:cstheme="minorHAnsi"/>
              </w:rPr>
              <w:t xml:space="preserve"> </w:t>
            </w:r>
            <w:r w:rsidRPr="00D4215E">
              <w:rPr>
                <w:rFonts w:asciiTheme="minorHAnsi" w:eastAsia="Times New Roman" w:hAnsiTheme="minorHAnsi" w:cstheme="minorHAnsi"/>
              </w:rPr>
              <w:t xml:space="preserve">udstyr forebygger smitte til personale, </w:t>
            </w:r>
            <w:r w:rsidR="00F81739" w:rsidRPr="00D4215E">
              <w:rPr>
                <w:rFonts w:asciiTheme="minorHAnsi" w:eastAsia="Times New Roman" w:hAnsiTheme="minorHAnsi" w:cstheme="minorHAnsi"/>
              </w:rPr>
              <w:t>så</w:t>
            </w:r>
            <w:r w:rsidRPr="00D4215E">
              <w:rPr>
                <w:rFonts w:asciiTheme="minorHAnsi" w:eastAsia="Times New Roman" w:hAnsiTheme="minorHAnsi" w:cstheme="minorHAnsi"/>
              </w:rPr>
              <w:t xml:space="preserve"> de </w:t>
            </w:r>
            <w:r w:rsidR="008D17F8" w:rsidRPr="00D4215E">
              <w:rPr>
                <w:rFonts w:asciiTheme="minorHAnsi" w:eastAsia="Times New Roman" w:hAnsiTheme="minorHAnsi" w:cstheme="minorHAnsi"/>
              </w:rPr>
              <w:t>undgår</w:t>
            </w:r>
            <w:r w:rsidRPr="00D4215E">
              <w:rPr>
                <w:rFonts w:asciiTheme="minorHAnsi" w:eastAsia="Times New Roman" w:hAnsiTheme="minorHAnsi" w:cstheme="minorHAnsi"/>
              </w:rPr>
              <w:t xml:space="preserve"> at føre smitten videre.</w:t>
            </w:r>
          </w:p>
          <w:p w14:paraId="197A0367" w14:textId="77777777" w:rsidR="00D4215E" w:rsidRPr="00D4215E" w:rsidRDefault="00D4215E" w:rsidP="00D4215E">
            <w:pPr>
              <w:rPr>
                <w:rFonts w:asciiTheme="minorHAnsi" w:eastAsia="Times New Roman" w:hAnsiTheme="minorHAnsi" w:cstheme="minorHAnsi"/>
              </w:rPr>
            </w:pPr>
          </w:p>
          <w:p w14:paraId="78E136AB" w14:textId="77777777" w:rsidR="00D4215E" w:rsidRPr="00D4215E" w:rsidRDefault="00D4215E" w:rsidP="00D4215E">
            <w:pPr>
              <w:rPr>
                <w:rFonts w:asciiTheme="minorHAnsi" w:eastAsia="Times New Roman" w:hAnsiTheme="minorHAnsi" w:cstheme="minorHAnsi"/>
                <w:b/>
              </w:rPr>
            </w:pPr>
            <w:r w:rsidRPr="00D4215E">
              <w:rPr>
                <w:rFonts w:asciiTheme="minorHAnsi" w:eastAsia="Times New Roman" w:hAnsiTheme="minorHAnsi" w:cstheme="minorHAnsi"/>
                <w:b/>
              </w:rPr>
              <w:t>Behandlingslejet</w:t>
            </w:r>
          </w:p>
          <w:p w14:paraId="0DBEAC4E" w14:textId="00949D36" w:rsidR="00D4215E" w:rsidRPr="00D4215E" w:rsidRDefault="00D4215E" w:rsidP="00D4215E">
            <w:pPr>
              <w:rPr>
                <w:rFonts w:asciiTheme="minorHAnsi" w:eastAsia="Times New Roman" w:hAnsiTheme="minorHAnsi" w:cstheme="minorHAnsi"/>
              </w:rPr>
            </w:pPr>
            <w:r w:rsidRPr="00D4215E">
              <w:rPr>
                <w:rFonts w:asciiTheme="minorHAnsi" w:eastAsia="Times New Roman" w:hAnsiTheme="minorHAnsi" w:cstheme="minorHAnsi"/>
              </w:rPr>
              <w:t>Lejet</w:t>
            </w:r>
            <w:r w:rsidR="00F81739">
              <w:rPr>
                <w:rFonts w:asciiTheme="minorHAnsi" w:eastAsia="Times New Roman" w:hAnsiTheme="minorHAnsi" w:cstheme="minorHAnsi"/>
              </w:rPr>
              <w:t xml:space="preserve"> bør</w:t>
            </w:r>
            <w:r w:rsidRPr="00D4215E">
              <w:rPr>
                <w:rFonts w:asciiTheme="minorHAnsi" w:eastAsia="Times New Roman" w:hAnsiTheme="minorHAnsi" w:cstheme="minorHAnsi"/>
              </w:rPr>
              <w:t xml:space="preserve"> desinficeres efter hver patient. Patienterne medbringer selv lagen og håndklæde. Hvis</w:t>
            </w:r>
            <w:r w:rsidR="00F81739">
              <w:rPr>
                <w:rFonts w:asciiTheme="minorHAnsi" w:eastAsia="Times New Roman" w:hAnsiTheme="minorHAnsi" w:cstheme="minorHAnsi"/>
              </w:rPr>
              <w:t xml:space="preserve"> </w:t>
            </w:r>
            <w:r w:rsidRPr="00D4215E">
              <w:rPr>
                <w:rFonts w:asciiTheme="minorHAnsi" w:eastAsia="Times New Roman" w:hAnsiTheme="minorHAnsi" w:cstheme="minorHAnsi"/>
              </w:rPr>
              <w:t xml:space="preserve">dette er </w:t>
            </w:r>
            <w:r w:rsidR="00F81739" w:rsidRPr="00D4215E">
              <w:rPr>
                <w:rFonts w:asciiTheme="minorHAnsi" w:eastAsia="Times New Roman" w:hAnsiTheme="minorHAnsi" w:cstheme="minorHAnsi"/>
              </w:rPr>
              <w:t>glemt,</w:t>
            </w:r>
            <w:r w:rsidRPr="00D4215E">
              <w:rPr>
                <w:rFonts w:asciiTheme="minorHAnsi" w:eastAsia="Times New Roman" w:hAnsiTheme="minorHAnsi" w:cstheme="minorHAnsi"/>
              </w:rPr>
              <w:t xml:space="preserve"> kan de købe engangslagner hos Middelfart Fysioterapi. Hovedpuden</w:t>
            </w:r>
            <w:r w:rsidR="00F81739">
              <w:rPr>
                <w:rFonts w:asciiTheme="minorHAnsi" w:eastAsia="Times New Roman" w:hAnsiTheme="minorHAnsi" w:cstheme="minorHAnsi"/>
              </w:rPr>
              <w:t xml:space="preserve"> </w:t>
            </w:r>
            <w:r w:rsidRPr="00D4215E">
              <w:rPr>
                <w:rFonts w:asciiTheme="minorHAnsi" w:eastAsia="Times New Roman" w:hAnsiTheme="minorHAnsi" w:cstheme="minorHAnsi"/>
              </w:rPr>
              <w:t>desinficeres efter hvert patientbesøg.</w:t>
            </w:r>
          </w:p>
          <w:p w14:paraId="66E4D28C" w14:textId="77777777" w:rsidR="00D4215E" w:rsidRPr="00D4215E" w:rsidRDefault="00D4215E" w:rsidP="00D4215E">
            <w:pPr>
              <w:rPr>
                <w:rFonts w:asciiTheme="minorHAnsi" w:eastAsia="Times New Roman" w:hAnsiTheme="minorHAnsi" w:cstheme="minorHAnsi"/>
              </w:rPr>
            </w:pPr>
          </w:p>
          <w:p w14:paraId="736E371F" w14:textId="7FCCF43E" w:rsidR="00D4215E" w:rsidRPr="00D4215E" w:rsidRDefault="00D4215E" w:rsidP="00D4215E">
            <w:pPr>
              <w:rPr>
                <w:rFonts w:asciiTheme="minorHAnsi" w:eastAsia="Times New Roman" w:hAnsiTheme="minorHAnsi" w:cstheme="minorHAnsi"/>
                <w:b/>
              </w:rPr>
            </w:pPr>
            <w:r w:rsidRPr="00D4215E">
              <w:rPr>
                <w:rFonts w:asciiTheme="minorHAnsi" w:eastAsia="Times New Roman" w:hAnsiTheme="minorHAnsi" w:cstheme="minorHAnsi"/>
                <w:b/>
              </w:rPr>
              <w:t>Armbåndsure og smykker</w:t>
            </w:r>
            <w:r w:rsidR="00F81739">
              <w:rPr>
                <w:rFonts w:asciiTheme="minorHAnsi" w:eastAsia="Times New Roman" w:hAnsiTheme="minorHAnsi" w:cstheme="minorHAnsi"/>
                <w:b/>
              </w:rPr>
              <w:t>, neglelak</w:t>
            </w:r>
          </w:p>
          <w:p w14:paraId="6645A089" w14:textId="77777777" w:rsidR="00D4215E" w:rsidRPr="00D4215E" w:rsidRDefault="00D4215E" w:rsidP="00D4215E">
            <w:pPr>
              <w:rPr>
                <w:rFonts w:asciiTheme="minorHAnsi" w:eastAsia="Times New Roman" w:hAnsiTheme="minorHAnsi" w:cstheme="minorHAnsi"/>
              </w:rPr>
            </w:pPr>
            <w:r w:rsidRPr="00D4215E">
              <w:rPr>
                <w:rFonts w:asciiTheme="minorHAnsi" w:eastAsia="Times New Roman" w:hAnsiTheme="minorHAnsi" w:cstheme="minorHAnsi"/>
              </w:rPr>
              <w:t>Armbåndsure og alle smykker under albuehøjde aftages i alle behandlingssituationer.</w:t>
            </w:r>
          </w:p>
          <w:p w14:paraId="182CA6C7" w14:textId="1410D52E" w:rsidR="00D4215E" w:rsidRDefault="00AE4BE0" w:rsidP="00D4215E">
            <w:pPr>
              <w:rPr>
                <w:rFonts w:asciiTheme="minorHAnsi" w:eastAsia="Times New Roman" w:hAnsiTheme="minorHAnsi" w:cstheme="minorHAnsi"/>
              </w:rPr>
            </w:pPr>
            <w:r>
              <w:rPr>
                <w:rFonts w:asciiTheme="minorHAnsi" w:eastAsia="Times New Roman" w:hAnsiTheme="minorHAnsi" w:cstheme="minorHAnsi"/>
              </w:rPr>
              <w:t xml:space="preserve">De er ikke tilladt at behandle med neglelak eller påsatte negle på fingre. </w:t>
            </w:r>
          </w:p>
          <w:p w14:paraId="70FCB0FD" w14:textId="77777777" w:rsidR="00AE4BE0" w:rsidRPr="00D4215E" w:rsidRDefault="00AE4BE0" w:rsidP="00D4215E">
            <w:pPr>
              <w:rPr>
                <w:rFonts w:asciiTheme="minorHAnsi" w:eastAsia="Times New Roman" w:hAnsiTheme="minorHAnsi" w:cstheme="minorHAnsi"/>
              </w:rPr>
            </w:pPr>
          </w:p>
          <w:p w14:paraId="0406CF34" w14:textId="77777777" w:rsidR="00D4215E" w:rsidRPr="00D4215E" w:rsidRDefault="00D4215E" w:rsidP="00D4215E">
            <w:pPr>
              <w:rPr>
                <w:rFonts w:asciiTheme="minorHAnsi" w:eastAsia="Times New Roman" w:hAnsiTheme="minorHAnsi" w:cstheme="minorHAnsi"/>
                <w:b/>
              </w:rPr>
            </w:pPr>
            <w:r w:rsidRPr="00D4215E">
              <w:rPr>
                <w:rFonts w:asciiTheme="minorHAnsi" w:eastAsia="Times New Roman" w:hAnsiTheme="minorHAnsi" w:cstheme="minorHAnsi"/>
                <w:b/>
              </w:rPr>
              <w:t>Beklædning</w:t>
            </w:r>
          </w:p>
          <w:p w14:paraId="1447A621" w14:textId="77777777" w:rsidR="00D4215E" w:rsidRPr="00D4215E" w:rsidRDefault="00D4215E" w:rsidP="00D4215E">
            <w:pPr>
              <w:rPr>
                <w:rFonts w:asciiTheme="minorHAnsi" w:eastAsia="Times New Roman" w:hAnsiTheme="minorHAnsi" w:cstheme="minorHAnsi"/>
              </w:rPr>
            </w:pPr>
            <w:r w:rsidRPr="00D4215E">
              <w:rPr>
                <w:rFonts w:asciiTheme="minorHAnsi" w:eastAsia="Times New Roman" w:hAnsiTheme="minorHAnsi" w:cstheme="minorHAnsi"/>
              </w:rPr>
              <w:t>Alle fysioterapeuter og sekretæren er selv ansvarlig for at arbejdstøjet er rent og ved</w:t>
            </w:r>
          </w:p>
          <w:p w14:paraId="1BBD0839" w14:textId="77777777" w:rsidR="00D4215E" w:rsidRPr="00D4215E" w:rsidRDefault="00D4215E" w:rsidP="00D4215E">
            <w:pPr>
              <w:rPr>
                <w:rFonts w:asciiTheme="minorHAnsi" w:eastAsia="Times New Roman" w:hAnsiTheme="minorHAnsi" w:cstheme="minorHAnsi"/>
              </w:rPr>
            </w:pPr>
            <w:r w:rsidRPr="00D4215E">
              <w:rPr>
                <w:rFonts w:asciiTheme="minorHAnsi" w:eastAsia="Times New Roman" w:hAnsiTheme="minorHAnsi" w:cstheme="minorHAnsi"/>
              </w:rPr>
              <w:t xml:space="preserve">synlig tilsmudsning skiftes tøjet. </w:t>
            </w:r>
          </w:p>
          <w:p w14:paraId="3DF12A14" w14:textId="77777777" w:rsidR="00D4215E" w:rsidRPr="00D4215E" w:rsidRDefault="00D4215E" w:rsidP="00D4215E">
            <w:pPr>
              <w:rPr>
                <w:rFonts w:asciiTheme="minorHAnsi" w:eastAsia="Times New Roman" w:hAnsiTheme="minorHAnsi" w:cstheme="minorHAnsi"/>
                <w:b/>
              </w:rPr>
            </w:pPr>
          </w:p>
          <w:p w14:paraId="67E82405" w14:textId="77777777" w:rsidR="00D4215E" w:rsidRPr="00D4215E" w:rsidRDefault="00D4215E" w:rsidP="00D4215E">
            <w:pPr>
              <w:rPr>
                <w:rFonts w:asciiTheme="minorHAnsi" w:eastAsia="Times New Roman" w:hAnsiTheme="minorHAnsi" w:cstheme="minorHAnsi"/>
                <w:b/>
              </w:rPr>
            </w:pPr>
            <w:r w:rsidRPr="00D4215E">
              <w:rPr>
                <w:rFonts w:asciiTheme="minorHAnsi" w:eastAsia="Times New Roman" w:hAnsiTheme="minorHAnsi" w:cstheme="minorHAnsi"/>
                <w:b/>
              </w:rPr>
              <w:t>Rengøring af lokaler og inventar</w:t>
            </w:r>
          </w:p>
          <w:p w14:paraId="49F4FD10" w14:textId="17820023" w:rsidR="00D4215E" w:rsidRPr="00D4215E" w:rsidRDefault="00D4215E" w:rsidP="00D4215E">
            <w:pPr>
              <w:rPr>
                <w:rFonts w:asciiTheme="minorHAnsi" w:eastAsia="Times New Roman" w:hAnsiTheme="minorHAnsi" w:cstheme="minorHAnsi"/>
              </w:rPr>
            </w:pPr>
            <w:r w:rsidRPr="00D4215E">
              <w:rPr>
                <w:rFonts w:asciiTheme="minorHAnsi" w:eastAsia="Times New Roman" w:hAnsiTheme="minorHAnsi" w:cstheme="minorHAnsi"/>
              </w:rPr>
              <w:t xml:space="preserve">Behandlingsrum, reception, køkken, omklædningsrum, toiletter, træningssalen </w:t>
            </w:r>
            <w:r w:rsidR="00AE4BE0" w:rsidRPr="00D4215E">
              <w:rPr>
                <w:rFonts w:asciiTheme="minorHAnsi" w:eastAsia="Times New Roman" w:hAnsiTheme="minorHAnsi" w:cstheme="minorHAnsi"/>
              </w:rPr>
              <w:t>inkl.</w:t>
            </w:r>
            <w:r w:rsidRPr="00D4215E">
              <w:rPr>
                <w:rFonts w:asciiTheme="minorHAnsi" w:eastAsia="Times New Roman" w:hAnsiTheme="minorHAnsi" w:cstheme="minorHAnsi"/>
              </w:rPr>
              <w:t xml:space="preserve"> træningsmaskiner rengøres og gulv vaskes dagligt af rengøringspersonalet. </w:t>
            </w:r>
            <w:r w:rsidR="00AE4BE0">
              <w:rPr>
                <w:rFonts w:asciiTheme="minorHAnsi" w:eastAsia="Times New Roman" w:hAnsiTheme="minorHAnsi" w:cstheme="minorHAnsi"/>
              </w:rPr>
              <w:t xml:space="preserve">Der er håndsprit tilgængeligt i reception og ved træningssale. </w:t>
            </w:r>
            <w:r w:rsidRPr="00D4215E">
              <w:rPr>
                <w:rFonts w:asciiTheme="minorHAnsi" w:eastAsia="Times New Roman" w:hAnsiTheme="minorHAnsi" w:cstheme="minorHAnsi"/>
              </w:rPr>
              <w:t>Den enkelte fysioterapeut informerer klinikejer, hvis der opleves mangelfuld rengøring. Klinikejer informerer rengøringspersonale.</w:t>
            </w:r>
          </w:p>
          <w:p w14:paraId="569D2341" w14:textId="77777777" w:rsidR="00D4215E" w:rsidRPr="00D4215E" w:rsidRDefault="00D4215E" w:rsidP="00D4215E">
            <w:pPr>
              <w:rPr>
                <w:rFonts w:asciiTheme="minorHAnsi" w:eastAsia="Times New Roman" w:hAnsiTheme="minorHAnsi" w:cstheme="minorHAnsi"/>
                <w:b/>
              </w:rPr>
            </w:pPr>
          </w:p>
          <w:p w14:paraId="655E69A6" w14:textId="77777777" w:rsidR="00D4215E" w:rsidRPr="00D4215E" w:rsidRDefault="00D4215E" w:rsidP="00D4215E">
            <w:pPr>
              <w:rPr>
                <w:rFonts w:asciiTheme="minorHAnsi" w:eastAsia="Times New Roman" w:hAnsiTheme="minorHAnsi" w:cstheme="minorHAnsi"/>
                <w:b/>
              </w:rPr>
            </w:pPr>
            <w:r w:rsidRPr="00D4215E">
              <w:rPr>
                <w:rFonts w:asciiTheme="minorHAnsi" w:eastAsia="Times New Roman" w:hAnsiTheme="minorHAnsi" w:cstheme="minorHAnsi"/>
                <w:b/>
              </w:rPr>
              <w:t>Behandlingsapparatur</w:t>
            </w:r>
          </w:p>
          <w:p w14:paraId="7207FADD" w14:textId="3BAEE434" w:rsidR="00D4215E" w:rsidRPr="00D4215E" w:rsidRDefault="00D4215E" w:rsidP="00D4215E">
            <w:pPr>
              <w:rPr>
                <w:rFonts w:asciiTheme="minorHAnsi" w:eastAsia="Times New Roman" w:hAnsiTheme="minorHAnsi" w:cstheme="minorHAnsi"/>
              </w:rPr>
            </w:pPr>
            <w:r w:rsidRPr="00D4215E">
              <w:rPr>
                <w:rFonts w:asciiTheme="minorHAnsi" w:eastAsia="Times New Roman" w:hAnsiTheme="minorHAnsi" w:cstheme="minorHAnsi"/>
              </w:rPr>
              <w:t xml:space="preserve">Dele af apparatur som berører patienter (UL hoveder, laser mm) aftørres med desinfektionsmiddel og engangspapir efter endt patientbesøg. Ved EL-terapi køber patienten selv sine egne elektroder. </w:t>
            </w:r>
            <w:r w:rsidR="00AE4BE0">
              <w:rPr>
                <w:rFonts w:asciiTheme="minorHAnsi" w:eastAsia="Times New Roman" w:hAnsiTheme="minorHAnsi" w:cstheme="minorHAnsi"/>
              </w:rPr>
              <w:t xml:space="preserve">Shockwave rengøres efter gældende regler. </w:t>
            </w:r>
          </w:p>
          <w:p w14:paraId="372FF043" w14:textId="77777777" w:rsidR="00D4215E" w:rsidRPr="00D4215E" w:rsidRDefault="00D4215E" w:rsidP="00D4215E">
            <w:pPr>
              <w:rPr>
                <w:rFonts w:asciiTheme="minorHAnsi" w:eastAsia="Times New Roman" w:hAnsiTheme="minorHAnsi" w:cstheme="minorHAnsi"/>
              </w:rPr>
            </w:pPr>
          </w:p>
          <w:p w14:paraId="45211D78" w14:textId="77777777" w:rsidR="00D4215E" w:rsidRPr="00D4215E" w:rsidRDefault="00D4215E" w:rsidP="00D4215E">
            <w:pPr>
              <w:rPr>
                <w:rFonts w:asciiTheme="minorHAnsi" w:eastAsia="Times New Roman" w:hAnsiTheme="minorHAnsi" w:cstheme="minorHAnsi"/>
                <w:b/>
              </w:rPr>
            </w:pPr>
            <w:r w:rsidRPr="00D4215E">
              <w:rPr>
                <w:rFonts w:asciiTheme="minorHAnsi" w:eastAsia="Times New Roman" w:hAnsiTheme="minorHAnsi" w:cstheme="minorHAnsi"/>
                <w:b/>
              </w:rPr>
              <w:t>Akupunktur</w:t>
            </w:r>
          </w:p>
          <w:p w14:paraId="6720A56E" w14:textId="322FEBC2" w:rsidR="00D4215E" w:rsidRPr="00D4215E" w:rsidRDefault="00D4215E" w:rsidP="00D4215E">
            <w:pPr>
              <w:rPr>
                <w:rFonts w:asciiTheme="minorHAnsi" w:eastAsia="Times New Roman" w:hAnsiTheme="minorHAnsi" w:cstheme="minorHAnsi"/>
              </w:rPr>
            </w:pPr>
            <w:r w:rsidRPr="00D4215E">
              <w:rPr>
                <w:rFonts w:asciiTheme="minorHAnsi" w:eastAsia="Times New Roman" w:hAnsiTheme="minorHAnsi" w:cstheme="minorHAnsi"/>
              </w:rPr>
              <w:t xml:space="preserve">Ved brug af akupunktur følges Nationale og Internationale retningslinjer for hygiejne og sikkerhed (reference til: ”Klinisk akupunktur for sundhedsprofessionelle”; Bjarne Rittig-Rasmussen, Munksgaard, 1. udg. 1.oplag (s. 31-39), samt opdateringer på </w:t>
            </w:r>
            <w:hyperlink r:id="rId27" w:history="1">
              <w:r w:rsidRPr="00AE4BE0">
                <w:rPr>
                  <w:rStyle w:val="Hyperlink"/>
                  <w:rFonts w:asciiTheme="minorHAnsi" w:eastAsia="Times New Roman" w:hAnsiTheme="minorHAnsi" w:cstheme="minorHAnsi"/>
                  <w:sz w:val="22"/>
                  <w:szCs w:val="22"/>
                </w:rPr>
                <w:t>www.dsa-fysio.dk</w:t>
              </w:r>
            </w:hyperlink>
            <w:r w:rsidRPr="00AE4BE0">
              <w:rPr>
                <w:rFonts w:asciiTheme="minorHAnsi" w:eastAsia="Times New Roman" w:hAnsiTheme="minorHAnsi" w:cstheme="minorHAnsi"/>
                <w:sz w:val="22"/>
                <w:szCs w:val="22"/>
              </w:rPr>
              <w:t xml:space="preserve">. </w:t>
            </w:r>
            <w:r w:rsidRPr="00D4215E">
              <w:rPr>
                <w:rFonts w:asciiTheme="minorHAnsi" w:eastAsia="Times New Roman" w:hAnsiTheme="minorHAnsi" w:cstheme="minorHAnsi"/>
              </w:rPr>
              <w:t xml:space="preserve">Kun fysioterapeuter med klinisk godkendte kurser må udøve akupunktur. Brugte nåle deponeres i godkendte kanylebeholdere med låsemekanisme. </w:t>
            </w:r>
            <w:r w:rsidR="00AE4BE0">
              <w:rPr>
                <w:rFonts w:asciiTheme="minorHAnsi" w:eastAsia="Times New Roman" w:hAnsiTheme="minorHAnsi" w:cstheme="minorHAnsi"/>
              </w:rPr>
              <w:t>B</w:t>
            </w:r>
            <w:r w:rsidRPr="00D4215E">
              <w:rPr>
                <w:rFonts w:asciiTheme="minorHAnsi" w:eastAsia="Times New Roman" w:hAnsiTheme="minorHAnsi" w:cstheme="minorHAnsi"/>
              </w:rPr>
              <w:t xml:space="preserve">ortskaffelse af nålebeholdere og aftørringspapir anvendt til aftørring af blod, håndteres som klinisk risikoaffald.  </w:t>
            </w:r>
          </w:p>
          <w:p w14:paraId="6A7769A4" w14:textId="77777777" w:rsidR="00D4215E" w:rsidRPr="00D4215E" w:rsidRDefault="00D4215E" w:rsidP="00D4215E">
            <w:pPr>
              <w:rPr>
                <w:rFonts w:asciiTheme="minorHAnsi" w:eastAsia="Times New Roman" w:hAnsiTheme="minorHAnsi" w:cstheme="minorHAnsi"/>
              </w:rPr>
            </w:pPr>
          </w:p>
          <w:p w14:paraId="021C9C03" w14:textId="77777777" w:rsidR="00D4215E" w:rsidRPr="00D4215E" w:rsidRDefault="00D4215E" w:rsidP="00D4215E">
            <w:pPr>
              <w:rPr>
                <w:rFonts w:asciiTheme="minorHAnsi" w:eastAsia="Times New Roman" w:hAnsiTheme="minorHAnsi" w:cstheme="minorHAnsi"/>
                <w:b/>
              </w:rPr>
            </w:pPr>
            <w:r w:rsidRPr="00D4215E">
              <w:rPr>
                <w:rFonts w:asciiTheme="minorHAnsi" w:eastAsia="Times New Roman" w:hAnsiTheme="minorHAnsi" w:cstheme="minorHAnsi"/>
                <w:b/>
              </w:rPr>
              <w:t>Hygiejne ved hjemmebehandling</w:t>
            </w:r>
          </w:p>
          <w:p w14:paraId="1E99D3FE" w14:textId="77777777" w:rsidR="00D4215E" w:rsidRPr="00D4215E" w:rsidRDefault="00D4215E" w:rsidP="00D4215E">
            <w:pPr>
              <w:rPr>
                <w:rFonts w:asciiTheme="minorHAnsi" w:eastAsia="Times New Roman" w:hAnsiTheme="minorHAnsi" w:cstheme="minorHAnsi"/>
              </w:rPr>
            </w:pPr>
            <w:r w:rsidRPr="00D4215E">
              <w:rPr>
                <w:rFonts w:asciiTheme="minorHAnsi" w:eastAsia="Times New Roman" w:hAnsiTheme="minorHAnsi" w:cstheme="minorHAnsi"/>
              </w:rPr>
              <w:t>Der bruges hånddesinfektion, som den enkelte fysioterapeut selv er ansvarlig for at</w:t>
            </w:r>
          </w:p>
          <w:p w14:paraId="0E6673E5" w14:textId="28CBB7C0" w:rsidR="00D4215E" w:rsidRPr="00D4215E" w:rsidRDefault="00D4215E" w:rsidP="00D4215E">
            <w:pPr>
              <w:rPr>
                <w:rFonts w:asciiTheme="minorHAnsi" w:eastAsia="Times New Roman" w:hAnsiTheme="minorHAnsi" w:cstheme="minorHAnsi"/>
              </w:rPr>
            </w:pPr>
            <w:r w:rsidRPr="00D4215E">
              <w:rPr>
                <w:rFonts w:asciiTheme="minorHAnsi" w:eastAsia="Times New Roman" w:hAnsiTheme="minorHAnsi" w:cstheme="minorHAnsi"/>
              </w:rPr>
              <w:t xml:space="preserve">medbringe ved hjemmebehandlinger. </w:t>
            </w:r>
          </w:p>
          <w:p w14:paraId="0B78E0A7" w14:textId="77777777" w:rsidR="00D4215E" w:rsidRPr="00D4215E" w:rsidRDefault="00D4215E" w:rsidP="00D4215E">
            <w:pPr>
              <w:rPr>
                <w:rFonts w:asciiTheme="minorHAnsi" w:eastAsia="Times New Roman" w:hAnsiTheme="minorHAnsi" w:cstheme="minorHAnsi"/>
              </w:rPr>
            </w:pPr>
          </w:p>
          <w:p w14:paraId="374F0C95" w14:textId="77777777" w:rsidR="00D4215E" w:rsidRPr="00D4215E" w:rsidRDefault="00D4215E" w:rsidP="00D4215E">
            <w:pPr>
              <w:rPr>
                <w:rFonts w:asciiTheme="minorHAnsi" w:eastAsia="Times New Roman" w:hAnsiTheme="minorHAnsi" w:cstheme="minorHAnsi"/>
                <w:b/>
              </w:rPr>
            </w:pPr>
            <w:r w:rsidRPr="00D4215E">
              <w:rPr>
                <w:rFonts w:asciiTheme="minorHAnsi" w:eastAsia="Times New Roman" w:hAnsiTheme="minorHAnsi" w:cstheme="minorHAnsi"/>
                <w:b/>
              </w:rPr>
              <w:t>Bassintræning</w:t>
            </w:r>
          </w:p>
          <w:p w14:paraId="6EA28685" w14:textId="77777777" w:rsidR="00D4215E" w:rsidRPr="00D4215E" w:rsidRDefault="00D4215E" w:rsidP="00D4215E">
            <w:pPr>
              <w:rPr>
                <w:rFonts w:asciiTheme="minorHAnsi" w:eastAsia="Times New Roman" w:hAnsiTheme="minorHAnsi" w:cstheme="minorHAnsi"/>
              </w:rPr>
            </w:pPr>
            <w:r w:rsidRPr="00D4215E">
              <w:rPr>
                <w:rFonts w:asciiTheme="minorHAnsi" w:eastAsia="Times New Roman" w:hAnsiTheme="minorHAnsi" w:cstheme="minorHAnsi"/>
              </w:rPr>
              <w:t>Afvaskning uden badetøj kan ikke fraviges pga. blufærdigheds hensyn.</w:t>
            </w:r>
          </w:p>
          <w:p w14:paraId="6C0F86B6" w14:textId="77777777" w:rsidR="00D4215E" w:rsidRPr="00D4215E" w:rsidRDefault="00D4215E" w:rsidP="00D4215E">
            <w:pPr>
              <w:rPr>
                <w:rFonts w:asciiTheme="minorHAnsi" w:eastAsia="Times New Roman" w:hAnsiTheme="minorHAnsi" w:cstheme="minorHAnsi"/>
              </w:rPr>
            </w:pPr>
            <w:r w:rsidRPr="00D4215E">
              <w:rPr>
                <w:rFonts w:asciiTheme="minorHAnsi" w:eastAsia="Times New Roman" w:hAnsiTheme="minorHAnsi" w:cstheme="minorHAnsi"/>
              </w:rPr>
              <w:t>For at forebygge smitterisiko er det generelt vigtigt, at alle badende overholder almene</w:t>
            </w:r>
          </w:p>
          <w:p w14:paraId="2AAFF1A0" w14:textId="77777777" w:rsidR="00D4215E" w:rsidRDefault="00D4215E" w:rsidP="00D4215E">
            <w:pPr>
              <w:rPr>
                <w:rFonts w:asciiTheme="minorHAnsi" w:eastAsia="Times New Roman" w:hAnsiTheme="minorHAnsi" w:cstheme="minorHAnsi"/>
              </w:rPr>
            </w:pPr>
            <w:r w:rsidRPr="00D4215E">
              <w:rPr>
                <w:rFonts w:asciiTheme="minorHAnsi" w:eastAsia="Times New Roman" w:hAnsiTheme="minorHAnsi" w:cstheme="minorHAnsi"/>
              </w:rPr>
              <w:t>hygiejne- og baderegler.</w:t>
            </w:r>
          </w:p>
          <w:p w14:paraId="1B68E15F" w14:textId="77777777" w:rsidR="007D5957" w:rsidRPr="00D4215E" w:rsidRDefault="007D5957" w:rsidP="00D4215E">
            <w:pPr>
              <w:rPr>
                <w:rFonts w:asciiTheme="minorHAnsi" w:eastAsia="Times New Roman" w:hAnsiTheme="minorHAnsi" w:cstheme="minorHAnsi"/>
              </w:rPr>
            </w:pPr>
          </w:p>
          <w:p w14:paraId="3AD54431" w14:textId="77777777" w:rsidR="00D4215E" w:rsidRPr="00D4215E" w:rsidRDefault="00D4215E" w:rsidP="00D4215E">
            <w:pPr>
              <w:rPr>
                <w:rFonts w:asciiTheme="minorHAnsi" w:eastAsia="Times New Roman" w:hAnsiTheme="minorHAnsi" w:cstheme="minorHAnsi"/>
              </w:rPr>
            </w:pPr>
            <w:r w:rsidRPr="00D4215E">
              <w:rPr>
                <w:rFonts w:asciiTheme="minorHAnsi" w:eastAsia="Times New Roman" w:hAnsiTheme="minorHAnsi" w:cstheme="minorHAnsi"/>
              </w:rPr>
              <w:t>De følgende forhold er absolutte kontraindikationer for at benytte et bassin:</w:t>
            </w:r>
          </w:p>
          <w:p w14:paraId="22A5E711" w14:textId="219AAAD1" w:rsidR="00D4215E" w:rsidRPr="00D4215E" w:rsidRDefault="00D4215E" w:rsidP="00D4215E">
            <w:pPr>
              <w:numPr>
                <w:ilvl w:val="0"/>
                <w:numId w:val="30"/>
              </w:numPr>
              <w:rPr>
                <w:rFonts w:asciiTheme="minorHAnsi" w:eastAsia="Times New Roman" w:hAnsiTheme="minorHAnsi" w:cstheme="minorHAnsi"/>
              </w:rPr>
            </w:pPr>
            <w:r w:rsidRPr="00D4215E">
              <w:rPr>
                <w:rFonts w:asciiTheme="minorHAnsi" w:eastAsia="Times New Roman" w:hAnsiTheme="minorHAnsi" w:cstheme="minorHAnsi"/>
              </w:rPr>
              <w:t>Personer med inkontinens</w:t>
            </w:r>
            <w:r w:rsidR="007D5957">
              <w:rPr>
                <w:rFonts w:asciiTheme="minorHAnsi" w:eastAsia="Times New Roman" w:hAnsiTheme="minorHAnsi" w:cstheme="minorHAnsi"/>
              </w:rPr>
              <w:t xml:space="preserve"> </w:t>
            </w:r>
            <w:r w:rsidRPr="00D4215E">
              <w:rPr>
                <w:rFonts w:asciiTheme="minorHAnsi" w:eastAsia="Times New Roman" w:hAnsiTheme="minorHAnsi" w:cstheme="minorHAnsi"/>
              </w:rPr>
              <w:t>(besvær med at holde på vand eller afføring).</w:t>
            </w:r>
          </w:p>
          <w:p w14:paraId="519E33CB" w14:textId="77777777" w:rsidR="00D4215E" w:rsidRPr="00D4215E" w:rsidRDefault="00D4215E" w:rsidP="00D4215E">
            <w:pPr>
              <w:numPr>
                <w:ilvl w:val="0"/>
                <w:numId w:val="30"/>
              </w:numPr>
              <w:rPr>
                <w:rFonts w:asciiTheme="minorHAnsi" w:eastAsia="Times New Roman" w:hAnsiTheme="minorHAnsi" w:cstheme="minorHAnsi"/>
              </w:rPr>
            </w:pPr>
            <w:r w:rsidRPr="00D4215E">
              <w:rPr>
                <w:rFonts w:asciiTheme="minorHAnsi" w:eastAsia="Times New Roman" w:hAnsiTheme="minorHAnsi" w:cstheme="minorHAnsi"/>
              </w:rPr>
              <w:t>Personer der lider af smitsomme sygdomme (diarresygdomme, øjenbetændelse,</w:t>
            </w:r>
          </w:p>
          <w:p w14:paraId="3D35CA90" w14:textId="77777777" w:rsidR="00D4215E" w:rsidRPr="00D4215E" w:rsidRDefault="00D4215E" w:rsidP="00D4215E">
            <w:pPr>
              <w:rPr>
                <w:rFonts w:asciiTheme="minorHAnsi" w:eastAsia="Times New Roman" w:hAnsiTheme="minorHAnsi" w:cstheme="minorHAnsi"/>
              </w:rPr>
            </w:pPr>
            <w:r w:rsidRPr="00D4215E">
              <w:rPr>
                <w:rFonts w:asciiTheme="minorHAnsi" w:eastAsia="Times New Roman" w:hAnsiTheme="minorHAnsi" w:cstheme="minorHAnsi"/>
              </w:rPr>
              <w:t>ørebetændelse og betændelse i huden) må ikke anvende badeanlæg.</w:t>
            </w:r>
          </w:p>
          <w:p w14:paraId="53A8CBA8" w14:textId="77777777" w:rsidR="00D4215E" w:rsidRPr="00D4215E" w:rsidRDefault="00D4215E" w:rsidP="00D4215E">
            <w:pPr>
              <w:numPr>
                <w:ilvl w:val="0"/>
                <w:numId w:val="31"/>
              </w:numPr>
              <w:rPr>
                <w:rFonts w:asciiTheme="minorHAnsi" w:eastAsia="Times New Roman" w:hAnsiTheme="minorHAnsi" w:cstheme="minorHAnsi"/>
              </w:rPr>
            </w:pPr>
            <w:r w:rsidRPr="00D4215E">
              <w:rPr>
                <w:rFonts w:asciiTheme="minorHAnsi" w:eastAsia="Times New Roman" w:hAnsiTheme="minorHAnsi" w:cstheme="minorHAnsi"/>
              </w:rPr>
              <w:t>Infektioner, herunder urinvejsinfektioner</w:t>
            </w:r>
          </w:p>
          <w:p w14:paraId="0D99C19A" w14:textId="77777777" w:rsidR="00D4215E" w:rsidRPr="00D4215E" w:rsidRDefault="00D4215E" w:rsidP="00D4215E">
            <w:pPr>
              <w:numPr>
                <w:ilvl w:val="0"/>
                <w:numId w:val="31"/>
              </w:numPr>
              <w:rPr>
                <w:rFonts w:asciiTheme="minorHAnsi" w:eastAsia="Times New Roman" w:hAnsiTheme="minorHAnsi" w:cstheme="minorHAnsi"/>
              </w:rPr>
            </w:pPr>
            <w:r w:rsidRPr="00D4215E">
              <w:rPr>
                <w:rFonts w:asciiTheme="minorHAnsi" w:eastAsia="Times New Roman" w:hAnsiTheme="minorHAnsi" w:cstheme="minorHAnsi"/>
              </w:rPr>
              <w:t>Specielt må personer med hepatitis A (smitsom leverbetændelse) i den smitsomme</w:t>
            </w:r>
          </w:p>
          <w:p w14:paraId="5EA4F50E" w14:textId="77777777" w:rsidR="00D4215E" w:rsidRPr="00D4215E" w:rsidRDefault="00D4215E" w:rsidP="00D4215E">
            <w:pPr>
              <w:rPr>
                <w:rFonts w:asciiTheme="minorHAnsi" w:eastAsia="Times New Roman" w:hAnsiTheme="minorHAnsi" w:cstheme="minorHAnsi"/>
              </w:rPr>
            </w:pPr>
            <w:r w:rsidRPr="00D4215E">
              <w:rPr>
                <w:rFonts w:asciiTheme="minorHAnsi" w:eastAsia="Times New Roman" w:hAnsiTheme="minorHAnsi" w:cstheme="minorHAnsi"/>
              </w:rPr>
              <w:t>fase ikke bade, da de udskiller virus i afføringen, mens personer med andre typer af</w:t>
            </w:r>
          </w:p>
          <w:p w14:paraId="7959F831" w14:textId="77777777" w:rsidR="00D4215E" w:rsidRPr="00D4215E" w:rsidRDefault="00D4215E" w:rsidP="00D4215E">
            <w:pPr>
              <w:rPr>
                <w:rFonts w:asciiTheme="minorHAnsi" w:eastAsia="Times New Roman" w:hAnsiTheme="minorHAnsi" w:cstheme="minorHAnsi"/>
              </w:rPr>
            </w:pPr>
            <w:r w:rsidRPr="00D4215E">
              <w:rPr>
                <w:rFonts w:asciiTheme="minorHAnsi" w:eastAsia="Times New Roman" w:hAnsiTheme="minorHAnsi" w:cstheme="minorHAnsi"/>
              </w:rPr>
              <w:t>leverbetændelse, hepatitis B og C gerne må bade.</w:t>
            </w:r>
          </w:p>
          <w:p w14:paraId="0B937567" w14:textId="77777777" w:rsidR="00D4215E" w:rsidRPr="00D4215E" w:rsidRDefault="00D4215E" w:rsidP="00D4215E">
            <w:pPr>
              <w:numPr>
                <w:ilvl w:val="0"/>
                <w:numId w:val="32"/>
              </w:numPr>
              <w:rPr>
                <w:rFonts w:asciiTheme="minorHAnsi" w:eastAsia="Times New Roman" w:hAnsiTheme="minorHAnsi" w:cstheme="minorHAnsi"/>
              </w:rPr>
            </w:pPr>
            <w:r w:rsidRPr="00D4215E">
              <w:rPr>
                <w:rFonts w:asciiTheme="minorHAnsi" w:eastAsia="Times New Roman" w:hAnsiTheme="minorHAnsi" w:cstheme="minorHAnsi"/>
              </w:rPr>
              <w:t>Sår</w:t>
            </w:r>
          </w:p>
          <w:p w14:paraId="330B9ECD" w14:textId="77777777" w:rsidR="00D4215E" w:rsidRPr="00D4215E" w:rsidRDefault="00D4215E" w:rsidP="00D4215E">
            <w:pPr>
              <w:numPr>
                <w:ilvl w:val="0"/>
                <w:numId w:val="32"/>
              </w:numPr>
              <w:rPr>
                <w:rFonts w:asciiTheme="minorHAnsi" w:eastAsia="Times New Roman" w:hAnsiTheme="minorHAnsi" w:cstheme="minorHAnsi"/>
              </w:rPr>
            </w:pPr>
            <w:r w:rsidRPr="00D4215E">
              <w:rPr>
                <w:rFonts w:asciiTheme="minorHAnsi" w:eastAsia="Times New Roman" w:hAnsiTheme="minorHAnsi" w:cstheme="minorHAnsi"/>
              </w:rPr>
              <w:t>Lus, lopper eller fnat.</w:t>
            </w:r>
          </w:p>
          <w:p w14:paraId="5FD7E2A8" w14:textId="77777777" w:rsidR="00D4215E" w:rsidRPr="00D4215E" w:rsidRDefault="00D4215E" w:rsidP="00D4215E">
            <w:pPr>
              <w:numPr>
                <w:ilvl w:val="0"/>
                <w:numId w:val="32"/>
              </w:numPr>
              <w:rPr>
                <w:rFonts w:asciiTheme="minorHAnsi" w:eastAsia="Times New Roman" w:hAnsiTheme="minorHAnsi" w:cstheme="minorHAnsi"/>
              </w:rPr>
            </w:pPr>
            <w:r w:rsidRPr="00D4215E">
              <w:rPr>
                <w:rFonts w:asciiTheme="minorHAnsi" w:eastAsia="Times New Roman" w:hAnsiTheme="minorHAnsi" w:cstheme="minorHAnsi"/>
              </w:rPr>
              <w:t>Hæmorider</w:t>
            </w:r>
          </w:p>
          <w:p w14:paraId="781F2C1B" w14:textId="77777777" w:rsidR="00D4215E" w:rsidRDefault="00D4215E" w:rsidP="00D4215E">
            <w:pPr>
              <w:numPr>
                <w:ilvl w:val="0"/>
                <w:numId w:val="32"/>
              </w:numPr>
              <w:rPr>
                <w:rFonts w:asciiTheme="minorHAnsi" w:eastAsia="Times New Roman" w:hAnsiTheme="minorHAnsi" w:cstheme="minorHAnsi"/>
              </w:rPr>
            </w:pPr>
            <w:r w:rsidRPr="00D4215E">
              <w:rPr>
                <w:rFonts w:asciiTheme="minorHAnsi" w:eastAsia="Times New Roman" w:hAnsiTheme="minorHAnsi" w:cstheme="minorHAnsi"/>
              </w:rPr>
              <w:t>Kraftig menstruation </w:t>
            </w:r>
          </w:p>
          <w:p w14:paraId="6DC629B0" w14:textId="77777777" w:rsidR="007D5957" w:rsidRPr="00D4215E" w:rsidRDefault="007D5957" w:rsidP="00D4215E">
            <w:pPr>
              <w:numPr>
                <w:ilvl w:val="0"/>
                <w:numId w:val="32"/>
              </w:numPr>
              <w:rPr>
                <w:rFonts w:asciiTheme="minorHAnsi" w:eastAsia="Times New Roman" w:hAnsiTheme="minorHAnsi" w:cstheme="minorHAnsi"/>
              </w:rPr>
            </w:pPr>
          </w:p>
          <w:p w14:paraId="5EEC0948" w14:textId="77777777" w:rsidR="00D4215E" w:rsidRPr="00D4215E" w:rsidRDefault="00D4215E" w:rsidP="00D4215E">
            <w:pPr>
              <w:rPr>
                <w:rFonts w:asciiTheme="minorHAnsi" w:eastAsia="Times New Roman" w:hAnsiTheme="minorHAnsi" w:cstheme="minorHAnsi"/>
              </w:rPr>
            </w:pPr>
            <w:r w:rsidRPr="00D4215E">
              <w:rPr>
                <w:rFonts w:asciiTheme="minorHAnsi" w:eastAsia="Times New Roman" w:hAnsiTheme="minorHAnsi" w:cstheme="minorHAnsi"/>
                <w:u w:val="single"/>
              </w:rPr>
              <w:t>Menstruation:</w:t>
            </w:r>
            <w:r w:rsidRPr="00D4215E">
              <w:rPr>
                <w:rFonts w:asciiTheme="minorHAnsi" w:eastAsia="Times New Roman" w:hAnsiTheme="minorHAnsi" w:cstheme="minorHAnsi"/>
              </w:rPr>
              <w:t xml:space="preserve"> Ved badning under menstruation bør tampon anvendes for at</w:t>
            </w:r>
          </w:p>
          <w:p w14:paraId="202D0A91" w14:textId="77777777" w:rsidR="00D4215E" w:rsidRPr="00D4215E" w:rsidRDefault="00D4215E" w:rsidP="00D4215E">
            <w:pPr>
              <w:rPr>
                <w:rFonts w:asciiTheme="minorHAnsi" w:eastAsia="Times New Roman" w:hAnsiTheme="minorHAnsi" w:cstheme="minorHAnsi"/>
              </w:rPr>
            </w:pPr>
            <w:r w:rsidRPr="00D4215E">
              <w:rPr>
                <w:rFonts w:asciiTheme="minorHAnsi" w:eastAsia="Times New Roman" w:hAnsiTheme="minorHAnsi" w:cstheme="minorHAnsi"/>
              </w:rPr>
              <w:t>begrænse mængden af organisk materiale til vandet. Kraftig menstruation er dog en</w:t>
            </w:r>
          </w:p>
          <w:p w14:paraId="7AFB165E" w14:textId="77777777" w:rsidR="00D4215E" w:rsidRDefault="00D4215E" w:rsidP="00D4215E">
            <w:pPr>
              <w:rPr>
                <w:rFonts w:asciiTheme="minorHAnsi" w:eastAsia="Times New Roman" w:hAnsiTheme="minorHAnsi" w:cstheme="minorHAnsi"/>
              </w:rPr>
            </w:pPr>
            <w:r w:rsidRPr="00D4215E">
              <w:rPr>
                <w:rFonts w:asciiTheme="minorHAnsi" w:eastAsia="Times New Roman" w:hAnsiTheme="minorHAnsi" w:cstheme="minorHAnsi"/>
              </w:rPr>
              <w:t>absolut kontraindikation.</w:t>
            </w:r>
          </w:p>
          <w:p w14:paraId="611CEE9F" w14:textId="77777777" w:rsidR="007D5957" w:rsidRPr="00D4215E" w:rsidRDefault="007D5957" w:rsidP="00D4215E">
            <w:pPr>
              <w:rPr>
                <w:rFonts w:asciiTheme="minorHAnsi" w:eastAsia="Times New Roman" w:hAnsiTheme="minorHAnsi" w:cstheme="minorHAnsi"/>
              </w:rPr>
            </w:pPr>
          </w:p>
          <w:p w14:paraId="50CE5B7F" w14:textId="12C41096" w:rsidR="00D4215E" w:rsidRDefault="007D5957" w:rsidP="00D4215E">
            <w:pPr>
              <w:rPr>
                <w:rFonts w:asciiTheme="minorHAnsi" w:eastAsia="Times New Roman" w:hAnsiTheme="minorHAnsi" w:cstheme="minorHAnsi"/>
              </w:rPr>
            </w:pPr>
            <w:r w:rsidRPr="00D4215E">
              <w:rPr>
                <w:rFonts w:asciiTheme="minorHAnsi" w:eastAsia="Times New Roman" w:hAnsiTheme="minorHAnsi" w:cstheme="minorHAnsi"/>
                <w:u w:val="single"/>
              </w:rPr>
              <w:t>HIV-positiv</w:t>
            </w:r>
            <w:r w:rsidR="00D4215E" w:rsidRPr="00D4215E">
              <w:rPr>
                <w:rFonts w:asciiTheme="minorHAnsi" w:eastAsia="Times New Roman" w:hAnsiTheme="minorHAnsi" w:cstheme="minorHAnsi"/>
                <w:u w:val="single"/>
              </w:rPr>
              <w:t>:</w:t>
            </w:r>
            <w:r w:rsidR="00D4215E" w:rsidRPr="00D4215E">
              <w:rPr>
                <w:rFonts w:asciiTheme="minorHAnsi" w:eastAsia="Times New Roman" w:hAnsiTheme="minorHAnsi" w:cstheme="minorHAnsi"/>
              </w:rPr>
              <w:t> Sundhedsstyrelsen anser det for usandsynligt, at personer, som er HIV positive</w:t>
            </w:r>
            <w:r>
              <w:rPr>
                <w:rFonts w:asciiTheme="minorHAnsi" w:eastAsia="Times New Roman" w:hAnsiTheme="minorHAnsi" w:cstheme="minorHAnsi"/>
              </w:rPr>
              <w:t xml:space="preserve"> </w:t>
            </w:r>
            <w:r w:rsidR="00D4215E" w:rsidRPr="00D4215E">
              <w:rPr>
                <w:rFonts w:asciiTheme="minorHAnsi" w:eastAsia="Times New Roman" w:hAnsiTheme="minorHAnsi" w:cstheme="minorHAnsi"/>
              </w:rPr>
              <w:t>eller har AIDS kan smitte andre personer via svømmebade.</w:t>
            </w:r>
          </w:p>
          <w:p w14:paraId="1BF4BE6E" w14:textId="77777777" w:rsidR="007D5957" w:rsidRPr="00D4215E" w:rsidRDefault="007D5957" w:rsidP="00D4215E">
            <w:pPr>
              <w:rPr>
                <w:rFonts w:asciiTheme="minorHAnsi" w:eastAsia="Times New Roman" w:hAnsiTheme="minorHAnsi" w:cstheme="minorHAnsi"/>
              </w:rPr>
            </w:pPr>
          </w:p>
          <w:p w14:paraId="23D2C1FE" w14:textId="48C46206" w:rsidR="00D4215E" w:rsidRDefault="00D4215E" w:rsidP="00D4215E">
            <w:pPr>
              <w:rPr>
                <w:rFonts w:asciiTheme="minorHAnsi" w:eastAsia="Times New Roman" w:hAnsiTheme="minorHAnsi" w:cstheme="minorHAnsi"/>
              </w:rPr>
            </w:pPr>
            <w:r w:rsidRPr="00D4215E">
              <w:rPr>
                <w:rFonts w:asciiTheme="minorHAnsi" w:eastAsia="Times New Roman" w:hAnsiTheme="minorHAnsi" w:cstheme="minorHAnsi"/>
                <w:u w:val="single"/>
              </w:rPr>
              <w:t>Kemoterapi:</w:t>
            </w:r>
            <w:r w:rsidR="007D5957">
              <w:rPr>
                <w:rFonts w:asciiTheme="minorHAnsi" w:eastAsia="Times New Roman" w:hAnsiTheme="minorHAnsi" w:cstheme="minorHAnsi"/>
                <w:u w:val="single"/>
              </w:rPr>
              <w:t xml:space="preserve"> </w:t>
            </w:r>
            <w:r w:rsidRPr="00D4215E">
              <w:rPr>
                <w:rFonts w:asciiTheme="minorHAnsi" w:eastAsia="Times New Roman" w:hAnsiTheme="minorHAnsi" w:cstheme="minorHAnsi"/>
              </w:rPr>
              <w:t>Lavdosis kemo-præparater (fx Xelodea eller Methotrexat) bør først indtages efter</w:t>
            </w:r>
            <w:r w:rsidR="007D5957">
              <w:rPr>
                <w:rFonts w:asciiTheme="minorHAnsi" w:eastAsia="Times New Roman" w:hAnsiTheme="minorHAnsi" w:cstheme="minorHAnsi"/>
              </w:rPr>
              <w:t xml:space="preserve"> </w:t>
            </w:r>
            <w:r w:rsidRPr="00D4215E">
              <w:rPr>
                <w:rFonts w:asciiTheme="minorHAnsi" w:eastAsia="Times New Roman" w:hAnsiTheme="minorHAnsi" w:cstheme="minorHAnsi"/>
              </w:rPr>
              <w:t>bassintræningen.</w:t>
            </w:r>
            <w:r w:rsidR="007D5957">
              <w:rPr>
                <w:rFonts w:asciiTheme="minorHAnsi" w:eastAsia="Times New Roman" w:hAnsiTheme="minorHAnsi" w:cstheme="minorHAnsi"/>
              </w:rPr>
              <w:t xml:space="preserve"> </w:t>
            </w:r>
            <w:r w:rsidRPr="00D4215E">
              <w:rPr>
                <w:rFonts w:asciiTheme="minorHAnsi" w:eastAsia="Times New Roman" w:hAnsiTheme="minorHAnsi" w:cstheme="minorHAnsi"/>
              </w:rPr>
              <w:t>Højdosis kemo-præparater er kontraindiceret i de første fem døgn før bassintræningen.</w:t>
            </w:r>
            <w:r w:rsidR="007D5957">
              <w:rPr>
                <w:rFonts w:asciiTheme="minorHAnsi" w:eastAsia="Times New Roman" w:hAnsiTheme="minorHAnsi" w:cstheme="minorHAnsi"/>
              </w:rPr>
              <w:t xml:space="preserve"> </w:t>
            </w:r>
            <w:r w:rsidRPr="00D4215E">
              <w:rPr>
                <w:rFonts w:asciiTheme="minorHAnsi" w:eastAsia="Times New Roman" w:hAnsiTheme="minorHAnsi" w:cstheme="minorHAnsi"/>
              </w:rPr>
              <w:t>Obs. Til gengæld vil svømmere med nedsat immunforsvar være i større risiko for at få en</w:t>
            </w:r>
            <w:r w:rsidR="007D5957">
              <w:rPr>
                <w:rFonts w:asciiTheme="minorHAnsi" w:eastAsia="Times New Roman" w:hAnsiTheme="minorHAnsi" w:cstheme="minorHAnsi"/>
              </w:rPr>
              <w:t xml:space="preserve"> </w:t>
            </w:r>
            <w:r w:rsidRPr="00D4215E">
              <w:rPr>
                <w:rFonts w:asciiTheme="minorHAnsi" w:eastAsia="Times New Roman" w:hAnsiTheme="minorHAnsi" w:cstheme="minorHAnsi"/>
              </w:rPr>
              <w:t>infektion. Derfor bør bassintræning kun foregå efter en lægefaglig vurdering (gælder fx både</w:t>
            </w:r>
            <w:r w:rsidR="007D5957">
              <w:rPr>
                <w:rFonts w:asciiTheme="minorHAnsi" w:eastAsia="Times New Roman" w:hAnsiTheme="minorHAnsi" w:cstheme="minorHAnsi"/>
              </w:rPr>
              <w:t xml:space="preserve"> </w:t>
            </w:r>
            <w:r w:rsidRPr="00D4215E">
              <w:rPr>
                <w:rFonts w:asciiTheme="minorHAnsi" w:eastAsia="Times New Roman" w:hAnsiTheme="minorHAnsi" w:cstheme="minorHAnsi"/>
              </w:rPr>
              <w:t>AIDS og cancer).</w:t>
            </w:r>
          </w:p>
          <w:p w14:paraId="35C3E73D" w14:textId="77777777" w:rsidR="007D5957" w:rsidRPr="00D4215E" w:rsidRDefault="007D5957" w:rsidP="00D4215E">
            <w:pPr>
              <w:rPr>
                <w:rFonts w:asciiTheme="minorHAnsi" w:eastAsia="Times New Roman" w:hAnsiTheme="minorHAnsi" w:cstheme="minorHAnsi"/>
              </w:rPr>
            </w:pPr>
          </w:p>
          <w:p w14:paraId="67690157" w14:textId="77777777" w:rsidR="00D4215E" w:rsidRPr="00D4215E" w:rsidRDefault="00D4215E" w:rsidP="00D4215E">
            <w:pPr>
              <w:rPr>
                <w:rFonts w:asciiTheme="minorHAnsi" w:eastAsia="Times New Roman" w:hAnsiTheme="minorHAnsi" w:cstheme="minorHAnsi"/>
                <w:u w:val="single"/>
              </w:rPr>
            </w:pPr>
            <w:r w:rsidRPr="00D4215E">
              <w:rPr>
                <w:rFonts w:asciiTheme="minorHAnsi" w:eastAsia="Times New Roman" w:hAnsiTheme="minorHAnsi" w:cstheme="minorHAnsi"/>
                <w:u w:val="single"/>
              </w:rPr>
              <w:t>Fodvorter og fodsvamp:</w:t>
            </w:r>
          </w:p>
          <w:p w14:paraId="42655F2A" w14:textId="77777777" w:rsidR="00D4215E" w:rsidRPr="00D4215E" w:rsidRDefault="00D4215E" w:rsidP="00D4215E">
            <w:pPr>
              <w:rPr>
                <w:rFonts w:asciiTheme="minorHAnsi" w:eastAsia="Times New Roman" w:hAnsiTheme="minorHAnsi" w:cstheme="minorHAnsi"/>
              </w:rPr>
            </w:pPr>
            <w:r w:rsidRPr="00D4215E">
              <w:rPr>
                <w:rFonts w:asciiTheme="minorHAnsi" w:eastAsia="Times New Roman" w:hAnsiTheme="minorHAnsi" w:cstheme="minorHAnsi"/>
              </w:rPr>
              <w:t>Personer med fodvorter eller fodsvamp må kun benytte badeanlægget, når de er under</w:t>
            </w:r>
          </w:p>
          <w:p w14:paraId="4600B210" w14:textId="77777777" w:rsidR="00D4215E" w:rsidRPr="00D4215E" w:rsidRDefault="00D4215E" w:rsidP="00D4215E">
            <w:pPr>
              <w:rPr>
                <w:rFonts w:asciiTheme="minorHAnsi" w:eastAsia="Times New Roman" w:hAnsiTheme="minorHAnsi" w:cstheme="minorHAnsi"/>
              </w:rPr>
            </w:pPr>
            <w:r w:rsidRPr="00D4215E">
              <w:rPr>
                <w:rFonts w:asciiTheme="minorHAnsi" w:eastAsia="Times New Roman" w:hAnsiTheme="minorHAnsi" w:cstheme="minorHAnsi"/>
              </w:rPr>
              <w:t>behandling for den pågældende sygdom. Der bør benyttes badesko hen til bassinet og i</w:t>
            </w:r>
          </w:p>
          <w:p w14:paraId="23BBE78E" w14:textId="77777777" w:rsidR="00D4215E" w:rsidRDefault="00D4215E" w:rsidP="00D4215E">
            <w:pPr>
              <w:rPr>
                <w:rFonts w:asciiTheme="minorHAnsi" w:eastAsia="Times New Roman" w:hAnsiTheme="minorHAnsi" w:cstheme="minorHAnsi"/>
              </w:rPr>
            </w:pPr>
            <w:r w:rsidRPr="00D4215E">
              <w:rPr>
                <w:rFonts w:asciiTheme="minorHAnsi" w:eastAsia="Times New Roman" w:hAnsiTheme="minorHAnsi" w:cstheme="minorHAnsi"/>
              </w:rPr>
              <w:t>vådområdet, da det kun er i vandet, der ikke forekommer smitte.</w:t>
            </w:r>
          </w:p>
          <w:p w14:paraId="67B1CFD1" w14:textId="77777777" w:rsidR="007D5957" w:rsidRPr="00D4215E" w:rsidRDefault="007D5957" w:rsidP="00D4215E">
            <w:pPr>
              <w:rPr>
                <w:rFonts w:asciiTheme="minorHAnsi" w:eastAsia="Times New Roman" w:hAnsiTheme="minorHAnsi" w:cstheme="minorHAnsi"/>
              </w:rPr>
            </w:pPr>
          </w:p>
          <w:p w14:paraId="7AAF00F5" w14:textId="77777777" w:rsidR="00D4215E" w:rsidRPr="00D4215E" w:rsidRDefault="00D4215E" w:rsidP="00D4215E">
            <w:pPr>
              <w:rPr>
                <w:rFonts w:asciiTheme="minorHAnsi" w:eastAsia="Times New Roman" w:hAnsiTheme="minorHAnsi" w:cstheme="minorHAnsi"/>
              </w:rPr>
            </w:pPr>
            <w:r w:rsidRPr="00D4215E">
              <w:rPr>
                <w:rFonts w:asciiTheme="minorHAnsi" w:eastAsia="Times New Roman" w:hAnsiTheme="minorHAnsi" w:cstheme="minorHAnsi"/>
              </w:rPr>
              <w:t>Middelfart fysioterapi lejer sig ind hos Sano. Sano har den daglige drift og står for</w:t>
            </w:r>
          </w:p>
          <w:p w14:paraId="63AF7E42" w14:textId="507B1754" w:rsidR="00D4215E" w:rsidRPr="00D4215E" w:rsidRDefault="00D4215E" w:rsidP="00D4215E">
            <w:pPr>
              <w:rPr>
                <w:rFonts w:asciiTheme="minorHAnsi" w:eastAsia="Times New Roman" w:hAnsiTheme="minorHAnsi" w:cstheme="minorHAnsi"/>
              </w:rPr>
            </w:pPr>
            <w:r w:rsidRPr="00D4215E">
              <w:rPr>
                <w:rFonts w:asciiTheme="minorHAnsi" w:eastAsia="Times New Roman" w:hAnsiTheme="minorHAnsi" w:cstheme="minorHAnsi"/>
              </w:rPr>
              <w:lastRenderedPageBreak/>
              <w:t>håndtering af udstyr/hjælpemidler i vandet og kontrol af klorindhold, rensning, kontrol for</w:t>
            </w:r>
            <w:r w:rsidR="007D5957">
              <w:rPr>
                <w:rFonts w:asciiTheme="minorHAnsi" w:eastAsia="Times New Roman" w:hAnsiTheme="minorHAnsi" w:cstheme="minorHAnsi"/>
              </w:rPr>
              <w:t xml:space="preserve"> </w:t>
            </w:r>
            <w:r w:rsidRPr="00D4215E">
              <w:rPr>
                <w:rFonts w:asciiTheme="minorHAnsi" w:eastAsia="Times New Roman" w:hAnsiTheme="minorHAnsi" w:cstheme="minorHAnsi"/>
              </w:rPr>
              <w:t xml:space="preserve">bakterier og </w:t>
            </w:r>
            <w:r w:rsidR="007D5957" w:rsidRPr="00D4215E">
              <w:rPr>
                <w:rFonts w:asciiTheme="minorHAnsi" w:eastAsia="Times New Roman" w:hAnsiTheme="minorHAnsi" w:cstheme="minorHAnsi"/>
              </w:rPr>
              <w:t>rengøring</w:t>
            </w:r>
            <w:r w:rsidRPr="00D4215E">
              <w:rPr>
                <w:rFonts w:asciiTheme="minorHAnsi" w:eastAsia="Times New Roman" w:hAnsiTheme="minorHAnsi" w:cstheme="minorHAnsi"/>
              </w:rPr>
              <w:t>.</w:t>
            </w:r>
          </w:p>
          <w:p w14:paraId="5E8B9293" w14:textId="77777777" w:rsidR="00D4215E" w:rsidRPr="00D4215E" w:rsidRDefault="00D4215E" w:rsidP="00D4215E">
            <w:pPr>
              <w:rPr>
                <w:rFonts w:asciiTheme="minorHAnsi" w:eastAsia="Times New Roman" w:hAnsiTheme="minorHAnsi" w:cstheme="minorHAnsi"/>
              </w:rPr>
            </w:pPr>
          </w:p>
        </w:tc>
      </w:tr>
      <w:tr w:rsidR="00D4215E" w:rsidRPr="00D4215E" w14:paraId="06A9BF06" w14:textId="77777777">
        <w:tc>
          <w:tcPr>
            <w:tcW w:w="166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BCED56E" w14:textId="77777777" w:rsidR="00D4215E" w:rsidRPr="00D4215E" w:rsidRDefault="00D4215E" w:rsidP="00D4215E">
            <w:pPr>
              <w:rPr>
                <w:rFonts w:ascii="Times New Roman" w:eastAsia="Times New Roman" w:hAnsi="Times New Roman" w:cs="Times New Roman"/>
                <w:b/>
              </w:rPr>
            </w:pPr>
            <w:r w:rsidRPr="00D4215E">
              <w:rPr>
                <w:rFonts w:ascii="Times New Roman" w:eastAsia="Times New Roman" w:hAnsi="Times New Roman" w:cs="Times New Roman"/>
                <w:b/>
              </w:rPr>
              <w:lastRenderedPageBreak/>
              <w:t>Krydsreferencer</w:t>
            </w:r>
          </w:p>
        </w:tc>
        <w:tc>
          <w:tcPr>
            <w:tcW w:w="879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28DECEA1" w14:textId="77777777" w:rsidR="00D4215E" w:rsidRPr="00D4215E" w:rsidRDefault="00D4215E" w:rsidP="00D4215E">
            <w:pPr>
              <w:rPr>
                <w:rFonts w:ascii="Times New Roman" w:eastAsia="Times New Roman" w:hAnsi="Times New Roman" w:cs="Times New Roman"/>
              </w:rPr>
            </w:pPr>
          </w:p>
        </w:tc>
      </w:tr>
      <w:tr w:rsidR="00D4215E" w:rsidRPr="00D4215E" w14:paraId="01199617" w14:textId="77777777">
        <w:tc>
          <w:tcPr>
            <w:tcW w:w="10455" w:type="dxa"/>
            <w:gridSpan w:val="6"/>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911F610" w14:textId="77777777" w:rsidR="00D4215E" w:rsidRPr="00D4215E" w:rsidRDefault="00D4215E" w:rsidP="00D4215E">
            <w:pPr>
              <w:rPr>
                <w:rFonts w:ascii="Times New Roman" w:eastAsia="Times New Roman" w:hAnsi="Times New Roman" w:cs="Times New Roman"/>
              </w:rPr>
            </w:pPr>
            <w:r w:rsidRPr="00D4215E">
              <w:rPr>
                <w:rFonts w:ascii="Times New Roman" w:eastAsia="Times New Roman" w:hAnsi="Times New Roman" w:cs="Times New Roman"/>
                <w:b/>
              </w:rPr>
              <w:t>Klinikken vil under det eksterne survey blive vurderet på følgende:</w:t>
            </w:r>
          </w:p>
        </w:tc>
      </w:tr>
      <w:tr w:rsidR="00D4215E" w:rsidRPr="00D4215E" w14:paraId="56612ED8" w14:textId="77777777">
        <w:tc>
          <w:tcPr>
            <w:tcW w:w="166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D9F8E67" w14:textId="77777777" w:rsidR="00D4215E" w:rsidRPr="00D4215E" w:rsidRDefault="00D4215E" w:rsidP="00D4215E">
            <w:pPr>
              <w:rPr>
                <w:rFonts w:ascii="Times New Roman" w:eastAsia="Times New Roman" w:hAnsi="Times New Roman" w:cs="Times New Roman"/>
                <w:b/>
              </w:rPr>
            </w:pPr>
            <w:r w:rsidRPr="00D4215E">
              <w:rPr>
                <w:rFonts w:ascii="Times New Roman" w:eastAsia="Times New Roman" w:hAnsi="Times New Roman" w:cs="Times New Roman"/>
                <w:b/>
              </w:rPr>
              <w:t>Indikator 1</w:t>
            </w:r>
          </w:p>
        </w:tc>
        <w:tc>
          <w:tcPr>
            <w:tcW w:w="879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D26D909" w14:textId="77777777" w:rsidR="00D4215E" w:rsidRPr="00D4215E" w:rsidRDefault="00D4215E" w:rsidP="00D4215E">
            <w:pPr>
              <w:rPr>
                <w:rFonts w:ascii="Times New Roman" w:eastAsia="Times New Roman" w:hAnsi="Times New Roman" w:cs="Times New Roman"/>
              </w:rPr>
            </w:pPr>
            <w:r w:rsidRPr="00D4215E">
              <w:rPr>
                <w:rFonts w:ascii="Times New Roman" w:eastAsia="Times New Roman" w:hAnsi="Times New Roman" w:cs="Times New Roman"/>
              </w:rPr>
              <w:t>Ved interview med fysioterapeut kan der redegøres for, at lokaler og inventar rengøres med den hyppighed og metoder foreskrevet i NIR.</w:t>
            </w:r>
          </w:p>
        </w:tc>
      </w:tr>
      <w:tr w:rsidR="00D4215E" w:rsidRPr="00D4215E" w14:paraId="7C9A3CF9" w14:textId="77777777">
        <w:tc>
          <w:tcPr>
            <w:tcW w:w="166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94F08FB" w14:textId="77777777" w:rsidR="00D4215E" w:rsidRPr="00D4215E" w:rsidRDefault="00D4215E" w:rsidP="00D4215E">
            <w:pPr>
              <w:rPr>
                <w:rFonts w:ascii="Times New Roman" w:eastAsia="Times New Roman" w:hAnsi="Times New Roman" w:cs="Times New Roman"/>
                <w:b/>
              </w:rPr>
            </w:pPr>
            <w:r w:rsidRPr="00D4215E">
              <w:rPr>
                <w:rFonts w:ascii="Times New Roman" w:eastAsia="Times New Roman" w:hAnsi="Times New Roman" w:cs="Times New Roman"/>
                <w:b/>
              </w:rPr>
              <w:t>Indikator 2</w:t>
            </w:r>
          </w:p>
        </w:tc>
        <w:tc>
          <w:tcPr>
            <w:tcW w:w="879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8187055" w14:textId="77777777" w:rsidR="00D4215E" w:rsidRPr="00D4215E" w:rsidRDefault="00D4215E" w:rsidP="00D4215E">
            <w:pPr>
              <w:rPr>
                <w:rFonts w:ascii="Times New Roman" w:eastAsia="Times New Roman" w:hAnsi="Times New Roman" w:cs="Times New Roman"/>
              </w:rPr>
            </w:pPr>
            <w:r w:rsidRPr="00D4215E">
              <w:rPr>
                <w:rFonts w:ascii="Times New Roman" w:eastAsia="Times New Roman" w:hAnsi="Times New Roman" w:cs="Times New Roman"/>
              </w:rPr>
              <w:t>Ved interview med fysioterapeut og klinikpersonale kan der redegøres for, hvordan behandlingsbrikse, apparatur og øvrige hjælpemidler til flergangsbrug rengøres mellem to patientkontakter.</w:t>
            </w:r>
          </w:p>
        </w:tc>
      </w:tr>
      <w:tr w:rsidR="00D4215E" w:rsidRPr="00D4215E" w14:paraId="0957A2D7" w14:textId="77777777">
        <w:tc>
          <w:tcPr>
            <w:tcW w:w="166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4222354" w14:textId="77777777" w:rsidR="00D4215E" w:rsidRPr="00D4215E" w:rsidRDefault="00D4215E" w:rsidP="00D4215E">
            <w:pPr>
              <w:rPr>
                <w:rFonts w:ascii="Times New Roman" w:eastAsia="Times New Roman" w:hAnsi="Times New Roman" w:cs="Times New Roman"/>
                <w:b/>
              </w:rPr>
            </w:pPr>
            <w:r w:rsidRPr="00D4215E">
              <w:rPr>
                <w:rFonts w:ascii="Times New Roman" w:eastAsia="Times New Roman" w:hAnsi="Times New Roman" w:cs="Times New Roman"/>
                <w:b/>
              </w:rPr>
              <w:t>Indikator 3</w:t>
            </w:r>
          </w:p>
        </w:tc>
        <w:tc>
          <w:tcPr>
            <w:tcW w:w="879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CB2258E" w14:textId="77777777" w:rsidR="00D4215E" w:rsidRPr="00D4215E" w:rsidRDefault="00D4215E" w:rsidP="00D4215E">
            <w:pPr>
              <w:rPr>
                <w:rFonts w:ascii="Times New Roman" w:eastAsia="Times New Roman" w:hAnsi="Times New Roman" w:cs="Times New Roman"/>
              </w:rPr>
            </w:pPr>
            <w:r w:rsidRPr="00D4215E">
              <w:rPr>
                <w:rFonts w:ascii="Times New Roman" w:eastAsia="Times New Roman" w:hAnsi="Times New Roman" w:cs="Times New Roman"/>
              </w:rPr>
              <w:t>Ved interview med fysioterapeut og klinikpersonale kan der redegøres for håndtering af håndvask og hånddesinfektion.</w:t>
            </w:r>
          </w:p>
        </w:tc>
      </w:tr>
      <w:tr w:rsidR="00D4215E" w:rsidRPr="00D4215E" w14:paraId="69F4AFEB" w14:textId="77777777">
        <w:tc>
          <w:tcPr>
            <w:tcW w:w="166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20EB51A" w14:textId="77777777" w:rsidR="00D4215E" w:rsidRPr="00D4215E" w:rsidRDefault="00D4215E" w:rsidP="00D4215E">
            <w:pPr>
              <w:rPr>
                <w:rFonts w:ascii="Times New Roman" w:eastAsia="Times New Roman" w:hAnsi="Times New Roman" w:cs="Times New Roman"/>
                <w:b/>
              </w:rPr>
            </w:pPr>
            <w:r w:rsidRPr="00D4215E">
              <w:rPr>
                <w:rFonts w:ascii="Times New Roman" w:eastAsia="Times New Roman" w:hAnsi="Times New Roman" w:cs="Times New Roman"/>
                <w:b/>
              </w:rPr>
              <w:t>Indikator 4</w:t>
            </w:r>
          </w:p>
        </w:tc>
        <w:tc>
          <w:tcPr>
            <w:tcW w:w="879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9465342" w14:textId="77777777" w:rsidR="00D4215E" w:rsidRPr="00D4215E" w:rsidRDefault="00D4215E" w:rsidP="00D4215E">
            <w:pPr>
              <w:rPr>
                <w:rFonts w:ascii="Times New Roman" w:eastAsia="Times New Roman" w:hAnsi="Times New Roman" w:cs="Times New Roman"/>
              </w:rPr>
            </w:pPr>
            <w:r w:rsidRPr="00D4215E">
              <w:rPr>
                <w:rFonts w:ascii="Times New Roman" w:eastAsia="Times New Roman" w:hAnsi="Times New Roman" w:cs="Times New Roman"/>
              </w:rPr>
              <w:t>Klinikken vurderer kvaliteten af rengøringen af lokaler og inventar, og der følges op herpå. Klinikken fastsætter selv hyppigheden for vurderingen.</w:t>
            </w:r>
          </w:p>
        </w:tc>
      </w:tr>
      <w:tr w:rsidR="00D4215E" w:rsidRPr="00D4215E" w14:paraId="372DE7ED" w14:textId="77777777">
        <w:tc>
          <w:tcPr>
            <w:tcW w:w="166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B0DA9E5" w14:textId="77777777" w:rsidR="00D4215E" w:rsidRPr="00D4215E" w:rsidRDefault="00D4215E" w:rsidP="00D4215E">
            <w:pPr>
              <w:rPr>
                <w:rFonts w:ascii="Times New Roman" w:eastAsia="Times New Roman" w:hAnsi="Times New Roman" w:cs="Times New Roman"/>
                <w:b/>
              </w:rPr>
            </w:pPr>
            <w:r w:rsidRPr="00D4215E">
              <w:rPr>
                <w:rFonts w:ascii="Times New Roman" w:eastAsia="Times New Roman" w:hAnsi="Times New Roman" w:cs="Times New Roman"/>
                <w:b/>
              </w:rPr>
              <w:t>Indikator 5</w:t>
            </w:r>
          </w:p>
        </w:tc>
        <w:tc>
          <w:tcPr>
            <w:tcW w:w="879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63B9774" w14:textId="77777777" w:rsidR="00D4215E" w:rsidRPr="00D4215E" w:rsidRDefault="00D4215E" w:rsidP="00D4215E">
            <w:pPr>
              <w:rPr>
                <w:rFonts w:ascii="Times New Roman" w:eastAsia="Times New Roman" w:hAnsi="Times New Roman" w:cs="Times New Roman"/>
              </w:rPr>
            </w:pPr>
            <w:r w:rsidRPr="00D4215E">
              <w:rPr>
                <w:rFonts w:ascii="Times New Roman" w:eastAsia="Times New Roman" w:hAnsi="Times New Roman" w:cs="Times New Roman"/>
              </w:rPr>
              <w:t>Ved interview med fysioterapeut og klinikpersonale kan der redegøres for håndtering af særligt smittefarlige patienter, og der kan henvises til en retningslinje, hvor det er beskrevet.</w:t>
            </w:r>
          </w:p>
        </w:tc>
      </w:tr>
      <w:tr w:rsidR="00D4215E" w:rsidRPr="00D4215E" w14:paraId="5A869AC2" w14:textId="77777777">
        <w:tc>
          <w:tcPr>
            <w:tcW w:w="166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7273E12" w14:textId="77777777" w:rsidR="00D4215E" w:rsidRPr="00D4215E" w:rsidRDefault="00D4215E" w:rsidP="00D4215E">
            <w:pPr>
              <w:rPr>
                <w:rFonts w:ascii="Times New Roman" w:eastAsia="Times New Roman" w:hAnsi="Times New Roman" w:cs="Times New Roman"/>
                <w:b/>
              </w:rPr>
            </w:pPr>
            <w:r w:rsidRPr="00D4215E">
              <w:rPr>
                <w:rFonts w:ascii="Times New Roman" w:eastAsia="Times New Roman" w:hAnsi="Times New Roman" w:cs="Times New Roman"/>
                <w:b/>
              </w:rPr>
              <w:t>Indikator 6</w:t>
            </w:r>
          </w:p>
        </w:tc>
        <w:tc>
          <w:tcPr>
            <w:tcW w:w="879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785239D" w14:textId="77777777" w:rsidR="00D4215E" w:rsidRPr="00D4215E" w:rsidRDefault="00D4215E" w:rsidP="00D4215E">
            <w:pPr>
              <w:rPr>
                <w:rFonts w:ascii="Times New Roman" w:eastAsia="Times New Roman" w:hAnsi="Times New Roman" w:cs="Times New Roman"/>
              </w:rPr>
            </w:pPr>
            <w:r w:rsidRPr="00D4215E">
              <w:rPr>
                <w:rFonts w:ascii="Times New Roman" w:eastAsia="Times New Roman" w:hAnsi="Times New Roman" w:cs="Times New Roman"/>
              </w:rPr>
              <w:t>Ved interview med fysioterapeut kan der redegøres for håndtering af hygiejne overvejelser i forbindelse med hjemmebehandling.</w:t>
            </w:r>
          </w:p>
          <w:p w14:paraId="09B4073E" w14:textId="77777777" w:rsidR="00D4215E" w:rsidRPr="00D4215E" w:rsidRDefault="00D4215E" w:rsidP="00D4215E">
            <w:pPr>
              <w:rPr>
                <w:rFonts w:ascii="Times New Roman" w:eastAsia="Times New Roman" w:hAnsi="Times New Roman" w:cs="Times New Roman"/>
              </w:rPr>
            </w:pPr>
            <w:r w:rsidRPr="00D4215E">
              <w:rPr>
                <w:rFonts w:ascii="Times New Roman" w:eastAsia="Times New Roman" w:hAnsi="Times New Roman" w:cs="Times New Roman"/>
                <w:i/>
              </w:rPr>
              <w:t>Denne indikator er kun relevant for fysioterapeuter, der udfører hjemmebehandling.</w:t>
            </w:r>
          </w:p>
        </w:tc>
      </w:tr>
      <w:tr w:rsidR="00D4215E" w:rsidRPr="00D4215E" w14:paraId="6C3649E4" w14:textId="77777777">
        <w:tc>
          <w:tcPr>
            <w:tcW w:w="166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8EBD805" w14:textId="77777777" w:rsidR="00D4215E" w:rsidRPr="00D4215E" w:rsidRDefault="00D4215E" w:rsidP="00D4215E">
            <w:pPr>
              <w:rPr>
                <w:rFonts w:ascii="Times New Roman" w:eastAsia="Times New Roman" w:hAnsi="Times New Roman" w:cs="Times New Roman"/>
                <w:b/>
              </w:rPr>
            </w:pPr>
            <w:r w:rsidRPr="00D4215E">
              <w:rPr>
                <w:rFonts w:ascii="Times New Roman" w:eastAsia="Times New Roman" w:hAnsi="Times New Roman" w:cs="Times New Roman"/>
                <w:b/>
              </w:rPr>
              <w:t>Indikator 7</w:t>
            </w:r>
          </w:p>
        </w:tc>
        <w:tc>
          <w:tcPr>
            <w:tcW w:w="879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ACB25F7" w14:textId="77777777" w:rsidR="00D4215E" w:rsidRPr="00D4215E" w:rsidRDefault="00D4215E" w:rsidP="00D4215E">
            <w:pPr>
              <w:rPr>
                <w:rFonts w:ascii="Times New Roman" w:eastAsia="Times New Roman" w:hAnsi="Times New Roman" w:cs="Times New Roman"/>
              </w:rPr>
            </w:pPr>
            <w:r w:rsidRPr="00D4215E">
              <w:rPr>
                <w:rFonts w:ascii="Times New Roman" w:eastAsia="Times New Roman" w:hAnsi="Times New Roman" w:cs="Times New Roman"/>
              </w:rPr>
              <w:t>Ved interview med fysioterapeut kan der redegøres for håndtering af hygiejne i forbindelse med bassintræning.</w:t>
            </w:r>
          </w:p>
          <w:p w14:paraId="2E7C28CF" w14:textId="77777777" w:rsidR="00D4215E" w:rsidRPr="00D4215E" w:rsidRDefault="00D4215E" w:rsidP="00D4215E">
            <w:pPr>
              <w:rPr>
                <w:rFonts w:ascii="Times New Roman" w:eastAsia="Times New Roman" w:hAnsi="Times New Roman" w:cs="Times New Roman"/>
              </w:rPr>
            </w:pPr>
            <w:r w:rsidRPr="00D4215E">
              <w:rPr>
                <w:rFonts w:ascii="Times New Roman" w:eastAsia="Times New Roman" w:hAnsi="Times New Roman" w:cs="Times New Roman"/>
                <w:i/>
              </w:rPr>
              <w:t>Denne indikator er kun relevant for fysioterapeuter, som varetager bassintræning.</w:t>
            </w:r>
          </w:p>
        </w:tc>
      </w:tr>
      <w:tr w:rsidR="00D4215E" w:rsidRPr="00D4215E" w14:paraId="0E557B2A" w14:textId="77777777">
        <w:tc>
          <w:tcPr>
            <w:tcW w:w="166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9BD8E9C" w14:textId="77777777" w:rsidR="00D4215E" w:rsidRPr="00D4215E" w:rsidRDefault="00D4215E" w:rsidP="00D4215E">
            <w:pPr>
              <w:rPr>
                <w:rFonts w:ascii="Times New Roman" w:eastAsia="Times New Roman" w:hAnsi="Times New Roman" w:cs="Times New Roman"/>
                <w:b/>
              </w:rPr>
            </w:pPr>
            <w:r w:rsidRPr="00D4215E">
              <w:rPr>
                <w:rFonts w:ascii="Times New Roman" w:eastAsia="Times New Roman" w:hAnsi="Times New Roman" w:cs="Times New Roman"/>
                <w:b/>
              </w:rPr>
              <w:t>Indikator 8</w:t>
            </w:r>
          </w:p>
        </w:tc>
        <w:tc>
          <w:tcPr>
            <w:tcW w:w="879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814EE54" w14:textId="77777777" w:rsidR="00D4215E" w:rsidRPr="00D4215E" w:rsidRDefault="00D4215E" w:rsidP="00D4215E">
            <w:pPr>
              <w:rPr>
                <w:rFonts w:ascii="Times New Roman" w:eastAsia="Times New Roman" w:hAnsi="Times New Roman" w:cs="Times New Roman"/>
              </w:rPr>
            </w:pPr>
            <w:r w:rsidRPr="00D4215E">
              <w:rPr>
                <w:rFonts w:ascii="Times New Roman" w:eastAsia="Times New Roman" w:hAnsi="Times New Roman" w:cs="Times New Roman"/>
              </w:rPr>
              <w:t>Ved interview med fysioterapeut kan der redegøres for håndtering af hygiejne i forbindelse med ridefysioterapi.</w:t>
            </w:r>
          </w:p>
          <w:p w14:paraId="56080FDD" w14:textId="77777777" w:rsidR="00D4215E" w:rsidRPr="00D4215E" w:rsidRDefault="00D4215E" w:rsidP="00D4215E">
            <w:pPr>
              <w:rPr>
                <w:rFonts w:ascii="Times New Roman" w:eastAsia="Times New Roman" w:hAnsi="Times New Roman" w:cs="Times New Roman"/>
              </w:rPr>
            </w:pPr>
            <w:r w:rsidRPr="00D4215E">
              <w:rPr>
                <w:rFonts w:ascii="Times New Roman" w:eastAsia="Times New Roman" w:hAnsi="Times New Roman" w:cs="Times New Roman"/>
                <w:i/>
              </w:rPr>
              <w:t>Denne indikator er kun relevant for fysioterapeuter, som varetager ridefysioterapi.</w:t>
            </w:r>
          </w:p>
        </w:tc>
      </w:tr>
      <w:tr w:rsidR="00D4215E" w:rsidRPr="00D4215E" w14:paraId="66B45E9E" w14:textId="77777777">
        <w:tc>
          <w:tcPr>
            <w:tcW w:w="166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062A0A0" w14:textId="77777777" w:rsidR="00D4215E" w:rsidRPr="00D4215E" w:rsidRDefault="00D4215E" w:rsidP="00D4215E">
            <w:pPr>
              <w:rPr>
                <w:rFonts w:ascii="Times New Roman" w:eastAsia="Times New Roman" w:hAnsi="Times New Roman" w:cs="Times New Roman"/>
                <w:b/>
              </w:rPr>
            </w:pPr>
            <w:r w:rsidRPr="00D4215E">
              <w:rPr>
                <w:rFonts w:ascii="Times New Roman" w:eastAsia="Times New Roman" w:hAnsi="Times New Roman" w:cs="Times New Roman"/>
                <w:b/>
              </w:rPr>
              <w:t>Indikator 9</w:t>
            </w:r>
          </w:p>
        </w:tc>
        <w:tc>
          <w:tcPr>
            <w:tcW w:w="879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2B8CD99" w14:textId="77777777" w:rsidR="00D4215E" w:rsidRPr="00D4215E" w:rsidRDefault="00D4215E" w:rsidP="00D4215E">
            <w:pPr>
              <w:rPr>
                <w:rFonts w:ascii="Times New Roman" w:eastAsia="Times New Roman" w:hAnsi="Times New Roman" w:cs="Times New Roman"/>
              </w:rPr>
            </w:pPr>
            <w:r w:rsidRPr="00D4215E">
              <w:rPr>
                <w:rFonts w:ascii="Times New Roman" w:eastAsia="Times New Roman" w:hAnsi="Times New Roman" w:cs="Times New Roman"/>
              </w:rPr>
              <w:t>Ved interview med fysioterapeut og klinikpersonale kan der redegøres for, hvordan opbevaring og bortskaffelse af akupunkturnåle sker uden risiko for patienter, fysioterapeut, klinikpersonale mv. på klinikken.</w:t>
            </w:r>
          </w:p>
        </w:tc>
      </w:tr>
    </w:tbl>
    <w:p w14:paraId="309EBB2D" w14:textId="77777777" w:rsidR="00D4215E" w:rsidRPr="00D4215E" w:rsidRDefault="00D4215E" w:rsidP="00D4215E">
      <w:pPr>
        <w:rPr>
          <w:rFonts w:ascii="Times New Roman" w:eastAsia="Times New Roman" w:hAnsi="Times New Roman" w:cs="Times New Roman"/>
          <w:b/>
        </w:rPr>
      </w:pPr>
      <w:r w:rsidRPr="00D4215E">
        <w:rPr>
          <w:rFonts w:ascii="Times New Roman" w:eastAsia="Times New Roman" w:hAnsi="Times New Roman" w:cs="Times New Roman"/>
          <w:b/>
        </w:rPr>
        <w:t>Referencer</w:t>
      </w:r>
    </w:p>
    <w:tbl>
      <w:tblPr>
        <w:tblW w:w="10455" w:type="dxa"/>
        <w:tblLayout w:type="fixed"/>
        <w:tblLook w:val="0400" w:firstRow="0" w:lastRow="0" w:firstColumn="0" w:lastColumn="0" w:noHBand="0" w:noVBand="1"/>
      </w:tblPr>
      <w:tblGrid>
        <w:gridCol w:w="345"/>
        <w:gridCol w:w="10110"/>
      </w:tblGrid>
      <w:tr w:rsidR="00D4215E" w:rsidRPr="00D4215E" w14:paraId="4B578B81" w14:textId="77777777">
        <w:tc>
          <w:tcPr>
            <w:tcW w:w="345" w:type="dxa"/>
            <w:tcBorders>
              <w:top w:val="single" w:sz="6" w:space="0" w:color="000000"/>
              <w:left w:val="single" w:sz="6" w:space="0" w:color="000000"/>
              <w:bottom w:val="single" w:sz="6" w:space="0" w:color="000000"/>
              <w:right w:val="single" w:sz="6" w:space="0" w:color="000000"/>
            </w:tcBorders>
            <w:shd w:val="clear" w:color="auto" w:fill="FFFFFF"/>
            <w:tcMar>
              <w:top w:w="60" w:type="dxa"/>
              <w:left w:w="120" w:type="dxa"/>
              <w:bottom w:w="60" w:type="dxa"/>
              <w:right w:w="120" w:type="dxa"/>
            </w:tcMar>
            <w:hideMark/>
          </w:tcPr>
          <w:p w14:paraId="547F76C7" w14:textId="77777777" w:rsidR="00D4215E" w:rsidRPr="00D4215E" w:rsidRDefault="00D4215E" w:rsidP="00D4215E">
            <w:pPr>
              <w:rPr>
                <w:rFonts w:ascii="Times New Roman" w:eastAsia="Times New Roman" w:hAnsi="Times New Roman" w:cs="Times New Roman"/>
                <w:b/>
              </w:rPr>
            </w:pPr>
            <w:r w:rsidRPr="00D4215E">
              <w:rPr>
                <w:rFonts w:ascii="Times New Roman" w:eastAsia="Times New Roman" w:hAnsi="Times New Roman" w:cs="Times New Roman"/>
                <w:b/>
              </w:rPr>
              <w:t>1</w:t>
            </w:r>
          </w:p>
        </w:tc>
        <w:tc>
          <w:tcPr>
            <w:tcW w:w="1011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20" w:type="dxa"/>
              <w:bottom w:w="60" w:type="dxa"/>
              <w:right w:w="120" w:type="dxa"/>
            </w:tcMar>
            <w:hideMark/>
          </w:tcPr>
          <w:p w14:paraId="38FC8A6F" w14:textId="77777777" w:rsidR="00D4215E" w:rsidRPr="00D4215E" w:rsidRDefault="00D4215E" w:rsidP="00D4215E">
            <w:pPr>
              <w:rPr>
                <w:rFonts w:ascii="Times New Roman" w:eastAsia="Times New Roman" w:hAnsi="Times New Roman" w:cs="Times New Roman"/>
              </w:rPr>
            </w:pPr>
            <w:r w:rsidRPr="00D4215E">
              <w:rPr>
                <w:rFonts w:ascii="Times New Roman" w:eastAsia="Times New Roman" w:hAnsi="Times New Roman" w:cs="Times New Roman"/>
              </w:rPr>
              <w:t>Nationale infektionshygiejniske Retningslinjer om generelle forholdsregler i sundhedssektoren, 1. udgave 2017, Statens Serum Institut https://hygiejne.ssi.dk/-/media/arkiv/subsites/infektionshygiejne/retningslinjer/nir/nir-generelle.pdf?la=da</w:t>
            </w:r>
          </w:p>
        </w:tc>
      </w:tr>
      <w:tr w:rsidR="00D4215E" w:rsidRPr="00D4215E" w14:paraId="61D81FEE" w14:textId="77777777">
        <w:tc>
          <w:tcPr>
            <w:tcW w:w="345" w:type="dxa"/>
            <w:tcBorders>
              <w:top w:val="single" w:sz="6" w:space="0" w:color="000000"/>
              <w:left w:val="single" w:sz="6" w:space="0" w:color="000000"/>
              <w:bottom w:val="single" w:sz="6" w:space="0" w:color="000000"/>
              <w:right w:val="single" w:sz="6" w:space="0" w:color="000000"/>
            </w:tcBorders>
            <w:shd w:val="clear" w:color="auto" w:fill="FFFFFF"/>
            <w:tcMar>
              <w:top w:w="60" w:type="dxa"/>
              <w:left w:w="120" w:type="dxa"/>
              <w:bottom w:w="60" w:type="dxa"/>
              <w:right w:w="120" w:type="dxa"/>
            </w:tcMar>
            <w:hideMark/>
          </w:tcPr>
          <w:p w14:paraId="788FC321" w14:textId="77777777" w:rsidR="00D4215E" w:rsidRPr="00D4215E" w:rsidRDefault="00D4215E" w:rsidP="00D4215E">
            <w:pPr>
              <w:rPr>
                <w:rFonts w:ascii="Times New Roman" w:eastAsia="Times New Roman" w:hAnsi="Times New Roman" w:cs="Times New Roman"/>
                <w:b/>
              </w:rPr>
            </w:pPr>
            <w:r w:rsidRPr="00D4215E">
              <w:rPr>
                <w:rFonts w:ascii="Times New Roman" w:eastAsia="Times New Roman" w:hAnsi="Times New Roman" w:cs="Times New Roman"/>
                <w:b/>
              </w:rPr>
              <w:t>2</w:t>
            </w:r>
          </w:p>
        </w:tc>
        <w:tc>
          <w:tcPr>
            <w:tcW w:w="1011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20" w:type="dxa"/>
              <w:bottom w:w="60" w:type="dxa"/>
              <w:right w:w="120" w:type="dxa"/>
            </w:tcMar>
            <w:hideMark/>
          </w:tcPr>
          <w:p w14:paraId="3E3DBF13" w14:textId="77777777" w:rsidR="00D4215E" w:rsidRPr="00D4215E" w:rsidRDefault="00D4215E" w:rsidP="00D4215E">
            <w:pPr>
              <w:rPr>
                <w:rFonts w:ascii="Times New Roman" w:eastAsia="Times New Roman" w:hAnsi="Times New Roman" w:cs="Times New Roman"/>
              </w:rPr>
            </w:pPr>
            <w:r w:rsidRPr="00D4215E">
              <w:rPr>
                <w:rFonts w:ascii="Times New Roman" w:eastAsia="Times New Roman" w:hAnsi="Times New Roman" w:cs="Times New Roman"/>
              </w:rPr>
              <w:t>Nationale infektionshygiejniske Retningslinjer for rengøring i hospitals- og primærsektoren, herunder dagtilbud og skoler, 1. udgave 2015 https://hygiejne.ssi.dk/-/media/arkiv/subsites/infektionshygiejne/retningslinjer/nir/nir-rengoering.pdf?la=da</w:t>
            </w:r>
          </w:p>
        </w:tc>
      </w:tr>
      <w:tr w:rsidR="00D4215E" w:rsidRPr="00D4215E" w14:paraId="2486B3E4" w14:textId="77777777">
        <w:tc>
          <w:tcPr>
            <w:tcW w:w="345" w:type="dxa"/>
            <w:tcBorders>
              <w:top w:val="single" w:sz="6" w:space="0" w:color="000000"/>
              <w:left w:val="single" w:sz="6" w:space="0" w:color="000000"/>
              <w:bottom w:val="single" w:sz="6" w:space="0" w:color="000000"/>
              <w:right w:val="single" w:sz="6" w:space="0" w:color="000000"/>
            </w:tcBorders>
            <w:shd w:val="clear" w:color="auto" w:fill="FFFFFF"/>
            <w:tcMar>
              <w:top w:w="60" w:type="dxa"/>
              <w:left w:w="120" w:type="dxa"/>
              <w:bottom w:w="60" w:type="dxa"/>
              <w:right w:w="120" w:type="dxa"/>
            </w:tcMar>
            <w:hideMark/>
          </w:tcPr>
          <w:p w14:paraId="3B4DDA1C" w14:textId="77777777" w:rsidR="00D4215E" w:rsidRPr="00D4215E" w:rsidRDefault="00D4215E" w:rsidP="00D4215E">
            <w:pPr>
              <w:rPr>
                <w:rFonts w:ascii="Times New Roman" w:eastAsia="Times New Roman" w:hAnsi="Times New Roman" w:cs="Times New Roman"/>
                <w:b/>
              </w:rPr>
            </w:pPr>
            <w:r w:rsidRPr="00D4215E">
              <w:rPr>
                <w:rFonts w:ascii="Times New Roman" w:eastAsia="Times New Roman" w:hAnsi="Times New Roman" w:cs="Times New Roman"/>
                <w:b/>
              </w:rPr>
              <w:t>3</w:t>
            </w:r>
          </w:p>
        </w:tc>
        <w:tc>
          <w:tcPr>
            <w:tcW w:w="1011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20" w:type="dxa"/>
              <w:bottom w:w="60" w:type="dxa"/>
              <w:right w:w="120" w:type="dxa"/>
            </w:tcMar>
            <w:hideMark/>
          </w:tcPr>
          <w:p w14:paraId="34B5262F" w14:textId="77777777" w:rsidR="00D4215E" w:rsidRPr="00D4215E" w:rsidRDefault="00D4215E" w:rsidP="00D4215E">
            <w:pPr>
              <w:rPr>
                <w:rFonts w:ascii="Times New Roman" w:eastAsia="Times New Roman" w:hAnsi="Times New Roman" w:cs="Times New Roman"/>
              </w:rPr>
            </w:pPr>
            <w:r w:rsidRPr="00D4215E">
              <w:rPr>
                <w:rFonts w:ascii="Times New Roman" w:eastAsia="Times New Roman" w:hAnsi="Times New Roman" w:cs="Times New Roman"/>
              </w:rPr>
              <w:t>Nationale infektionshygiejniske Retningslinjer for almen praksis, 1. udgave 2015, Statens Serum Institut https://hygiejne.ssi.dk/-/media/arkiv/subsites/infektionshygiejne/retningslinjer/nir/nir-almen-praksis.pdf?la=da</w:t>
            </w:r>
          </w:p>
        </w:tc>
      </w:tr>
      <w:tr w:rsidR="00D4215E" w:rsidRPr="00D4215E" w14:paraId="62539CCE" w14:textId="77777777">
        <w:tc>
          <w:tcPr>
            <w:tcW w:w="345" w:type="dxa"/>
            <w:tcBorders>
              <w:top w:val="single" w:sz="6" w:space="0" w:color="000000"/>
              <w:left w:val="single" w:sz="6" w:space="0" w:color="000000"/>
              <w:bottom w:val="single" w:sz="6" w:space="0" w:color="000000"/>
              <w:right w:val="single" w:sz="6" w:space="0" w:color="000000"/>
            </w:tcBorders>
            <w:shd w:val="clear" w:color="auto" w:fill="FFFFFF"/>
            <w:tcMar>
              <w:top w:w="60" w:type="dxa"/>
              <w:left w:w="120" w:type="dxa"/>
              <w:bottom w:w="60" w:type="dxa"/>
              <w:right w:w="120" w:type="dxa"/>
            </w:tcMar>
            <w:hideMark/>
          </w:tcPr>
          <w:p w14:paraId="5EAFEAFF" w14:textId="77777777" w:rsidR="00D4215E" w:rsidRPr="00D4215E" w:rsidRDefault="00D4215E" w:rsidP="00D4215E">
            <w:pPr>
              <w:rPr>
                <w:rFonts w:ascii="Times New Roman" w:eastAsia="Times New Roman" w:hAnsi="Times New Roman" w:cs="Times New Roman"/>
                <w:b/>
              </w:rPr>
            </w:pPr>
            <w:r w:rsidRPr="00D4215E">
              <w:rPr>
                <w:rFonts w:ascii="Times New Roman" w:eastAsia="Times New Roman" w:hAnsi="Times New Roman" w:cs="Times New Roman"/>
                <w:b/>
              </w:rPr>
              <w:lastRenderedPageBreak/>
              <w:t>4</w:t>
            </w:r>
          </w:p>
        </w:tc>
        <w:tc>
          <w:tcPr>
            <w:tcW w:w="1011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20" w:type="dxa"/>
              <w:bottom w:w="60" w:type="dxa"/>
              <w:right w:w="120" w:type="dxa"/>
            </w:tcMar>
            <w:hideMark/>
          </w:tcPr>
          <w:p w14:paraId="1DD7292E" w14:textId="77777777" w:rsidR="00D4215E" w:rsidRPr="00D4215E" w:rsidRDefault="00D4215E" w:rsidP="00D4215E">
            <w:pPr>
              <w:rPr>
                <w:rFonts w:ascii="Times New Roman" w:eastAsia="Times New Roman" w:hAnsi="Times New Roman" w:cs="Times New Roman"/>
              </w:rPr>
            </w:pPr>
            <w:r w:rsidRPr="00D4215E">
              <w:rPr>
                <w:rFonts w:ascii="Times New Roman" w:eastAsia="Times New Roman" w:hAnsi="Times New Roman" w:cs="Times New Roman"/>
              </w:rPr>
              <w:t>Nationale Infektionshygiejniske Retningslinjer om håndhygiejne, 2. udgave 2018, Statens Serum Institut https://hygiejne.ssi.dk/-/media/arkiv/subsites/infektionshygiejne/retningslinjer/nir/nir-haandhygiejne.pdf?la=da</w:t>
            </w:r>
          </w:p>
        </w:tc>
      </w:tr>
      <w:tr w:rsidR="00D4215E" w:rsidRPr="00D4215E" w14:paraId="59F8631B" w14:textId="77777777">
        <w:tc>
          <w:tcPr>
            <w:tcW w:w="345" w:type="dxa"/>
            <w:tcBorders>
              <w:top w:val="single" w:sz="6" w:space="0" w:color="000000"/>
              <w:left w:val="single" w:sz="6" w:space="0" w:color="000000"/>
              <w:bottom w:val="single" w:sz="6" w:space="0" w:color="000000"/>
              <w:right w:val="single" w:sz="6" w:space="0" w:color="000000"/>
            </w:tcBorders>
            <w:shd w:val="clear" w:color="auto" w:fill="FFFFFF"/>
            <w:tcMar>
              <w:top w:w="60" w:type="dxa"/>
              <w:left w:w="120" w:type="dxa"/>
              <w:bottom w:w="60" w:type="dxa"/>
              <w:right w:w="120" w:type="dxa"/>
            </w:tcMar>
            <w:hideMark/>
          </w:tcPr>
          <w:p w14:paraId="3CB37589" w14:textId="77777777" w:rsidR="00D4215E" w:rsidRPr="00D4215E" w:rsidRDefault="00D4215E" w:rsidP="00D4215E">
            <w:pPr>
              <w:rPr>
                <w:rFonts w:ascii="Times New Roman" w:eastAsia="Times New Roman" w:hAnsi="Times New Roman" w:cs="Times New Roman"/>
                <w:b/>
              </w:rPr>
            </w:pPr>
            <w:r w:rsidRPr="00D4215E">
              <w:rPr>
                <w:rFonts w:ascii="Times New Roman" w:eastAsia="Times New Roman" w:hAnsi="Times New Roman" w:cs="Times New Roman"/>
                <w:b/>
              </w:rPr>
              <w:t>5</w:t>
            </w:r>
          </w:p>
        </w:tc>
        <w:tc>
          <w:tcPr>
            <w:tcW w:w="1011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20" w:type="dxa"/>
              <w:bottom w:w="60" w:type="dxa"/>
              <w:right w:w="120" w:type="dxa"/>
            </w:tcMar>
            <w:hideMark/>
          </w:tcPr>
          <w:p w14:paraId="4BB0D56C" w14:textId="77777777" w:rsidR="00D4215E" w:rsidRPr="00D4215E" w:rsidRDefault="00D4215E" w:rsidP="00D4215E">
            <w:pPr>
              <w:rPr>
                <w:rFonts w:ascii="Times New Roman" w:eastAsia="Times New Roman" w:hAnsi="Times New Roman" w:cs="Times New Roman"/>
              </w:rPr>
            </w:pPr>
            <w:r w:rsidRPr="00D4215E">
              <w:rPr>
                <w:rFonts w:ascii="Times New Roman" w:eastAsia="Times New Roman" w:hAnsi="Times New Roman" w:cs="Times New Roman"/>
              </w:rPr>
              <w:t>Nationale Infektionshygiejniske Retningslinjer om supplerende forholdsregler ved infektioner og bærertilstand i sundhedssektoren, 5. udgave 2016, Statens Serum Institut https://hygiejne.ssi.dk/-/media/arkiv/subsites/infektionshygiejne/retningslinjer/nir/nir-supplerende.pdf?la=da</w:t>
            </w:r>
          </w:p>
        </w:tc>
      </w:tr>
      <w:tr w:rsidR="00D4215E" w:rsidRPr="00D4215E" w14:paraId="49D6031D" w14:textId="77777777">
        <w:tc>
          <w:tcPr>
            <w:tcW w:w="345" w:type="dxa"/>
            <w:tcBorders>
              <w:top w:val="single" w:sz="6" w:space="0" w:color="000000"/>
              <w:left w:val="single" w:sz="6" w:space="0" w:color="000000"/>
              <w:bottom w:val="single" w:sz="6" w:space="0" w:color="000000"/>
              <w:right w:val="single" w:sz="6" w:space="0" w:color="000000"/>
            </w:tcBorders>
            <w:shd w:val="clear" w:color="auto" w:fill="FFFFFF"/>
            <w:tcMar>
              <w:top w:w="60" w:type="dxa"/>
              <w:left w:w="120" w:type="dxa"/>
              <w:bottom w:w="60" w:type="dxa"/>
              <w:right w:w="120" w:type="dxa"/>
            </w:tcMar>
            <w:hideMark/>
          </w:tcPr>
          <w:p w14:paraId="28FED89A" w14:textId="77777777" w:rsidR="00D4215E" w:rsidRPr="00D4215E" w:rsidRDefault="00D4215E" w:rsidP="00D4215E">
            <w:pPr>
              <w:rPr>
                <w:rFonts w:ascii="Times New Roman" w:eastAsia="Times New Roman" w:hAnsi="Times New Roman" w:cs="Times New Roman"/>
                <w:b/>
              </w:rPr>
            </w:pPr>
            <w:r w:rsidRPr="00D4215E">
              <w:rPr>
                <w:rFonts w:ascii="Times New Roman" w:eastAsia="Times New Roman" w:hAnsi="Times New Roman" w:cs="Times New Roman"/>
                <w:b/>
              </w:rPr>
              <w:t>6</w:t>
            </w:r>
          </w:p>
        </w:tc>
        <w:tc>
          <w:tcPr>
            <w:tcW w:w="1011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20" w:type="dxa"/>
              <w:bottom w:w="60" w:type="dxa"/>
              <w:right w:w="120" w:type="dxa"/>
            </w:tcMar>
            <w:hideMark/>
          </w:tcPr>
          <w:p w14:paraId="53C864F6" w14:textId="77777777" w:rsidR="00D4215E" w:rsidRPr="00D4215E" w:rsidRDefault="00D4215E" w:rsidP="00D4215E">
            <w:pPr>
              <w:rPr>
                <w:rFonts w:ascii="Times New Roman" w:eastAsia="Times New Roman" w:hAnsi="Times New Roman" w:cs="Times New Roman"/>
              </w:rPr>
            </w:pPr>
            <w:r w:rsidRPr="00D4215E">
              <w:rPr>
                <w:rFonts w:ascii="Times New Roman" w:eastAsia="Times New Roman" w:hAnsi="Times New Roman" w:cs="Times New Roman"/>
              </w:rPr>
              <w:t>Vejledning om forebyggelse af spredning af MRSA, 3. udgave 2016, Sundhedsstyrelsen https://www.sst.dk/da/udgivelser/2016/~/media/430A2A77872E479FA9EBC42A5E053BFC.ashx</w:t>
            </w:r>
          </w:p>
        </w:tc>
      </w:tr>
    </w:tbl>
    <w:p w14:paraId="32424FE5" w14:textId="77777777" w:rsidR="00D4215E" w:rsidRPr="00D4215E" w:rsidRDefault="00D4215E" w:rsidP="00D4215E">
      <w:pPr>
        <w:rPr>
          <w:rFonts w:ascii="Times New Roman" w:eastAsia="Times New Roman" w:hAnsi="Times New Roman" w:cs="Times New Roman"/>
        </w:rPr>
      </w:pPr>
    </w:p>
    <w:p w14:paraId="76CE4EBD" w14:textId="77777777" w:rsidR="007D5957" w:rsidRDefault="007D5957">
      <w:pPr>
        <w:rPr>
          <w:rFonts w:ascii="Times New Roman" w:eastAsia="Times New Roman" w:hAnsi="Times New Roman" w:cs="Times New Roman"/>
        </w:rPr>
      </w:pPr>
      <w:r>
        <w:rPr>
          <w:rFonts w:ascii="Times New Roman" w:eastAsia="Times New Roman" w:hAnsi="Times New Roman" w:cs="Times New Roman"/>
        </w:rPr>
        <w:br w:type="page"/>
      </w:r>
    </w:p>
    <w:p w14:paraId="4055F4CE" w14:textId="62668857" w:rsidR="00C063E1" w:rsidRPr="00C063E1" w:rsidRDefault="00C063E1" w:rsidP="00C063E1">
      <w:pPr>
        <w:rPr>
          <w:rFonts w:ascii="Times New Roman" w:eastAsia="Times New Roman" w:hAnsi="Times New Roman" w:cs="Times New Roman"/>
          <w:sz w:val="52"/>
          <w:szCs w:val="52"/>
        </w:rPr>
      </w:pPr>
      <w:r w:rsidRPr="00165A4B">
        <w:rPr>
          <w:rFonts w:ascii="Times New Roman" w:eastAsia="Times New Roman" w:hAnsi="Times New Roman" w:cs="Times New Roman"/>
          <w:sz w:val="52"/>
          <w:szCs w:val="52"/>
        </w:rPr>
        <w:lastRenderedPageBreak/>
        <w:t>Standard 13</w:t>
      </w:r>
      <w:r w:rsidRPr="00C063E1">
        <w:rPr>
          <w:rFonts w:ascii="Times New Roman" w:eastAsia="Times New Roman" w:hAnsi="Times New Roman" w:cs="Times New Roman"/>
          <w:sz w:val="52"/>
          <w:szCs w:val="52"/>
        </w:rPr>
        <w:t xml:space="preserve"> </w:t>
      </w:r>
      <w:r>
        <w:rPr>
          <w:rFonts w:ascii="Times New Roman" w:eastAsia="Times New Roman" w:hAnsi="Times New Roman" w:cs="Times New Roman"/>
          <w:sz w:val="52"/>
          <w:szCs w:val="52"/>
        </w:rPr>
        <w:tab/>
      </w:r>
      <w:r>
        <w:rPr>
          <w:rFonts w:ascii="Times New Roman" w:eastAsia="Times New Roman" w:hAnsi="Times New Roman" w:cs="Times New Roman"/>
          <w:sz w:val="52"/>
          <w:szCs w:val="52"/>
        </w:rPr>
        <w:tab/>
      </w:r>
      <w:r w:rsidR="003740EA">
        <w:rPr>
          <w:rFonts w:ascii="Times New Roman" w:eastAsia="Times New Roman" w:hAnsi="Times New Roman" w:cs="Times New Roman"/>
          <w:sz w:val="52"/>
          <w:szCs w:val="52"/>
        </w:rPr>
        <w:tab/>
      </w:r>
      <w:r w:rsidR="003740EA">
        <w:rPr>
          <w:rFonts w:ascii="Times New Roman" w:eastAsia="Times New Roman" w:hAnsi="Times New Roman" w:cs="Times New Roman"/>
          <w:sz w:val="52"/>
          <w:szCs w:val="52"/>
        </w:rPr>
        <w:tab/>
      </w:r>
      <w:r>
        <w:rPr>
          <w:rFonts w:ascii="Times New Roman" w:eastAsia="Times New Roman" w:hAnsi="Times New Roman" w:cs="Times New Roman"/>
          <w:sz w:val="52"/>
          <w:szCs w:val="52"/>
        </w:rPr>
        <w:t>Ansvarlig</w:t>
      </w:r>
      <w:r w:rsidR="003740EA">
        <w:rPr>
          <w:rFonts w:ascii="Times New Roman" w:eastAsia="Times New Roman" w:hAnsi="Times New Roman" w:cs="Times New Roman"/>
          <w:sz w:val="52"/>
          <w:szCs w:val="52"/>
        </w:rPr>
        <w:t>:</w:t>
      </w:r>
      <w:r>
        <w:rPr>
          <w:rFonts w:ascii="Times New Roman" w:eastAsia="Times New Roman" w:hAnsi="Times New Roman" w:cs="Times New Roman"/>
          <w:sz w:val="52"/>
          <w:szCs w:val="52"/>
        </w:rPr>
        <w:t xml:space="preserve"> </w:t>
      </w:r>
      <w:r w:rsidR="003740EA">
        <w:rPr>
          <w:rFonts w:ascii="Times New Roman" w:eastAsia="Times New Roman" w:hAnsi="Times New Roman" w:cs="Times New Roman"/>
          <w:sz w:val="52"/>
          <w:szCs w:val="52"/>
        </w:rPr>
        <w:t>klinikejere</w:t>
      </w:r>
    </w:p>
    <w:tbl>
      <w:tblPr>
        <w:tblW w:w="10455" w:type="dxa"/>
        <w:tblLayout w:type="fixed"/>
        <w:tblLook w:val="0400" w:firstRow="0" w:lastRow="0" w:firstColumn="0" w:lastColumn="0" w:noHBand="0" w:noVBand="1"/>
      </w:tblPr>
      <w:tblGrid>
        <w:gridCol w:w="1663"/>
        <w:gridCol w:w="3739"/>
        <w:gridCol w:w="1854"/>
        <w:gridCol w:w="695"/>
        <w:gridCol w:w="1809"/>
        <w:gridCol w:w="695"/>
      </w:tblGrid>
      <w:tr w:rsidR="00C063E1" w:rsidRPr="00C063E1" w14:paraId="24ED0C0D" w14:textId="77777777">
        <w:tc>
          <w:tcPr>
            <w:tcW w:w="166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C9D5854" w14:textId="77777777" w:rsidR="00C063E1" w:rsidRPr="00C063E1" w:rsidRDefault="00C063E1" w:rsidP="00C063E1">
            <w:pPr>
              <w:rPr>
                <w:rFonts w:ascii="Times New Roman" w:eastAsia="Times New Roman" w:hAnsi="Times New Roman" w:cs="Times New Roman"/>
                <w:b/>
              </w:rPr>
            </w:pPr>
            <w:r w:rsidRPr="00C063E1">
              <w:rPr>
                <w:rFonts w:ascii="Times New Roman" w:eastAsia="Times New Roman" w:hAnsi="Times New Roman" w:cs="Times New Roman"/>
                <w:b/>
              </w:rPr>
              <w:t>Titel</w:t>
            </w:r>
          </w:p>
        </w:tc>
        <w:tc>
          <w:tcPr>
            <w:tcW w:w="879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B527204" w14:textId="77777777" w:rsidR="00C063E1" w:rsidRPr="00C063E1" w:rsidRDefault="00C063E1" w:rsidP="00C063E1">
            <w:pPr>
              <w:rPr>
                <w:rFonts w:ascii="Times New Roman" w:eastAsia="Times New Roman" w:hAnsi="Times New Roman" w:cs="Times New Roman"/>
                <w:b/>
              </w:rPr>
            </w:pPr>
            <w:r w:rsidRPr="00C063E1">
              <w:rPr>
                <w:rFonts w:ascii="Times New Roman" w:eastAsia="Times New Roman" w:hAnsi="Times New Roman" w:cs="Times New Roman"/>
                <w:b/>
              </w:rPr>
              <w:t>13 - Ansættelse, introduktion og kompetenceudvikling</w:t>
            </w:r>
          </w:p>
        </w:tc>
      </w:tr>
      <w:tr w:rsidR="00C063E1" w:rsidRPr="00C063E1" w14:paraId="1372B9E2" w14:textId="77777777">
        <w:tc>
          <w:tcPr>
            <w:tcW w:w="166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4F4074B" w14:textId="77777777" w:rsidR="00C063E1" w:rsidRPr="00C063E1" w:rsidRDefault="00C063E1" w:rsidP="00C063E1">
            <w:pPr>
              <w:rPr>
                <w:rFonts w:ascii="Times New Roman" w:eastAsia="Times New Roman" w:hAnsi="Times New Roman" w:cs="Times New Roman"/>
                <w:b/>
              </w:rPr>
            </w:pPr>
            <w:r w:rsidRPr="00C063E1">
              <w:rPr>
                <w:rFonts w:ascii="Times New Roman" w:eastAsia="Times New Roman" w:hAnsi="Times New Roman" w:cs="Times New Roman"/>
                <w:b/>
              </w:rPr>
              <w:t>Sektor</w:t>
            </w:r>
          </w:p>
        </w:tc>
        <w:tc>
          <w:tcPr>
            <w:tcW w:w="3739"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0C8A769" w14:textId="77777777" w:rsidR="00C063E1" w:rsidRPr="00C063E1" w:rsidRDefault="00C063E1" w:rsidP="00C063E1">
            <w:pPr>
              <w:rPr>
                <w:rFonts w:ascii="Times New Roman" w:eastAsia="Times New Roman" w:hAnsi="Times New Roman" w:cs="Times New Roman"/>
              </w:rPr>
            </w:pPr>
            <w:r w:rsidRPr="00C063E1">
              <w:rPr>
                <w:rFonts w:ascii="Times New Roman" w:eastAsia="Times New Roman" w:hAnsi="Times New Roman" w:cs="Times New Roman"/>
                <w:b/>
              </w:rPr>
              <w:t>Fysioterapipraksis</w:t>
            </w:r>
          </w:p>
        </w:tc>
        <w:tc>
          <w:tcPr>
            <w:tcW w:w="1854"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CCB0E7A" w14:textId="77777777" w:rsidR="00C063E1" w:rsidRPr="00C063E1" w:rsidRDefault="00C063E1" w:rsidP="00C063E1">
            <w:pPr>
              <w:rPr>
                <w:rFonts w:ascii="Times New Roman" w:eastAsia="Times New Roman" w:hAnsi="Times New Roman" w:cs="Times New Roman"/>
                <w:b/>
              </w:rPr>
            </w:pPr>
            <w:r w:rsidRPr="00C063E1">
              <w:rPr>
                <w:rFonts w:ascii="Times New Roman" w:eastAsia="Times New Roman" w:hAnsi="Times New Roman" w:cs="Times New Roman"/>
                <w:b/>
              </w:rPr>
              <w:t>Version</w:t>
            </w:r>
          </w:p>
        </w:tc>
        <w:tc>
          <w:tcPr>
            <w:tcW w:w="695"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4F76C63" w14:textId="77777777" w:rsidR="00C063E1" w:rsidRPr="00C063E1" w:rsidRDefault="00C063E1" w:rsidP="00C063E1">
            <w:pPr>
              <w:rPr>
                <w:rFonts w:ascii="Times New Roman" w:eastAsia="Times New Roman" w:hAnsi="Times New Roman" w:cs="Times New Roman"/>
              </w:rPr>
            </w:pPr>
            <w:r w:rsidRPr="00C063E1">
              <w:rPr>
                <w:rFonts w:ascii="Times New Roman" w:eastAsia="Times New Roman" w:hAnsi="Times New Roman" w:cs="Times New Roman"/>
              </w:rPr>
              <w:t>1</w:t>
            </w:r>
          </w:p>
        </w:tc>
        <w:tc>
          <w:tcPr>
            <w:tcW w:w="1809"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305D46C" w14:textId="77777777" w:rsidR="00C063E1" w:rsidRPr="00C063E1" w:rsidRDefault="00C063E1" w:rsidP="00C063E1">
            <w:pPr>
              <w:rPr>
                <w:rFonts w:ascii="Times New Roman" w:eastAsia="Times New Roman" w:hAnsi="Times New Roman" w:cs="Times New Roman"/>
                <w:b/>
              </w:rPr>
            </w:pPr>
            <w:r w:rsidRPr="00C063E1">
              <w:rPr>
                <w:rFonts w:ascii="Times New Roman" w:eastAsia="Times New Roman" w:hAnsi="Times New Roman" w:cs="Times New Roman"/>
                <w:b/>
              </w:rPr>
              <w:t>Udgave</w:t>
            </w:r>
          </w:p>
        </w:tc>
        <w:tc>
          <w:tcPr>
            <w:tcW w:w="695"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1B337DC" w14:textId="77777777" w:rsidR="00C063E1" w:rsidRPr="00C063E1" w:rsidRDefault="00C063E1" w:rsidP="00C063E1">
            <w:pPr>
              <w:rPr>
                <w:rFonts w:ascii="Times New Roman" w:eastAsia="Times New Roman" w:hAnsi="Times New Roman" w:cs="Times New Roman"/>
              </w:rPr>
            </w:pPr>
            <w:r w:rsidRPr="00C063E1">
              <w:rPr>
                <w:rFonts w:ascii="Times New Roman" w:eastAsia="Times New Roman" w:hAnsi="Times New Roman" w:cs="Times New Roman"/>
              </w:rPr>
              <w:t>1</w:t>
            </w:r>
          </w:p>
        </w:tc>
      </w:tr>
      <w:tr w:rsidR="00C063E1" w:rsidRPr="00C063E1" w14:paraId="10FDA051" w14:textId="77777777">
        <w:tc>
          <w:tcPr>
            <w:tcW w:w="166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351C71A" w14:textId="77777777" w:rsidR="00C063E1" w:rsidRPr="00C063E1" w:rsidRDefault="00C063E1" w:rsidP="00C063E1">
            <w:pPr>
              <w:rPr>
                <w:rFonts w:ascii="Times New Roman" w:eastAsia="Times New Roman" w:hAnsi="Times New Roman" w:cs="Times New Roman"/>
                <w:b/>
              </w:rPr>
            </w:pPr>
            <w:r w:rsidRPr="00C063E1">
              <w:rPr>
                <w:rFonts w:ascii="Times New Roman" w:eastAsia="Times New Roman" w:hAnsi="Times New Roman" w:cs="Times New Roman"/>
                <w:b/>
              </w:rPr>
              <w:t>Tema</w:t>
            </w:r>
          </w:p>
        </w:tc>
        <w:tc>
          <w:tcPr>
            <w:tcW w:w="879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3500C88" w14:textId="77777777" w:rsidR="00C063E1" w:rsidRPr="00C063E1" w:rsidRDefault="00C063E1" w:rsidP="00C063E1">
            <w:pPr>
              <w:rPr>
                <w:rFonts w:ascii="Times New Roman" w:eastAsia="Times New Roman" w:hAnsi="Times New Roman" w:cs="Times New Roman"/>
              </w:rPr>
            </w:pPr>
            <w:r w:rsidRPr="00C063E1">
              <w:rPr>
                <w:rFonts w:ascii="Times New Roman" w:eastAsia="Times New Roman" w:hAnsi="Times New Roman" w:cs="Times New Roman"/>
              </w:rPr>
              <w:t>Ledelse og organisation</w:t>
            </w:r>
          </w:p>
        </w:tc>
      </w:tr>
      <w:tr w:rsidR="00C063E1" w:rsidRPr="00C063E1" w14:paraId="75495083" w14:textId="77777777">
        <w:tc>
          <w:tcPr>
            <w:tcW w:w="166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CFBEDE8" w14:textId="77777777" w:rsidR="00C063E1" w:rsidRPr="00C063E1" w:rsidRDefault="00C063E1" w:rsidP="00C063E1">
            <w:pPr>
              <w:rPr>
                <w:rFonts w:ascii="Times New Roman" w:eastAsia="Times New Roman" w:hAnsi="Times New Roman" w:cs="Times New Roman"/>
                <w:b/>
              </w:rPr>
            </w:pPr>
            <w:r w:rsidRPr="00C063E1">
              <w:rPr>
                <w:rFonts w:ascii="Times New Roman" w:eastAsia="Times New Roman" w:hAnsi="Times New Roman" w:cs="Times New Roman"/>
                <w:b/>
              </w:rPr>
              <w:t>Standard</w:t>
            </w:r>
          </w:p>
        </w:tc>
        <w:tc>
          <w:tcPr>
            <w:tcW w:w="879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7E2DD1D" w14:textId="77777777" w:rsidR="00C063E1" w:rsidRPr="00C063E1" w:rsidRDefault="00C063E1" w:rsidP="00C063E1">
            <w:pPr>
              <w:rPr>
                <w:rFonts w:ascii="Times New Roman" w:eastAsia="Times New Roman" w:hAnsi="Times New Roman" w:cs="Times New Roman"/>
              </w:rPr>
            </w:pPr>
            <w:r w:rsidRPr="00C063E1">
              <w:rPr>
                <w:rFonts w:ascii="Times New Roman" w:eastAsia="Times New Roman" w:hAnsi="Times New Roman" w:cs="Times New Roman"/>
              </w:rPr>
              <w:t>Klinikken fastsætter rammerne for ansættelse, introduktion af nyansatte og for kompetenceudvikling af indlejere, ansatte fysioterapeuter og klinikpersonale.</w:t>
            </w:r>
          </w:p>
        </w:tc>
      </w:tr>
      <w:tr w:rsidR="00C063E1" w:rsidRPr="00C063E1" w14:paraId="5AA2303C" w14:textId="77777777">
        <w:tc>
          <w:tcPr>
            <w:tcW w:w="166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8A2AD86" w14:textId="77777777" w:rsidR="00C063E1" w:rsidRPr="00C063E1" w:rsidRDefault="00C063E1" w:rsidP="00C063E1">
            <w:pPr>
              <w:rPr>
                <w:rFonts w:ascii="Times New Roman" w:eastAsia="Times New Roman" w:hAnsi="Times New Roman" w:cs="Times New Roman"/>
                <w:b/>
              </w:rPr>
            </w:pPr>
            <w:r w:rsidRPr="00C063E1">
              <w:rPr>
                <w:rFonts w:ascii="Times New Roman" w:eastAsia="Times New Roman" w:hAnsi="Times New Roman" w:cs="Times New Roman"/>
                <w:b/>
              </w:rPr>
              <w:t>Godkendt af</w:t>
            </w:r>
          </w:p>
        </w:tc>
        <w:tc>
          <w:tcPr>
            <w:tcW w:w="879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3E7B1F1" w14:textId="77777777" w:rsidR="00C063E1" w:rsidRPr="00C063E1" w:rsidRDefault="00C063E1" w:rsidP="00C063E1">
            <w:pPr>
              <w:rPr>
                <w:rFonts w:ascii="Times New Roman" w:eastAsia="Times New Roman" w:hAnsi="Times New Roman" w:cs="Times New Roman"/>
              </w:rPr>
            </w:pPr>
            <w:r w:rsidRPr="00C063E1">
              <w:rPr>
                <w:rFonts w:ascii="Times New Roman" w:eastAsia="Times New Roman" w:hAnsi="Times New Roman" w:cs="Times New Roman"/>
              </w:rPr>
              <w:t>Fælles godkendelse på klinikmøde</w:t>
            </w:r>
          </w:p>
        </w:tc>
      </w:tr>
      <w:tr w:rsidR="00C063E1" w:rsidRPr="00C063E1" w14:paraId="78026B02" w14:textId="77777777">
        <w:tc>
          <w:tcPr>
            <w:tcW w:w="166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B2144CB" w14:textId="77777777" w:rsidR="00C063E1" w:rsidRPr="00C063E1" w:rsidRDefault="00C063E1" w:rsidP="00C063E1">
            <w:pPr>
              <w:rPr>
                <w:rFonts w:ascii="Times New Roman" w:eastAsia="Times New Roman" w:hAnsi="Times New Roman" w:cs="Times New Roman"/>
                <w:b/>
              </w:rPr>
            </w:pPr>
            <w:r w:rsidRPr="00C063E1">
              <w:rPr>
                <w:rFonts w:ascii="Times New Roman" w:eastAsia="Times New Roman" w:hAnsi="Times New Roman" w:cs="Times New Roman"/>
                <w:b/>
              </w:rPr>
              <w:t>Gældende for</w:t>
            </w:r>
          </w:p>
        </w:tc>
        <w:tc>
          <w:tcPr>
            <w:tcW w:w="879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658CECD" w14:textId="77777777" w:rsidR="00C063E1" w:rsidRPr="00C063E1" w:rsidRDefault="00C063E1" w:rsidP="00C063E1">
            <w:pPr>
              <w:rPr>
                <w:rFonts w:ascii="Times New Roman" w:eastAsia="Times New Roman" w:hAnsi="Times New Roman" w:cs="Times New Roman"/>
              </w:rPr>
            </w:pPr>
            <w:r w:rsidRPr="00C063E1">
              <w:rPr>
                <w:rFonts w:ascii="Times New Roman" w:eastAsia="Times New Roman" w:hAnsi="Times New Roman" w:cs="Times New Roman"/>
              </w:rPr>
              <w:t>Fysioterapeuter samt klinikpersonale</w:t>
            </w:r>
          </w:p>
        </w:tc>
      </w:tr>
      <w:tr w:rsidR="00C063E1" w:rsidRPr="00C063E1" w14:paraId="07544304" w14:textId="77777777">
        <w:tc>
          <w:tcPr>
            <w:tcW w:w="166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FD01215" w14:textId="77777777" w:rsidR="00C063E1" w:rsidRPr="00C063E1" w:rsidRDefault="00C063E1" w:rsidP="00C063E1">
            <w:pPr>
              <w:rPr>
                <w:rFonts w:ascii="Times New Roman" w:eastAsia="Times New Roman" w:hAnsi="Times New Roman" w:cs="Times New Roman"/>
                <w:b/>
              </w:rPr>
            </w:pPr>
            <w:r w:rsidRPr="00C063E1">
              <w:rPr>
                <w:rFonts w:ascii="Times New Roman" w:eastAsia="Times New Roman" w:hAnsi="Times New Roman" w:cs="Times New Roman"/>
                <w:b/>
              </w:rPr>
              <w:t>Formål</w:t>
            </w:r>
          </w:p>
        </w:tc>
        <w:tc>
          <w:tcPr>
            <w:tcW w:w="879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C5267E7" w14:textId="77777777" w:rsidR="00C063E1" w:rsidRPr="00C063E1" w:rsidRDefault="00C063E1" w:rsidP="00C063E1">
            <w:pPr>
              <w:rPr>
                <w:rFonts w:ascii="Times New Roman" w:eastAsia="Times New Roman" w:hAnsi="Times New Roman" w:cs="Times New Roman"/>
              </w:rPr>
            </w:pPr>
            <w:r w:rsidRPr="00C063E1">
              <w:rPr>
                <w:rFonts w:ascii="Times New Roman" w:eastAsia="Times New Roman" w:hAnsi="Times New Roman" w:cs="Times New Roman"/>
              </w:rPr>
              <w:t>At sikre, at:</w:t>
            </w:r>
          </w:p>
          <w:p w14:paraId="4068CC34" w14:textId="77777777" w:rsidR="00C063E1" w:rsidRPr="00C063E1" w:rsidRDefault="00C063E1" w:rsidP="00C063E1">
            <w:pPr>
              <w:numPr>
                <w:ilvl w:val="0"/>
                <w:numId w:val="33"/>
              </w:numPr>
              <w:rPr>
                <w:rFonts w:ascii="Times New Roman" w:eastAsia="Times New Roman" w:hAnsi="Times New Roman" w:cs="Times New Roman"/>
              </w:rPr>
            </w:pPr>
            <w:r w:rsidRPr="00C063E1">
              <w:rPr>
                <w:rFonts w:ascii="Times New Roman" w:eastAsia="Times New Roman" w:hAnsi="Times New Roman" w:cs="Times New Roman"/>
              </w:rPr>
              <w:t>personalet har en relevant kompetenceprofil</w:t>
            </w:r>
          </w:p>
          <w:p w14:paraId="0F6EC514" w14:textId="77777777" w:rsidR="00C063E1" w:rsidRPr="00C063E1" w:rsidRDefault="00C063E1" w:rsidP="00C063E1">
            <w:pPr>
              <w:numPr>
                <w:ilvl w:val="0"/>
                <w:numId w:val="33"/>
              </w:numPr>
              <w:rPr>
                <w:rFonts w:ascii="Times New Roman" w:eastAsia="Times New Roman" w:hAnsi="Times New Roman" w:cs="Times New Roman"/>
              </w:rPr>
            </w:pPr>
            <w:r w:rsidRPr="00C063E1">
              <w:rPr>
                <w:rFonts w:ascii="Times New Roman" w:eastAsia="Times New Roman" w:hAnsi="Times New Roman" w:cs="Times New Roman"/>
              </w:rPr>
              <w:t>ansvars- og opgavefordeling i klinikken er tydelig</w:t>
            </w:r>
          </w:p>
          <w:p w14:paraId="278B501B" w14:textId="77777777" w:rsidR="00C063E1" w:rsidRPr="00C063E1" w:rsidRDefault="00C063E1" w:rsidP="00C063E1">
            <w:pPr>
              <w:numPr>
                <w:ilvl w:val="0"/>
                <w:numId w:val="33"/>
              </w:numPr>
              <w:rPr>
                <w:rFonts w:ascii="Times New Roman" w:eastAsia="Times New Roman" w:hAnsi="Times New Roman" w:cs="Times New Roman"/>
              </w:rPr>
            </w:pPr>
            <w:r w:rsidRPr="00C063E1">
              <w:rPr>
                <w:rFonts w:ascii="Times New Roman" w:eastAsia="Times New Roman" w:hAnsi="Times New Roman" w:cs="Times New Roman"/>
              </w:rPr>
              <w:t>der er et attraktivt læringsmiljø i klinikken</w:t>
            </w:r>
          </w:p>
          <w:p w14:paraId="268CEC5C" w14:textId="77777777" w:rsidR="00C063E1" w:rsidRPr="00C063E1" w:rsidRDefault="00C063E1" w:rsidP="00C063E1">
            <w:pPr>
              <w:numPr>
                <w:ilvl w:val="0"/>
                <w:numId w:val="33"/>
              </w:numPr>
              <w:rPr>
                <w:rFonts w:ascii="Times New Roman" w:eastAsia="Times New Roman" w:hAnsi="Times New Roman" w:cs="Times New Roman"/>
              </w:rPr>
            </w:pPr>
            <w:r w:rsidRPr="00C063E1">
              <w:rPr>
                <w:rFonts w:ascii="Times New Roman" w:eastAsia="Times New Roman" w:hAnsi="Times New Roman" w:cs="Times New Roman"/>
              </w:rPr>
              <w:t>der er de bedste betingelser for rekruttering og fastholdelse af indlejere, ansatte fysioterapeuter og klinikpersonale.</w:t>
            </w:r>
          </w:p>
        </w:tc>
      </w:tr>
      <w:tr w:rsidR="00C063E1" w:rsidRPr="00C063E1" w14:paraId="233D8935" w14:textId="77777777">
        <w:tc>
          <w:tcPr>
            <w:tcW w:w="166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69BAFC4" w14:textId="77777777" w:rsidR="00C063E1" w:rsidRPr="00C063E1" w:rsidRDefault="00C063E1" w:rsidP="00C063E1">
            <w:pPr>
              <w:rPr>
                <w:rFonts w:ascii="Times New Roman" w:eastAsia="Times New Roman" w:hAnsi="Times New Roman" w:cs="Times New Roman"/>
                <w:b/>
              </w:rPr>
            </w:pPr>
            <w:r w:rsidRPr="00C063E1">
              <w:rPr>
                <w:rFonts w:ascii="Times New Roman" w:eastAsia="Times New Roman" w:hAnsi="Times New Roman" w:cs="Times New Roman"/>
                <w:b/>
              </w:rPr>
              <w:t>Indhold</w:t>
            </w:r>
          </w:p>
        </w:tc>
        <w:tc>
          <w:tcPr>
            <w:tcW w:w="879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1D8CDF4A" w14:textId="6EED3C95" w:rsidR="00C063E1" w:rsidRPr="003740EA" w:rsidRDefault="00C063E1" w:rsidP="00C063E1">
            <w:pPr>
              <w:rPr>
                <w:rFonts w:asciiTheme="minorHAnsi" w:eastAsia="Times New Roman" w:hAnsiTheme="minorHAnsi" w:cstheme="minorHAnsi"/>
              </w:rPr>
            </w:pPr>
            <w:r w:rsidRPr="00D04EF3">
              <w:rPr>
                <w:rFonts w:asciiTheme="minorHAnsi" w:eastAsia="Times New Roman" w:hAnsiTheme="minorHAnsi" w:cstheme="minorHAnsi"/>
              </w:rPr>
              <w:t>Ansættelse</w:t>
            </w:r>
            <w:r w:rsidR="00D04EF3" w:rsidRPr="00D04EF3">
              <w:rPr>
                <w:rFonts w:asciiTheme="minorHAnsi" w:eastAsia="Times New Roman" w:hAnsiTheme="minorHAnsi" w:cstheme="minorHAnsi"/>
              </w:rPr>
              <w:t xml:space="preserve"> af fysioterapeuter</w:t>
            </w:r>
            <w:r w:rsidR="00D04EF3">
              <w:rPr>
                <w:rFonts w:asciiTheme="minorHAnsi" w:eastAsia="Times New Roman" w:hAnsiTheme="minorHAnsi" w:cstheme="minorHAnsi"/>
              </w:rPr>
              <w:t xml:space="preserve"> og andet personale foregår ved at den ledige kapacitet</w:t>
            </w:r>
            <w:r w:rsidR="00923D5F">
              <w:rPr>
                <w:rFonts w:asciiTheme="minorHAnsi" w:eastAsia="Times New Roman" w:hAnsiTheme="minorHAnsi" w:cstheme="minorHAnsi"/>
              </w:rPr>
              <w:t xml:space="preserve"> slås op på relevante platforme</w:t>
            </w:r>
            <w:r w:rsidR="001D575E">
              <w:rPr>
                <w:rFonts w:asciiTheme="minorHAnsi" w:eastAsia="Times New Roman" w:hAnsiTheme="minorHAnsi" w:cstheme="minorHAnsi"/>
              </w:rPr>
              <w:t xml:space="preserve">, eller tilbydes </w:t>
            </w:r>
            <w:r w:rsidR="00FF3C98">
              <w:rPr>
                <w:rFonts w:asciiTheme="minorHAnsi" w:eastAsia="Times New Roman" w:hAnsiTheme="minorHAnsi" w:cstheme="minorHAnsi"/>
              </w:rPr>
              <w:t xml:space="preserve">til ansøgere </w:t>
            </w:r>
            <w:r w:rsidR="00C57E0A">
              <w:rPr>
                <w:rFonts w:asciiTheme="minorHAnsi" w:eastAsia="Times New Roman" w:hAnsiTheme="minorHAnsi" w:cstheme="minorHAnsi"/>
              </w:rPr>
              <w:t>hvis ansøgninger er gemt. Der ud</w:t>
            </w:r>
            <w:r w:rsidRPr="003740EA">
              <w:rPr>
                <w:rFonts w:asciiTheme="minorHAnsi" w:eastAsia="Times New Roman" w:hAnsiTheme="minorHAnsi" w:cstheme="minorHAnsi"/>
              </w:rPr>
              <w:t>vælge</w:t>
            </w:r>
            <w:r w:rsidR="00C57E0A">
              <w:rPr>
                <w:rFonts w:asciiTheme="minorHAnsi" w:eastAsia="Times New Roman" w:hAnsiTheme="minorHAnsi" w:cstheme="minorHAnsi"/>
              </w:rPr>
              <w:t>s</w:t>
            </w:r>
            <w:r w:rsidRPr="003740EA">
              <w:rPr>
                <w:rFonts w:asciiTheme="minorHAnsi" w:eastAsia="Times New Roman" w:hAnsiTheme="minorHAnsi" w:cstheme="minorHAnsi"/>
              </w:rPr>
              <w:t xml:space="preserve"> </w:t>
            </w:r>
            <w:r w:rsidR="00C57E0A">
              <w:rPr>
                <w:rFonts w:asciiTheme="minorHAnsi" w:eastAsia="Times New Roman" w:hAnsiTheme="minorHAnsi" w:cstheme="minorHAnsi"/>
              </w:rPr>
              <w:t xml:space="preserve">relevante </w:t>
            </w:r>
            <w:r w:rsidRPr="003740EA">
              <w:rPr>
                <w:rFonts w:asciiTheme="minorHAnsi" w:eastAsia="Times New Roman" w:hAnsiTheme="minorHAnsi" w:cstheme="minorHAnsi"/>
              </w:rPr>
              <w:t xml:space="preserve">2-3 personer til samtale. Ved samtale deltager klinikejer og ansøger. Ved vikariat </w:t>
            </w:r>
            <w:r w:rsidR="00D133F4">
              <w:rPr>
                <w:rFonts w:asciiTheme="minorHAnsi" w:eastAsia="Times New Roman" w:hAnsiTheme="minorHAnsi" w:cstheme="minorHAnsi"/>
              </w:rPr>
              <w:t>kan</w:t>
            </w:r>
            <w:r w:rsidRPr="003740EA">
              <w:rPr>
                <w:rFonts w:asciiTheme="minorHAnsi" w:eastAsia="Times New Roman" w:hAnsiTheme="minorHAnsi" w:cstheme="minorHAnsi"/>
              </w:rPr>
              <w:t xml:space="preserve"> fragående fysioterapeut tillige deltage i samtale med ansøger</w:t>
            </w:r>
            <w:r w:rsidR="004D0A00">
              <w:rPr>
                <w:rFonts w:asciiTheme="minorHAnsi" w:eastAsia="Times New Roman" w:hAnsiTheme="minorHAnsi" w:cstheme="minorHAnsi"/>
              </w:rPr>
              <w:t>.</w:t>
            </w:r>
          </w:p>
          <w:p w14:paraId="405ED24E" w14:textId="77777777" w:rsidR="00C063E1" w:rsidRPr="003740EA" w:rsidRDefault="00C063E1" w:rsidP="00C063E1">
            <w:pPr>
              <w:rPr>
                <w:rFonts w:asciiTheme="minorHAnsi" w:eastAsia="Times New Roman" w:hAnsiTheme="minorHAnsi" w:cstheme="minorHAnsi"/>
              </w:rPr>
            </w:pPr>
          </w:p>
          <w:p w14:paraId="10B6CB90" w14:textId="72A91545" w:rsidR="00C063E1" w:rsidRDefault="00C063E1" w:rsidP="00C063E1">
            <w:pPr>
              <w:rPr>
                <w:rFonts w:asciiTheme="minorHAnsi" w:eastAsia="Times New Roman" w:hAnsiTheme="minorHAnsi" w:cstheme="minorHAnsi"/>
              </w:rPr>
            </w:pPr>
            <w:r w:rsidRPr="004D0A00">
              <w:rPr>
                <w:rFonts w:asciiTheme="minorHAnsi" w:eastAsia="Times New Roman" w:hAnsiTheme="minorHAnsi" w:cstheme="minorHAnsi"/>
              </w:rPr>
              <w:t>Introduktion</w:t>
            </w:r>
            <w:r w:rsidR="00692BB4">
              <w:rPr>
                <w:rFonts w:asciiTheme="minorHAnsi" w:eastAsia="Times New Roman" w:hAnsiTheme="minorHAnsi" w:cstheme="minorHAnsi"/>
              </w:rPr>
              <w:t>en følger de</w:t>
            </w:r>
            <w:r w:rsidR="00165A4B">
              <w:rPr>
                <w:rFonts w:asciiTheme="minorHAnsi" w:eastAsia="Times New Roman" w:hAnsiTheme="minorHAnsi" w:cstheme="minorHAnsi"/>
              </w:rPr>
              <w:t>n</w:t>
            </w:r>
            <w:r w:rsidR="00692BB4">
              <w:rPr>
                <w:rFonts w:asciiTheme="minorHAnsi" w:eastAsia="Times New Roman" w:hAnsiTheme="minorHAnsi" w:cstheme="minorHAnsi"/>
              </w:rPr>
              <w:t xml:space="preserve"> udarbejdede </w:t>
            </w:r>
            <w:r w:rsidR="00165A4B">
              <w:rPr>
                <w:rFonts w:asciiTheme="minorHAnsi" w:eastAsia="Times New Roman" w:hAnsiTheme="minorHAnsi" w:cstheme="minorHAnsi"/>
              </w:rPr>
              <w:t xml:space="preserve">plan for onboarding og der vil blive knyttet en ”buddy” på den nye medarbejder som er primær kontakt ud over klnikejerne. </w:t>
            </w:r>
          </w:p>
          <w:p w14:paraId="27210A61" w14:textId="77777777" w:rsidR="00C063E1" w:rsidRPr="003740EA" w:rsidRDefault="00C063E1" w:rsidP="00C063E1">
            <w:pPr>
              <w:rPr>
                <w:rFonts w:asciiTheme="minorHAnsi" w:eastAsia="Times New Roman" w:hAnsiTheme="minorHAnsi" w:cstheme="minorHAnsi"/>
              </w:rPr>
            </w:pPr>
          </w:p>
          <w:p w14:paraId="3998060D" w14:textId="77777777" w:rsidR="00C063E1" w:rsidRPr="003740EA" w:rsidRDefault="00C063E1" w:rsidP="00C063E1">
            <w:pPr>
              <w:rPr>
                <w:rFonts w:asciiTheme="minorHAnsi" w:eastAsia="Times New Roman" w:hAnsiTheme="minorHAnsi" w:cstheme="minorHAnsi"/>
              </w:rPr>
            </w:pPr>
            <w:r w:rsidRPr="003740EA">
              <w:rPr>
                <w:rFonts w:asciiTheme="minorHAnsi" w:eastAsia="Times New Roman" w:hAnsiTheme="minorHAnsi" w:cstheme="minorHAnsi"/>
                <w:b/>
              </w:rPr>
              <w:t>Fastholdelse og opdatering af faglige kompetencer:</w:t>
            </w:r>
          </w:p>
          <w:p w14:paraId="2632D028" w14:textId="424C5FC7" w:rsidR="00165A4B" w:rsidRDefault="00165A4B" w:rsidP="00C063E1">
            <w:pPr>
              <w:numPr>
                <w:ilvl w:val="0"/>
                <w:numId w:val="34"/>
              </w:numPr>
              <w:rPr>
                <w:rFonts w:asciiTheme="minorHAnsi" w:eastAsia="Times New Roman" w:hAnsiTheme="minorHAnsi" w:cstheme="minorHAnsi"/>
              </w:rPr>
            </w:pPr>
            <w:r>
              <w:rPr>
                <w:rFonts w:asciiTheme="minorHAnsi" w:eastAsia="Times New Roman" w:hAnsiTheme="minorHAnsi" w:cstheme="minorHAnsi"/>
              </w:rPr>
              <w:t>Deltagelse i temaaftner, vidensdeling og interne kurser.</w:t>
            </w:r>
          </w:p>
          <w:p w14:paraId="182D0042" w14:textId="4EFEF611" w:rsidR="00C063E1" w:rsidRPr="003740EA" w:rsidRDefault="00165A4B" w:rsidP="00C063E1">
            <w:pPr>
              <w:numPr>
                <w:ilvl w:val="0"/>
                <w:numId w:val="34"/>
              </w:numPr>
              <w:rPr>
                <w:rFonts w:asciiTheme="minorHAnsi" w:eastAsia="Times New Roman" w:hAnsiTheme="minorHAnsi" w:cstheme="minorHAnsi"/>
              </w:rPr>
            </w:pPr>
            <w:r>
              <w:rPr>
                <w:rFonts w:asciiTheme="minorHAnsi" w:eastAsia="Times New Roman" w:hAnsiTheme="minorHAnsi" w:cstheme="minorHAnsi"/>
              </w:rPr>
              <w:t>D</w:t>
            </w:r>
            <w:r w:rsidR="00C063E1" w:rsidRPr="003740EA">
              <w:rPr>
                <w:rFonts w:asciiTheme="minorHAnsi" w:eastAsia="Times New Roman" w:hAnsiTheme="minorHAnsi" w:cstheme="minorHAnsi"/>
              </w:rPr>
              <w:t xml:space="preserve">eltagelse i kursus og temadage i bla. DF fys regi og i </w:t>
            </w:r>
            <w:r w:rsidRPr="003740EA">
              <w:rPr>
                <w:rFonts w:asciiTheme="minorHAnsi" w:eastAsia="Times New Roman" w:hAnsiTheme="minorHAnsi" w:cstheme="minorHAnsi"/>
              </w:rPr>
              <w:t>Region Syddanmark</w:t>
            </w:r>
            <w:r w:rsidR="00C063E1" w:rsidRPr="003740EA">
              <w:rPr>
                <w:rFonts w:asciiTheme="minorHAnsi" w:eastAsia="Times New Roman" w:hAnsiTheme="minorHAnsi" w:cstheme="minorHAnsi"/>
              </w:rPr>
              <w:t xml:space="preserve"> regi.</w:t>
            </w:r>
          </w:p>
          <w:p w14:paraId="116FAE29" w14:textId="77777777" w:rsidR="00C063E1" w:rsidRPr="003740EA" w:rsidRDefault="00C063E1" w:rsidP="00C063E1">
            <w:pPr>
              <w:numPr>
                <w:ilvl w:val="0"/>
                <w:numId w:val="34"/>
              </w:numPr>
              <w:rPr>
                <w:rFonts w:asciiTheme="minorHAnsi" w:eastAsia="Times New Roman" w:hAnsiTheme="minorHAnsi" w:cstheme="minorHAnsi"/>
              </w:rPr>
            </w:pPr>
            <w:r w:rsidRPr="003740EA">
              <w:rPr>
                <w:rFonts w:asciiTheme="minorHAnsi" w:eastAsia="Times New Roman" w:hAnsiTheme="minorHAnsi" w:cstheme="minorHAnsi"/>
              </w:rPr>
              <w:t>Læse fagartikler på bla. Fysio.dk</w:t>
            </w:r>
          </w:p>
          <w:p w14:paraId="047907A1" w14:textId="77777777" w:rsidR="00C063E1" w:rsidRPr="003740EA" w:rsidRDefault="00C063E1" w:rsidP="00C063E1">
            <w:pPr>
              <w:numPr>
                <w:ilvl w:val="0"/>
                <w:numId w:val="34"/>
              </w:numPr>
              <w:rPr>
                <w:rFonts w:asciiTheme="minorHAnsi" w:eastAsia="Times New Roman" w:hAnsiTheme="minorHAnsi" w:cstheme="minorHAnsi"/>
              </w:rPr>
            </w:pPr>
            <w:r w:rsidRPr="003740EA">
              <w:rPr>
                <w:rFonts w:asciiTheme="minorHAnsi" w:eastAsia="Times New Roman" w:hAnsiTheme="minorHAnsi" w:cstheme="minorHAnsi"/>
              </w:rPr>
              <w:t>Erfaringsudveksling med kolleger på klinikken.</w:t>
            </w:r>
          </w:p>
          <w:p w14:paraId="32266FD3" w14:textId="77777777" w:rsidR="00C063E1" w:rsidRPr="003740EA" w:rsidRDefault="00C063E1" w:rsidP="00C063E1">
            <w:pPr>
              <w:numPr>
                <w:ilvl w:val="0"/>
                <w:numId w:val="34"/>
              </w:numPr>
              <w:rPr>
                <w:rFonts w:asciiTheme="minorHAnsi" w:eastAsia="Times New Roman" w:hAnsiTheme="minorHAnsi" w:cstheme="minorHAnsi"/>
              </w:rPr>
            </w:pPr>
            <w:r w:rsidRPr="003740EA">
              <w:rPr>
                <w:rFonts w:asciiTheme="minorHAnsi" w:eastAsia="Times New Roman" w:hAnsiTheme="minorHAnsi" w:cstheme="minorHAnsi"/>
              </w:rPr>
              <w:t>Brug af kollegers kompetencer</w:t>
            </w:r>
          </w:p>
          <w:p w14:paraId="079CBE4F" w14:textId="77777777" w:rsidR="00C063E1" w:rsidRPr="003740EA" w:rsidRDefault="00C063E1" w:rsidP="00C063E1">
            <w:pPr>
              <w:numPr>
                <w:ilvl w:val="0"/>
                <w:numId w:val="34"/>
              </w:numPr>
              <w:rPr>
                <w:rFonts w:asciiTheme="minorHAnsi" w:eastAsia="Times New Roman" w:hAnsiTheme="minorHAnsi" w:cstheme="minorHAnsi"/>
              </w:rPr>
            </w:pPr>
            <w:r w:rsidRPr="003740EA">
              <w:rPr>
                <w:rFonts w:asciiTheme="minorHAnsi" w:eastAsia="Times New Roman" w:hAnsiTheme="minorHAnsi" w:cstheme="minorHAnsi"/>
              </w:rPr>
              <w:t>Deling af viden når man har været på kursus (på klinikmøder hvor alle deltager)</w:t>
            </w:r>
          </w:p>
        </w:tc>
      </w:tr>
      <w:tr w:rsidR="00C063E1" w:rsidRPr="00C063E1" w14:paraId="5D62119F" w14:textId="77777777">
        <w:tc>
          <w:tcPr>
            <w:tcW w:w="166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AC58C0D" w14:textId="77777777" w:rsidR="00C063E1" w:rsidRPr="00C063E1" w:rsidRDefault="00C063E1" w:rsidP="00C063E1">
            <w:pPr>
              <w:rPr>
                <w:rFonts w:ascii="Times New Roman" w:eastAsia="Times New Roman" w:hAnsi="Times New Roman" w:cs="Times New Roman"/>
                <w:b/>
              </w:rPr>
            </w:pPr>
            <w:r w:rsidRPr="00C063E1">
              <w:rPr>
                <w:rFonts w:ascii="Times New Roman" w:eastAsia="Times New Roman" w:hAnsi="Times New Roman" w:cs="Times New Roman"/>
                <w:b/>
              </w:rPr>
              <w:t>Krydsreferencer</w:t>
            </w:r>
          </w:p>
        </w:tc>
        <w:tc>
          <w:tcPr>
            <w:tcW w:w="879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79A8160" w14:textId="77777777" w:rsidR="00C063E1" w:rsidRPr="00C063E1" w:rsidRDefault="00C063E1" w:rsidP="00C063E1">
            <w:pPr>
              <w:rPr>
                <w:rFonts w:ascii="Times New Roman" w:eastAsia="Times New Roman" w:hAnsi="Times New Roman" w:cs="Times New Roman"/>
              </w:rPr>
            </w:pPr>
            <w:r w:rsidRPr="00C063E1">
              <w:rPr>
                <w:rFonts w:ascii="Times New Roman" w:eastAsia="Times New Roman" w:hAnsi="Times New Roman" w:cs="Times New Roman"/>
              </w:rPr>
              <w:t>01 - Den faglige kvalitet og anvendelse af god klinisk praksis</w:t>
            </w:r>
          </w:p>
        </w:tc>
      </w:tr>
      <w:tr w:rsidR="00C063E1" w:rsidRPr="00C063E1" w14:paraId="51AB2C5D" w14:textId="77777777">
        <w:tc>
          <w:tcPr>
            <w:tcW w:w="10455" w:type="dxa"/>
            <w:gridSpan w:val="6"/>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64AE11F" w14:textId="77777777" w:rsidR="00C063E1" w:rsidRPr="00C063E1" w:rsidRDefault="00C063E1" w:rsidP="00C063E1">
            <w:pPr>
              <w:rPr>
                <w:rFonts w:ascii="Times New Roman" w:eastAsia="Times New Roman" w:hAnsi="Times New Roman" w:cs="Times New Roman"/>
              </w:rPr>
            </w:pPr>
            <w:r w:rsidRPr="00C063E1">
              <w:rPr>
                <w:rFonts w:ascii="Times New Roman" w:eastAsia="Times New Roman" w:hAnsi="Times New Roman" w:cs="Times New Roman"/>
                <w:b/>
              </w:rPr>
              <w:t>Klinikken vil under det eksterne survey blive vurderet på følgende:</w:t>
            </w:r>
          </w:p>
        </w:tc>
      </w:tr>
      <w:tr w:rsidR="00C063E1" w:rsidRPr="00C063E1" w14:paraId="429E2A6F" w14:textId="77777777">
        <w:tc>
          <w:tcPr>
            <w:tcW w:w="166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ED1DE47" w14:textId="77777777" w:rsidR="00C063E1" w:rsidRPr="00C063E1" w:rsidRDefault="00C063E1" w:rsidP="00C063E1">
            <w:pPr>
              <w:rPr>
                <w:rFonts w:ascii="Times New Roman" w:eastAsia="Times New Roman" w:hAnsi="Times New Roman" w:cs="Times New Roman"/>
                <w:b/>
              </w:rPr>
            </w:pPr>
            <w:r w:rsidRPr="00C063E1">
              <w:rPr>
                <w:rFonts w:ascii="Times New Roman" w:eastAsia="Times New Roman" w:hAnsi="Times New Roman" w:cs="Times New Roman"/>
                <w:b/>
              </w:rPr>
              <w:t>Indikator 1</w:t>
            </w:r>
          </w:p>
        </w:tc>
        <w:tc>
          <w:tcPr>
            <w:tcW w:w="879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4491240" w14:textId="77777777" w:rsidR="00C063E1" w:rsidRPr="00C063E1" w:rsidRDefault="00C063E1" w:rsidP="00C063E1">
            <w:pPr>
              <w:rPr>
                <w:rFonts w:ascii="Times New Roman" w:eastAsia="Times New Roman" w:hAnsi="Times New Roman" w:cs="Times New Roman"/>
              </w:rPr>
            </w:pPr>
            <w:r w:rsidRPr="00C063E1">
              <w:rPr>
                <w:rFonts w:ascii="Times New Roman" w:eastAsia="Times New Roman" w:hAnsi="Times New Roman" w:cs="Times New Roman"/>
              </w:rPr>
              <w:t>Ved interview med den fysioterapeut, som er ansvarlig for ansættelse og introduktion af indlejere, vikarer, ansatte fysioterapeuter og klinikpersonale, kan der redegøres for, hvordan nyansættelser håndteres i klinikken.</w:t>
            </w:r>
          </w:p>
          <w:p w14:paraId="424DED87" w14:textId="77777777" w:rsidR="00C063E1" w:rsidRPr="00C063E1" w:rsidRDefault="00C063E1" w:rsidP="00C063E1">
            <w:pPr>
              <w:rPr>
                <w:rFonts w:ascii="Times New Roman" w:eastAsia="Times New Roman" w:hAnsi="Times New Roman" w:cs="Times New Roman"/>
              </w:rPr>
            </w:pPr>
            <w:r w:rsidRPr="00C063E1">
              <w:rPr>
                <w:rFonts w:ascii="Times New Roman" w:eastAsia="Times New Roman" w:hAnsi="Times New Roman" w:cs="Times New Roman"/>
                <w:i/>
              </w:rPr>
              <w:t>Denne indikator er kun relevant, hvis der har været ansættelser, tilgang af nye indlejere eller vikarer inden for det seneste år.</w:t>
            </w:r>
          </w:p>
        </w:tc>
      </w:tr>
      <w:tr w:rsidR="00C063E1" w:rsidRPr="00C063E1" w14:paraId="3B1D04DC" w14:textId="77777777">
        <w:tc>
          <w:tcPr>
            <w:tcW w:w="166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8CECEB9" w14:textId="77777777" w:rsidR="00C063E1" w:rsidRPr="00C063E1" w:rsidRDefault="00C063E1" w:rsidP="00C063E1">
            <w:pPr>
              <w:rPr>
                <w:rFonts w:ascii="Times New Roman" w:eastAsia="Times New Roman" w:hAnsi="Times New Roman" w:cs="Times New Roman"/>
                <w:b/>
              </w:rPr>
            </w:pPr>
            <w:r w:rsidRPr="00C063E1">
              <w:rPr>
                <w:rFonts w:ascii="Times New Roman" w:eastAsia="Times New Roman" w:hAnsi="Times New Roman" w:cs="Times New Roman"/>
                <w:b/>
              </w:rPr>
              <w:t>Indikator 2</w:t>
            </w:r>
          </w:p>
        </w:tc>
        <w:tc>
          <w:tcPr>
            <w:tcW w:w="879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0DD6659" w14:textId="77777777" w:rsidR="00C063E1" w:rsidRPr="00C063E1" w:rsidRDefault="00C063E1" w:rsidP="00C063E1">
            <w:pPr>
              <w:rPr>
                <w:rFonts w:ascii="Times New Roman" w:eastAsia="Times New Roman" w:hAnsi="Times New Roman" w:cs="Times New Roman"/>
              </w:rPr>
            </w:pPr>
            <w:r w:rsidRPr="00C063E1">
              <w:rPr>
                <w:rFonts w:ascii="Times New Roman" w:eastAsia="Times New Roman" w:hAnsi="Times New Roman" w:cs="Times New Roman"/>
              </w:rPr>
              <w:t>Ved interview med fysioterapeut kan der redegøres for, hvordan egne faglige kompetencer fastholdes og opdateres.</w:t>
            </w:r>
          </w:p>
          <w:p w14:paraId="08AC47B1" w14:textId="77777777" w:rsidR="00C063E1" w:rsidRPr="00C063E1" w:rsidRDefault="00C063E1" w:rsidP="00C063E1">
            <w:pPr>
              <w:numPr>
                <w:ilvl w:val="0"/>
                <w:numId w:val="34"/>
              </w:numPr>
              <w:rPr>
                <w:rFonts w:ascii="Times New Roman" w:eastAsia="Times New Roman" w:hAnsi="Times New Roman" w:cs="Times New Roman"/>
              </w:rPr>
            </w:pPr>
            <w:r w:rsidRPr="00C063E1">
              <w:rPr>
                <w:rFonts w:ascii="Times New Roman" w:eastAsia="Times New Roman" w:hAnsi="Times New Roman" w:cs="Times New Roman"/>
              </w:rPr>
              <w:t>deltagelse i kursus og temadage i bla. DF fys regi og i Region Syddanmark regi.</w:t>
            </w:r>
          </w:p>
          <w:p w14:paraId="5446FF3B" w14:textId="77777777" w:rsidR="00C063E1" w:rsidRPr="00C063E1" w:rsidRDefault="00C063E1" w:rsidP="00C063E1">
            <w:pPr>
              <w:numPr>
                <w:ilvl w:val="0"/>
                <w:numId w:val="34"/>
              </w:numPr>
              <w:rPr>
                <w:rFonts w:ascii="Times New Roman" w:eastAsia="Times New Roman" w:hAnsi="Times New Roman" w:cs="Times New Roman"/>
              </w:rPr>
            </w:pPr>
            <w:r w:rsidRPr="00C063E1">
              <w:rPr>
                <w:rFonts w:ascii="Times New Roman" w:eastAsia="Times New Roman" w:hAnsi="Times New Roman" w:cs="Times New Roman"/>
              </w:rPr>
              <w:lastRenderedPageBreak/>
              <w:t>Læse fagartikler på bla. Fysio.dk</w:t>
            </w:r>
          </w:p>
          <w:p w14:paraId="42BA6189" w14:textId="77777777" w:rsidR="00C063E1" w:rsidRPr="00C063E1" w:rsidRDefault="00C063E1" w:rsidP="00C063E1">
            <w:pPr>
              <w:numPr>
                <w:ilvl w:val="0"/>
                <w:numId w:val="34"/>
              </w:numPr>
              <w:rPr>
                <w:rFonts w:ascii="Times New Roman" w:eastAsia="Times New Roman" w:hAnsi="Times New Roman" w:cs="Times New Roman"/>
              </w:rPr>
            </w:pPr>
            <w:r w:rsidRPr="00C063E1">
              <w:rPr>
                <w:rFonts w:ascii="Times New Roman" w:eastAsia="Times New Roman" w:hAnsi="Times New Roman" w:cs="Times New Roman"/>
              </w:rPr>
              <w:t>Erfaringsudveksling med kolleger på klinikken.</w:t>
            </w:r>
          </w:p>
          <w:p w14:paraId="033C9C37" w14:textId="77777777" w:rsidR="00C063E1" w:rsidRPr="00C063E1" w:rsidRDefault="00C063E1" w:rsidP="00C063E1">
            <w:pPr>
              <w:numPr>
                <w:ilvl w:val="0"/>
                <w:numId w:val="34"/>
              </w:numPr>
              <w:rPr>
                <w:rFonts w:ascii="Times New Roman" w:eastAsia="Times New Roman" w:hAnsi="Times New Roman" w:cs="Times New Roman"/>
              </w:rPr>
            </w:pPr>
            <w:r w:rsidRPr="00C063E1">
              <w:rPr>
                <w:rFonts w:ascii="Times New Roman" w:eastAsia="Times New Roman" w:hAnsi="Times New Roman" w:cs="Times New Roman"/>
              </w:rPr>
              <w:t>Brug af kollegers kompetencer</w:t>
            </w:r>
          </w:p>
          <w:p w14:paraId="47419C7B" w14:textId="77777777" w:rsidR="00C063E1" w:rsidRPr="00C063E1" w:rsidRDefault="00C063E1" w:rsidP="00C063E1">
            <w:pPr>
              <w:rPr>
                <w:rFonts w:ascii="Times New Roman" w:eastAsia="Times New Roman" w:hAnsi="Times New Roman" w:cs="Times New Roman"/>
              </w:rPr>
            </w:pPr>
            <w:r w:rsidRPr="00C063E1">
              <w:rPr>
                <w:rFonts w:ascii="Times New Roman" w:eastAsia="Times New Roman" w:hAnsi="Times New Roman" w:cs="Times New Roman"/>
              </w:rPr>
              <w:t>Deling af viden når man har været på kursus (på klinikmøder hvor alle deltager)</w:t>
            </w:r>
          </w:p>
        </w:tc>
      </w:tr>
      <w:tr w:rsidR="00C063E1" w:rsidRPr="00C063E1" w14:paraId="06956ECA" w14:textId="77777777">
        <w:tc>
          <w:tcPr>
            <w:tcW w:w="1663"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3504529" w14:textId="77777777" w:rsidR="00C063E1" w:rsidRPr="00C063E1" w:rsidRDefault="00C063E1" w:rsidP="00C063E1">
            <w:pPr>
              <w:rPr>
                <w:rFonts w:ascii="Times New Roman" w:eastAsia="Times New Roman" w:hAnsi="Times New Roman" w:cs="Times New Roman"/>
                <w:b/>
              </w:rPr>
            </w:pPr>
            <w:r w:rsidRPr="00C063E1">
              <w:rPr>
                <w:rFonts w:ascii="Times New Roman" w:eastAsia="Times New Roman" w:hAnsi="Times New Roman" w:cs="Times New Roman"/>
                <w:b/>
              </w:rPr>
              <w:lastRenderedPageBreak/>
              <w:t>Indikator 3</w:t>
            </w:r>
          </w:p>
        </w:tc>
        <w:tc>
          <w:tcPr>
            <w:tcW w:w="879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97A1C8D" w14:textId="77777777" w:rsidR="00C063E1" w:rsidRPr="00C063E1" w:rsidRDefault="00C063E1" w:rsidP="00C063E1">
            <w:pPr>
              <w:rPr>
                <w:rFonts w:ascii="Times New Roman" w:eastAsia="Times New Roman" w:hAnsi="Times New Roman" w:cs="Times New Roman"/>
              </w:rPr>
            </w:pPr>
            <w:r w:rsidRPr="00C063E1">
              <w:rPr>
                <w:rFonts w:ascii="Times New Roman" w:eastAsia="Times New Roman" w:hAnsi="Times New Roman" w:cs="Times New Roman"/>
              </w:rPr>
              <w:t>Ved interview med fysioterapeut og klinikpersonale kan der redegøres for, hvordan fysioterapeutstuderende indgår i klinikkens daglige drift.</w:t>
            </w:r>
          </w:p>
          <w:p w14:paraId="7CA5FADA" w14:textId="77777777" w:rsidR="00C063E1" w:rsidRPr="00C063E1" w:rsidRDefault="00C063E1" w:rsidP="00C063E1">
            <w:pPr>
              <w:rPr>
                <w:rFonts w:ascii="Times New Roman" w:eastAsia="Times New Roman" w:hAnsi="Times New Roman" w:cs="Times New Roman"/>
              </w:rPr>
            </w:pPr>
            <w:r w:rsidRPr="00C063E1">
              <w:rPr>
                <w:rFonts w:ascii="Times New Roman" w:eastAsia="Times New Roman" w:hAnsi="Times New Roman" w:cs="Times New Roman"/>
                <w:i/>
              </w:rPr>
              <w:t>Denne indikator er kun relevant, hvis klinikken har fysioterapeutstuderende.</w:t>
            </w:r>
          </w:p>
        </w:tc>
      </w:tr>
    </w:tbl>
    <w:p w14:paraId="2DC7FCF2" w14:textId="77777777" w:rsidR="00C063E1" w:rsidRPr="00C063E1" w:rsidRDefault="00C063E1" w:rsidP="00C063E1">
      <w:pPr>
        <w:rPr>
          <w:rFonts w:ascii="Times New Roman" w:eastAsia="Times New Roman" w:hAnsi="Times New Roman" w:cs="Times New Roman"/>
          <w:b/>
        </w:rPr>
      </w:pPr>
      <w:r w:rsidRPr="00C063E1">
        <w:rPr>
          <w:rFonts w:ascii="Times New Roman" w:eastAsia="Times New Roman" w:hAnsi="Times New Roman" w:cs="Times New Roman"/>
          <w:b/>
        </w:rPr>
        <w:t>Referencer</w:t>
      </w:r>
    </w:p>
    <w:tbl>
      <w:tblPr>
        <w:tblW w:w="10455" w:type="dxa"/>
        <w:tblLayout w:type="fixed"/>
        <w:tblLook w:val="0400" w:firstRow="0" w:lastRow="0" w:firstColumn="0" w:lastColumn="0" w:noHBand="0" w:noVBand="1"/>
      </w:tblPr>
      <w:tblGrid>
        <w:gridCol w:w="345"/>
        <w:gridCol w:w="10110"/>
      </w:tblGrid>
      <w:tr w:rsidR="00C063E1" w:rsidRPr="00C063E1" w14:paraId="090FAC19" w14:textId="77777777">
        <w:tc>
          <w:tcPr>
            <w:tcW w:w="345" w:type="dxa"/>
            <w:tcBorders>
              <w:top w:val="single" w:sz="6" w:space="0" w:color="000000"/>
              <w:left w:val="single" w:sz="6" w:space="0" w:color="000000"/>
              <w:bottom w:val="single" w:sz="6" w:space="0" w:color="000000"/>
              <w:right w:val="single" w:sz="6" w:space="0" w:color="000000"/>
            </w:tcBorders>
            <w:shd w:val="clear" w:color="auto" w:fill="FFFFFF"/>
            <w:tcMar>
              <w:top w:w="60" w:type="dxa"/>
              <w:left w:w="120" w:type="dxa"/>
              <w:bottom w:w="60" w:type="dxa"/>
              <w:right w:w="120" w:type="dxa"/>
            </w:tcMar>
            <w:hideMark/>
          </w:tcPr>
          <w:p w14:paraId="6C3FA747" w14:textId="77777777" w:rsidR="00C063E1" w:rsidRPr="00C063E1" w:rsidRDefault="00C063E1" w:rsidP="00C063E1">
            <w:pPr>
              <w:rPr>
                <w:rFonts w:ascii="Times New Roman" w:eastAsia="Times New Roman" w:hAnsi="Times New Roman" w:cs="Times New Roman"/>
                <w:b/>
              </w:rPr>
            </w:pPr>
            <w:r w:rsidRPr="00C063E1">
              <w:rPr>
                <w:rFonts w:ascii="Times New Roman" w:eastAsia="Times New Roman" w:hAnsi="Times New Roman" w:cs="Times New Roman"/>
                <w:b/>
              </w:rPr>
              <w:t>1</w:t>
            </w:r>
          </w:p>
        </w:tc>
        <w:tc>
          <w:tcPr>
            <w:tcW w:w="1011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20" w:type="dxa"/>
              <w:bottom w:w="60" w:type="dxa"/>
              <w:right w:w="120" w:type="dxa"/>
            </w:tcMar>
            <w:hideMark/>
          </w:tcPr>
          <w:p w14:paraId="6101470D" w14:textId="77777777" w:rsidR="00C063E1" w:rsidRPr="00C063E1" w:rsidRDefault="00C063E1" w:rsidP="00C063E1">
            <w:pPr>
              <w:rPr>
                <w:rFonts w:ascii="Times New Roman" w:eastAsia="Times New Roman" w:hAnsi="Times New Roman" w:cs="Times New Roman"/>
              </w:rPr>
            </w:pPr>
            <w:r w:rsidRPr="00C063E1">
              <w:rPr>
                <w:rFonts w:ascii="Times New Roman" w:eastAsia="Times New Roman" w:hAnsi="Times New Roman" w:cs="Times New Roman"/>
              </w:rPr>
              <w:t>Lovbekendtgørelse nr. 1002. af 24. august 2017 om retsforholdet mellem arbejdsgivere og funktionærer (Funktionærloven) https://www.retsinformation.dk/Forms/R0710.aspx?id=179871</w:t>
            </w:r>
          </w:p>
        </w:tc>
      </w:tr>
      <w:tr w:rsidR="00C063E1" w:rsidRPr="00C063E1" w14:paraId="654188F8" w14:textId="77777777">
        <w:tc>
          <w:tcPr>
            <w:tcW w:w="345" w:type="dxa"/>
            <w:tcBorders>
              <w:top w:val="single" w:sz="6" w:space="0" w:color="000000"/>
              <w:left w:val="single" w:sz="6" w:space="0" w:color="000000"/>
              <w:bottom w:val="single" w:sz="6" w:space="0" w:color="000000"/>
              <w:right w:val="single" w:sz="6" w:space="0" w:color="000000"/>
            </w:tcBorders>
            <w:shd w:val="clear" w:color="auto" w:fill="FFFFFF"/>
            <w:tcMar>
              <w:top w:w="60" w:type="dxa"/>
              <w:left w:w="120" w:type="dxa"/>
              <w:bottom w:w="60" w:type="dxa"/>
              <w:right w:w="120" w:type="dxa"/>
            </w:tcMar>
            <w:hideMark/>
          </w:tcPr>
          <w:p w14:paraId="3949DD8D" w14:textId="77777777" w:rsidR="00C063E1" w:rsidRPr="00C063E1" w:rsidRDefault="00C063E1" w:rsidP="00C063E1">
            <w:pPr>
              <w:rPr>
                <w:rFonts w:ascii="Times New Roman" w:eastAsia="Times New Roman" w:hAnsi="Times New Roman" w:cs="Times New Roman"/>
                <w:b/>
              </w:rPr>
            </w:pPr>
            <w:r w:rsidRPr="00C063E1">
              <w:rPr>
                <w:rFonts w:ascii="Times New Roman" w:eastAsia="Times New Roman" w:hAnsi="Times New Roman" w:cs="Times New Roman"/>
                <w:b/>
              </w:rPr>
              <w:t>2</w:t>
            </w:r>
          </w:p>
        </w:tc>
        <w:tc>
          <w:tcPr>
            <w:tcW w:w="1011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20" w:type="dxa"/>
              <w:bottom w:w="60" w:type="dxa"/>
              <w:right w:w="120" w:type="dxa"/>
            </w:tcMar>
            <w:hideMark/>
          </w:tcPr>
          <w:p w14:paraId="61C532FA" w14:textId="77777777" w:rsidR="00C063E1" w:rsidRPr="00C063E1" w:rsidRDefault="00C063E1" w:rsidP="00C063E1">
            <w:pPr>
              <w:rPr>
                <w:rFonts w:ascii="Times New Roman" w:eastAsia="Times New Roman" w:hAnsi="Times New Roman" w:cs="Times New Roman"/>
              </w:rPr>
            </w:pPr>
            <w:r w:rsidRPr="00C063E1">
              <w:rPr>
                <w:rFonts w:ascii="Times New Roman" w:eastAsia="Times New Roman" w:hAnsi="Times New Roman" w:cs="Times New Roman"/>
              </w:rPr>
              <w:t>Bekendtgørelse nr. 1219 af 11. december 2009 om autoriserede sundhedspersoners benyttelse af medhjælp (delegation af forbeholdt sundhedsfaglig virksomhed) https://www.retsinformation.dk/Forms/R0710.aspx?id=129042</w:t>
            </w:r>
          </w:p>
        </w:tc>
      </w:tr>
      <w:tr w:rsidR="00C063E1" w:rsidRPr="00C063E1" w14:paraId="73837FA0" w14:textId="77777777">
        <w:tc>
          <w:tcPr>
            <w:tcW w:w="345" w:type="dxa"/>
            <w:tcBorders>
              <w:top w:val="single" w:sz="6" w:space="0" w:color="000000"/>
              <w:left w:val="single" w:sz="6" w:space="0" w:color="000000"/>
              <w:bottom w:val="single" w:sz="6" w:space="0" w:color="000000"/>
              <w:right w:val="single" w:sz="6" w:space="0" w:color="000000"/>
            </w:tcBorders>
            <w:shd w:val="clear" w:color="auto" w:fill="FFFFFF"/>
            <w:tcMar>
              <w:top w:w="60" w:type="dxa"/>
              <w:left w:w="120" w:type="dxa"/>
              <w:bottom w:w="60" w:type="dxa"/>
              <w:right w:w="120" w:type="dxa"/>
            </w:tcMar>
            <w:hideMark/>
          </w:tcPr>
          <w:p w14:paraId="1E307E5E" w14:textId="77777777" w:rsidR="00C063E1" w:rsidRPr="00C063E1" w:rsidRDefault="00C063E1" w:rsidP="00C063E1">
            <w:pPr>
              <w:rPr>
                <w:rFonts w:ascii="Times New Roman" w:eastAsia="Times New Roman" w:hAnsi="Times New Roman" w:cs="Times New Roman"/>
                <w:b/>
              </w:rPr>
            </w:pPr>
            <w:r w:rsidRPr="00C063E1">
              <w:rPr>
                <w:rFonts w:ascii="Times New Roman" w:eastAsia="Times New Roman" w:hAnsi="Times New Roman" w:cs="Times New Roman"/>
                <w:b/>
              </w:rPr>
              <w:t>3</w:t>
            </w:r>
          </w:p>
        </w:tc>
        <w:tc>
          <w:tcPr>
            <w:tcW w:w="1011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20" w:type="dxa"/>
              <w:bottom w:w="60" w:type="dxa"/>
              <w:right w:w="120" w:type="dxa"/>
            </w:tcMar>
            <w:hideMark/>
          </w:tcPr>
          <w:p w14:paraId="456CA1AF" w14:textId="39EDB5DF" w:rsidR="00C063E1" w:rsidRPr="00C063E1" w:rsidRDefault="00C063E1" w:rsidP="00C063E1">
            <w:pPr>
              <w:rPr>
                <w:rFonts w:ascii="Times New Roman" w:eastAsia="Times New Roman" w:hAnsi="Times New Roman" w:cs="Times New Roman"/>
              </w:rPr>
            </w:pPr>
            <w:r w:rsidRPr="00C063E1">
              <w:rPr>
                <w:rFonts w:ascii="Times New Roman" w:eastAsia="Times New Roman" w:hAnsi="Times New Roman" w:cs="Times New Roman"/>
              </w:rPr>
              <w:t xml:space="preserve">Vejledning nr. 115 af 11. december 2009 om autoriserede sundhedspersoners benyttelse af medhjælp (delegation af forbeholdt sundhedsfaglig virksomhed) </w:t>
            </w:r>
            <w:hyperlink r:id="rId28" w:history="1">
              <w:r w:rsidR="00165A4B" w:rsidRPr="009F00AA">
                <w:rPr>
                  <w:rStyle w:val="Hyperlink"/>
                  <w:rFonts w:ascii="Times New Roman" w:eastAsia="Times New Roman" w:hAnsi="Times New Roman" w:cs="Times New Roman"/>
                </w:rPr>
                <w:t>https://www.retsinformation.dk/eli/lta/2009/1219</w:t>
              </w:r>
            </w:hyperlink>
          </w:p>
        </w:tc>
      </w:tr>
      <w:tr w:rsidR="00C063E1" w:rsidRPr="00C063E1" w14:paraId="7D2F6FFD" w14:textId="77777777">
        <w:tc>
          <w:tcPr>
            <w:tcW w:w="345" w:type="dxa"/>
            <w:tcBorders>
              <w:top w:val="single" w:sz="6" w:space="0" w:color="000000"/>
              <w:left w:val="single" w:sz="6" w:space="0" w:color="000000"/>
              <w:bottom w:val="single" w:sz="6" w:space="0" w:color="000000"/>
              <w:right w:val="single" w:sz="6" w:space="0" w:color="000000"/>
            </w:tcBorders>
            <w:shd w:val="clear" w:color="auto" w:fill="FFFFFF"/>
            <w:tcMar>
              <w:top w:w="60" w:type="dxa"/>
              <w:left w:w="120" w:type="dxa"/>
              <w:bottom w:w="60" w:type="dxa"/>
              <w:right w:w="120" w:type="dxa"/>
            </w:tcMar>
            <w:hideMark/>
          </w:tcPr>
          <w:p w14:paraId="16C42127" w14:textId="77777777" w:rsidR="00C063E1" w:rsidRPr="00C063E1" w:rsidRDefault="00C063E1" w:rsidP="00C063E1">
            <w:pPr>
              <w:rPr>
                <w:rFonts w:ascii="Times New Roman" w:eastAsia="Times New Roman" w:hAnsi="Times New Roman" w:cs="Times New Roman"/>
                <w:b/>
              </w:rPr>
            </w:pPr>
            <w:r w:rsidRPr="00C063E1">
              <w:rPr>
                <w:rFonts w:ascii="Times New Roman" w:eastAsia="Times New Roman" w:hAnsi="Times New Roman" w:cs="Times New Roman"/>
                <w:b/>
              </w:rPr>
              <w:t>4</w:t>
            </w:r>
          </w:p>
        </w:tc>
        <w:tc>
          <w:tcPr>
            <w:tcW w:w="1011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20" w:type="dxa"/>
              <w:bottom w:w="60" w:type="dxa"/>
              <w:right w:w="120" w:type="dxa"/>
            </w:tcMar>
            <w:hideMark/>
          </w:tcPr>
          <w:p w14:paraId="7D388ABD" w14:textId="77777777" w:rsidR="00C063E1" w:rsidRPr="00C063E1" w:rsidRDefault="00C063E1" w:rsidP="00C063E1">
            <w:pPr>
              <w:rPr>
                <w:rFonts w:ascii="Times New Roman" w:eastAsia="Times New Roman" w:hAnsi="Times New Roman" w:cs="Times New Roman"/>
              </w:rPr>
            </w:pPr>
            <w:r w:rsidRPr="00C063E1">
              <w:rPr>
                <w:rFonts w:ascii="Times New Roman" w:eastAsia="Times New Roman" w:hAnsi="Times New Roman" w:cs="Times New Roman"/>
              </w:rPr>
              <w:t>Lovbekendtgørelse nr. 731 af 8. juli 2019 om autorisation af sundhedspersoner og om sundhedsfaglig virksomhed (Autorisationsloven) https://www.retsinformation.dk/Forms/R0710.aspx?id=209811</w:t>
            </w:r>
          </w:p>
        </w:tc>
      </w:tr>
    </w:tbl>
    <w:p w14:paraId="1FE83C84" w14:textId="77777777" w:rsidR="00C063E1" w:rsidRPr="00C063E1" w:rsidRDefault="00C063E1" w:rsidP="00C063E1">
      <w:pPr>
        <w:rPr>
          <w:rFonts w:ascii="Times New Roman" w:eastAsia="Times New Roman" w:hAnsi="Times New Roman" w:cs="Times New Roman"/>
        </w:rPr>
      </w:pPr>
    </w:p>
    <w:p w14:paraId="65153968" w14:textId="77777777" w:rsidR="003740EA" w:rsidRDefault="003740EA">
      <w:pPr>
        <w:rPr>
          <w:rFonts w:ascii="Times New Roman" w:eastAsia="Times New Roman" w:hAnsi="Times New Roman" w:cs="Times New Roman"/>
        </w:rPr>
      </w:pPr>
      <w:r>
        <w:rPr>
          <w:rFonts w:ascii="Times New Roman" w:eastAsia="Times New Roman" w:hAnsi="Times New Roman" w:cs="Times New Roman"/>
        </w:rPr>
        <w:br w:type="page"/>
      </w:r>
    </w:p>
    <w:p w14:paraId="0311735B" w14:textId="23790779" w:rsidR="002C2EFB" w:rsidRPr="002C2EFB" w:rsidRDefault="002C2EFB" w:rsidP="002C2EFB">
      <w:pPr>
        <w:rPr>
          <w:rFonts w:ascii="Times New Roman" w:eastAsia="Times New Roman" w:hAnsi="Times New Roman" w:cs="Times New Roman"/>
          <w:sz w:val="52"/>
          <w:szCs w:val="52"/>
        </w:rPr>
      </w:pPr>
      <w:r w:rsidRPr="002C2EFB">
        <w:rPr>
          <w:rFonts w:ascii="Times New Roman" w:eastAsia="Times New Roman" w:hAnsi="Times New Roman" w:cs="Times New Roman"/>
          <w:sz w:val="52"/>
          <w:szCs w:val="52"/>
        </w:rPr>
        <w:lastRenderedPageBreak/>
        <w:t xml:space="preserve">Standard 14 </w:t>
      </w:r>
      <w:r>
        <w:rPr>
          <w:rFonts w:ascii="Times New Roman" w:eastAsia="Times New Roman" w:hAnsi="Times New Roman" w:cs="Times New Roman"/>
          <w:sz w:val="52"/>
          <w:szCs w:val="52"/>
        </w:rPr>
        <w:tab/>
      </w:r>
      <w:r>
        <w:rPr>
          <w:rFonts w:ascii="Times New Roman" w:eastAsia="Times New Roman" w:hAnsi="Times New Roman" w:cs="Times New Roman"/>
          <w:sz w:val="52"/>
          <w:szCs w:val="52"/>
        </w:rPr>
        <w:tab/>
        <w:t>Ansvarlig klinikejere</w:t>
      </w:r>
    </w:p>
    <w:tbl>
      <w:tblPr>
        <w:tblW w:w="10482" w:type="dxa"/>
        <w:tblBorders>
          <w:insideH w:val="nil"/>
          <w:insideV w:val="nil"/>
        </w:tblBorders>
        <w:tblLayout w:type="fixed"/>
        <w:tblLook w:val="0600" w:firstRow="0" w:lastRow="0" w:firstColumn="0" w:lastColumn="0" w:noHBand="1" w:noVBand="1"/>
      </w:tblPr>
      <w:tblGrid>
        <w:gridCol w:w="1500"/>
        <w:gridCol w:w="3131"/>
        <w:gridCol w:w="1488"/>
        <w:gridCol w:w="489"/>
        <w:gridCol w:w="1498"/>
        <w:gridCol w:w="2376"/>
      </w:tblGrid>
      <w:tr w:rsidR="002C2EFB" w:rsidRPr="002C2EFB" w14:paraId="41366A5C" w14:textId="77777777" w:rsidTr="002C2EFB">
        <w:trPr>
          <w:trHeight w:val="465"/>
        </w:trPr>
        <w:tc>
          <w:tcPr>
            <w:tcW w:w="1500"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F831092" w14:textId="77777777" w:rsidR="002C2EFB" w:rsidRPr="002C2EFB" w:rsidRDefault="002C2EFB" w:rsidP="002C2EFB">
            <w:pPr>
              <w:rPr>
                <w:rFonts w:ascii="Times New Roman" w:eastAsia="Times New Roman" w:hAnsi="Times New Roman" w:cs="Times New Roman"/>
              </w:rPr>
            </w:pPr>
            <w:r w:rsidRPr="002C2EFB">
              <w:rPr>
                <w:rFonts w:ascii="Times New Roman" w:eastAsia="Times New Roman" w:hAnsi="Times New Roman" w:cs="Times New Roman"/>
                <w:b/>
                <w:bCs/>
              </w:rPr>
              <w:t>Titel</w:t>
            </w:r>
          </w:p>
        </w:tc>
        <w:tc>
          <w:tcPr>
            <w:tcW w:w="898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21F98D0" w14:textId="77777777" w:rsidR="002C2EFB" w:rsidRPr="002C2EFB" w:rsidRDefault="002C2EFB" w:rsidP="002C2EFB">
            <w:pPr>
              <w:rPr>
                <w:rFonts w:ascii="Times New Roman" w:eastAsia="Times New Roman" w:hAnsi="Times New Roman" w:cs="Times New Roman"/>
              </w:rPr>
            </w:pPr>
            <w:r w:rsidRPr="002C2EFB">
              <w:rPr>
                <w:rFonts w:ascii="Times New Roman" w:eastAsia="Times New Roman" w:hAnsi="Times New Roman" w:cs="Times New Roman"/>
              </w:rPr>
              <w:t>14 - Ledelse og organisering af kvalitetsarbejdet</w:t>
            </w:r>
          </w:p>
        </w:tc>
      </w:tr>
      <w:tr w:rsidR="002C2EFB" w:rsidRPr="002C2EFB" w14:paraId="0AA809E0" w14:textId="77777777" w:rsidTr="002C2EFB">
        <w:trPr>
          <w:trHeight w:val="420"/>
        </w:trPr>
        <w:tc>
          <w:tcPr>
            <w:tcW w:w="1500"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F9B1C91" w14:textId="77777777" w:rsidR="002C2EFB" w:rsidRPr="002C2EFB" w:rsidRDefault="002C2EFB" w:rsidP="002C2EFB">
            <w:pPr>
              <w:rPr>
                <w:rFonts w:ascii="Times New Roman" w:eastAsia="Times New Roman" w:hAnsi="Times New Roman" w:cs="Times New Roman"/>
              </w:rPr>
            </w:pPr>
            <w:r w:rsidRPr="002C2EFB">
              <w:rPr>
                <w:rFonts w:ascii="Times New Roman" w:eastAsia="Times New Roman" w:hAnsi="Times New Roman" w:cs="Times New Roman"/>
                <w:b/>
                <w:bCs/>
              </w:rPr>
              <w:t>Sektor</w:t>
            </w:r>
          </w:p>
        </w:tc>
        <w:tc>
          <w:tcPr>
            <w:tcW w:w="3131"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CA3DC03" w14:textId="77777777" w:rsidR="002C2EFB" w:rsidRPr="002C2EFB" w:rsidRDefault="002C2EFB" w:rsidP="002C2EFB">
            <w:pPr>
              <w:rPr>
                <w:rFonts w:ascii="Times New Roman" w:eastAsia="Times New Roman" w:hAnsi="Times New Roman" w:cs="Times New Roman"/>
              </w:rPr>
            </w:pPr>
            <w:r w:rsidRPr="002C2EFB">
              <w:rPr>
                <w:rFonts w:ascii="Times New Roman" w:eastAsia="Times New Roman" w:hAnsi="Times New Roman" w:cs="Times New Roman"/>
                <w:b/>
                <w:bCs/>
              </w:rPr>
              <w:t>Fysioterapipraksis</w:t>
            </w:r>
          </w:p>
        </w:tc>
        <w:tc>
          <w:tcPr>
            <w:tcW w:w="1488"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53C4A2A" w14:textId="77777777" w:rsidR="002C2EFB" w:rsidRPr="002C2EFB" w:rsidRDefault="002C2EFB" w:rsidP="002C2EFB">
            <w:pPr>
              <w:rPr>
                <w:rFonts w:ascii="Times New Roman" w:eastAsia="Times New Roman" w:hAnsi="Times New Roman" w:cs="Times New Roman"/>
              </w:rPr>
            </w:pPr>
            <w:r w:rsidRPr="002C2EFB">
              <w:rPr>
                <w:rFonts w:ascii="Times New Roman" w:eastAsia="Times New Roman" w:hAnsi="Times New Roman" w:cs="Times New Roman"/>
                <w:b/>
                <w:bCs/>
              </w:rPr>
              <w:t>Version</w:t>
            </w:r>
          </w:p>
        </w:tc>
        <w:tc>
          <w:tcPr>
            <w:tcW w:w="489"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4F5F663" w14:textId="77777777" w:rsidR="002C2EFB" w:rsidRPr="002C2EFB" w:rsidRDefault="002C2EFB" w:rsidP="002C2EFB">
            <w:pPr>
              <w:rPr>
                <w:rFonts w:ascii="Times New Roman" w:eastAsia="Times New Roman" w:hAnsi="Times New Roman" w:cs="Times New Roman"/>
              </w:rPr>
            </w:pPr>
            <w:r w:rsidRPr="002C2EFB">
              <w:rPr>
                <w:rFonts w:ascii="Times New Roman" w:eastAsia="Times New Roman" w:hAnsi="Times New Roman" w:cs="Times New Roman"/>
              </w:rPr>
              <w:t>1</w:t>
            </w:r>
          </w:p>
        </w:tc>
        <w:tc>
          <w:tcPr>
            <w:tcW w:w="1498"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AFA1898" w14:textId="77777777" w:rsidR="002C2EFB" w:rsidRPr="002C2EFB" w:rsidRDefault="002C2EFB" w:rsidP="002C2EFB">
            <w:pPr>
              <w:rPr>
                <w:rFonts w:ascii="Times New Roman" w:eastAsia="Times New Roman" w:hAnsi="Times New Roman" w:cs="Times New Roman"/>
              </w:rPr>
            </w:pPr>
            <w:r w:rsidRPr="002C2EFB">
              <w:rPr>
                <w:rFonts w:ascii="Times New Roman" w:eastAsia="Times New Roman" w:hAnsi="Times New Roman" w:cs="Times New Roman"/>
                <w:b/>
                <w:bCs/>
              </w:rPr>
              <w:t>Udgave</w:t>
            </w:r>
          </w:p>
        </w:tc>
        <w:tc>
          <w:tcPr>
            <w:tcW w:w="2376"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78E56E2" w14:textId="77777777" w:rsidR="002C2EFB" w:rsidRPr="002C2EFB" w:rsidRDefault="002C2EFB" w:rsidP="002C2EFB">
            <w:pPr>
              <w:rPr>
                <w:rFonts w:ascii="Times New Roman" w:eastAsia="Times New Roman" w:hAnsi="Times New Roman" w:cs="Times New Roman"/>
              </w:rPr>
            </w:pPr>
            <w:r w:rsidRPr="002C2EFB">
              <w:rPr>
                <w:rFonts w:ascii="Times New Roman" w:eastAsia="Times New Roman" w:hAnsi="Times New Roman" w:cs="Times New Roman"/>
              </w:rPr>
              <w:t>1</w:t>
            </w:r>
          </w:p>
        </w:tc>
      </w:tr>
      <w:tr w:rsidR="002C2EFB" w:rsidRPr="002C2EFB" w14:paraId="3287A752" w14:textId="77777777" w:rsidTr="002C2EFB">
        <w:trPr>
          <w:trHeight w:val="420"/>
        </w:trPr>
        <w:tc>
          <w:tcPr>
            <w:tcW w:w="1500"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B8F8DD2" w14:textId="77777777" w:rsidR="002C2EFB" w:rsidRPr="002C2EFB" w:rsidRDefault="002C2EFB" w:rsidP="002C2EFB">
            <w:pPr>
              <w:rPr>
                <w:rFonts w:ascii="Times New Roman" w:eastAsia="Times New Roman" w:hAnsi="Times New Roman" w:cs="Times New Roman"/>
              </w:rPr>
            </w:pPr>
            <w:r w:rsidRPr="002C2EFB">
              <w:rPr>
                <w:rFonts w:ascii="Times New Roman" w:eastAsia="Times New Roman" w:hAnsi="Times New Roman" w:cs="Times New Roman"/>
                <w:b/>
                <w:bCs/>
              </w:rPr>
              <w:t>Tema</w:t>
            </w:r>
          </w:p>
        </w:tc>
        <w:tc>
          <w:tcPr>
            <w:tcW w:w="898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D409B02" w14:textId="77777777" w:rsidR="002C2EFB" w:rsidRPr="002C2EFB" w:rsidRDefault="002C2EFB" w:rsidP="002C2EFB">
            <w:pPr>
              <w:rPr>
                <w:rFonts w:ascii="Times New Roman" w:eastAsia="Times New Roman" w:hAnsi="Times New Roman" w:cs="Times New Roman"/>
              </w:rPr>
            </w:pPr>
            <w:r w:rsidRPr="002C2EFB">
              <w:rPr>
                <w:rFonts w:ascii="Times New Roman" w:eastAsia="Times New Roman" w:hAnsi="Times New Roman" w:cs="Times New Roman"/>
              </w:rPr>
              <w:t>Ledelse og organisation</w:t>
            </w:r>
          </w:p>
        </w:tc>
      </w:tr>
      <w:tr w:rsidR="002C2EFB" w:rsidRPr="002C2EFB" w14:paraId="55653FF5" w14:textId="77777777" w:rsidTr="002C2EFB">
        <w:trPr>
          <w:trHeight w:val="855"/>
        </w:trPr>
        <w:tc>
          <w:tcPr>
            <w:tcW w:w="1500"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92AB78E" w14:textId="77777777" w:rsidR="002C2EFB" w:rsidRPr="002C2EFB" w:rsidRDefault="002C2EFB" w:rsidP="002C2EFB">
            <w:pPr>
              <w:rPr>
                <w:rFonts w:ascii="Times New Roman" w:eastAsia="Times New Roman" w:hAnsi="Times New Roman" w:cs="Times New Roman"/>
              </w:rPr>
            </w:pPr>
            <w:r w:rsidRPr="002C2EFB">
              <w:rPr>
                <w:rFonts w:ascii="Times New Roman" w:eastAsia="Times New Roman" w:hAnsi="Times New Roman" w:cs="Times New Roman"/>
                <w:b/>
                <w:bCs/>
              </w:rPr>
              <w:t>Standard</w:t>
            </w:r>
          </w:p>
        </w:tc>
        <w:tc>
          <w:tcPr>
            <w:tcW w:w="898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16D06FFF" w14:textId="77777777" w:rsidR="002C2EFB" w:rsidRPr="002C2EFB" w:rsidRDefault="002C2EFB" w:rsidP="002C2EFB">
            <w:pPr>
              <w:rPr>
                <w:rFonts w:ascii="Times New Roman" w:eastAsia="Times New Roman" w:hAnsi="Times New Roman" w:cs="Times New Roman"/>
              </w:rPr>
            </w:pPr>
            <w:r w:rsidRPr="002C2EFB">
              <w:rPr>
                <w:rFonts w:ascii="Times New Roman" w:eastAsia="Times New Roman" w:hAnsi="Times New Roman" w:cs="Times New Roman"/>
              </w:rPr>
              <w:t>Klinikken arbejder målrettet med kvalitetsudvikling og kvalitetsledelse og har en organisering, der understøtter dette arbejde.</w:t>
            </w:r>
          </w:p>
        </w:tc>
      </w:tr>
      <w:tr w:rsidR="002C2EFB" w:rsidRPr="002C2EFB" w14:paraId="658315F2" w14:textId="77777777" w:rsidTr="002C2EFB">
        <w:trPr>
          <w:trHeight w:val="2460"/>
        </w:trPr>
        <w:tc>
          <w:tcPr>
            <w:tcW w:w="1500"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8538E4B" w14:textId="77777777" w:rsidR="002C2EFB" w:rsidRPr="002C2EFB" w:rsidRDefault="002C2EFB" w:rsidP="002C2EFB">
            <w:pPr>
              <w:rPr>
                <w:rFonts w:ascii="Times New Roman" w:eastAsia="Times New Roman" w:hAnsi="Times New Roman" w:cs="Times New Roman"/>
              </w:rPr>
            </w:pPr>
            <w:r w:rsidRPr="002C2EFB">
              <w:rPr>
                <w:rFonts w:ascii="Times New Roman" w:eastAsia="Times New Roman" w:hAnsi="Times New Roman" w:cs="Times New Roman"/>
                <w:b/>
                <w:bCs/>
              </w:rPr>
              <w:t>Formål</w:t>
            </w:r>
          </w:p>
        </w:tc>
        <w:tc>
          <w:tcPr>
            <w:tcW w:w="898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886A97E" w14:textId="77777777" w:rsidR="002C2EFB" w:rsidRPr="002C2EFB" w:rsidRDefault="002C2EFB" w:rsidP="002C2EFB">
            <w:pPr>
              <w:rPr>
                <w:rFonts w:ascii="Times New Roman" w:eastAsia="Times New Roman" w:hAnsi="Times New Roman" w:cs="Times New Roman"/>
              </w:rPr>
            </w:pPr>
            <w:r w:rsidRPr="002C2EFB">
              <w:rPr>
                <w:rFonts w:ascii="Times New Roman" w:eastAsia="Times New Roman" w:hAnsi="Times New Roman" w:cs="Times New Roman"/>
              </w:rPr>
              <w:t>At sikre:</w:t>
            </w:r>
          </w:p>
          <w:p w14:paraId="5120FCDF" w14:textId="77777777" w:rsidR="002C2EFB" w:rsidRPr="002C2EFB" w:rsidRDefault="002C2EFB" w:rsidP="002C2EFB">
            <w:pPr>
              <w:numPr>
                <w:ilvl w:val="0"/>
                <w:numId w:val="35"/>
              </w:numPr>
              <w:rPr>
                <w:rFonts w:ascii="Times New Roman" w:eastAsia="Times New Roman" w:hAnsi="Times New Roman" w:cs="Times New Roman"/>
              </w:rPr>
            </w:pPr>
            <w:r w:rsidRPr="002C2EFB">
              <w:rPr>
                <w:rFonts w:ascii="Times New Roman" w:eastAsia="Times New Roman" w:hAnsi="Times New Roman" w:cs="Times New Roman"/>
              </w:rPr>
              <w:t>løbende og målrettet arbejde med kvalitetsudvikling</w:t>
            </w:r>
          </w:p>
          <w:p w14:paraId="7991D664" w14:textId="77777777" w:rsidR="002C2EFB" w:rsidRPr="002C2EFB" w:rsidRDefault="002C2EFB" w:rsidP="002C2EFB">
            <w:pPr>
              <w:numPr>
                <w:ilvl w:val="0"/>
                <w:numId w:val="35"/>
              </w:numPr>
              <w:rPr>
                <w:rFonts w:ascii="Times New Roman" w:eastAsia="Times New Roman" w:hAnsi="Times New Roman" w:cs="Times New Roman"/>
              </w:rPr>
            </w:pPr>
            <w:r w:rsidRPr="002C2EFB">
              <w:rPr>
                <w:rFonts w:ascii="Times New Roman" w:eastAsia="Times New Roman" w:hAnsi="Times New Roman" w:cs="Times New Roman"/>
              </w:rPr>
              <w:t>tydelig ansvarsfordeling i forhold til kvalitetsarbejdet</w:t>
            </w:r>
          </w:p>
          <w:p w14:paraId="6ADAC34B" w14:textId="77777777" w:rsidR="002C2EFB" w:rsidRPr="002C2EFB" w:rsidRDefault="002C2EFB" w:rsidP="002C2EFB">
            <w:pPr>
              <w:numPr>
                <w:ilvl w:val="0"/>
                <w:numId w:val="35"/>
              </w:numPr>
              <w:rPr>
                <w:rFonts w:ascii="Times New Roman" w:eastAsia="Times New Roman" w:hAnsi="Times New Roman" w:cs="Times New Roman"/>
              </w:rPr>
            </w:pPr>
            <w:r w:rsidRPr="002C2EFB">
              <w:rPr>
                <w:rFonts w:ascii="Times New Roman" w:eastAsia="Times New Roman" w:hAnsi="Times New Roman" w:cs="Times New Roman"/>
              </w:rPr>
              <w:t>at der er mål for klinikkens udvikling på kvalitetsområdet</w:t>
            </w:r>
          </w:p>
        </w:tc>
      </w:tr>
      <w:tr w:rsidR="002C2EFB" w:rsidRPr="002C2EFB" w14:paraId="098D3B5A" w14:textId="77777777" w:rsidTr="002C2EFB">
        <w:trPr>
          <w:trHeight w:val="8025"/>
        </w:trPr>
        <w:tc>
          <w:tcPr>
            <w:tcW w:w="1500"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70EDCEEF" w14:textId="77777777" w:rsidR="002C2EFB" w:rsidRPr="002C2EFB" w:rsidRDefault="002C2EFB" w:rsidP="002C2EFB">
            <w:pPr>
              <w:rPr>
                <w:rFonts w:ascii="Times New Roman" w:eastAsia="Times New Roman" w:hAnsi="Times New Roman" w:cs="Times New Roman"/>
              </w:rPr>
            </w:pPr>
            <w:r w:rsidRPr="002C2EFB">
              <w:rPr>
                <w:rFonts w:ascii="Times New Roman" w:eastAsia="Times New Roman" w:hAnsi="Times New Roman" w:cs="Times New Roman"/>
                <w:b/>
                <w:bCs/>
              </w:rPr>
              <w:lastRenderedPageBreak/>
              <w:t>Indhold</w:t>
            </w:r>
          </w:p>
        </w:tc>
        <w:tc>
          <w:tcPr>
            <w:tcW w:w="898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E28A7D9" w14:textId="5259215E" w:rsidR="002C2EFB" w:rsidRDefault="002C2EFB" w:rsidP="002C2EFB">
            <w:pPr>
              <w:rPr>
                <w:rFonts w:ascii="Times New Roman" w:eastAsia="Times New Roman" w:hAnsi="Times New Roman" w:cs="Times New Roman"/>
              </w:rPr>
            </w:pPr>
            <w:r w:rsidRPr="002C2EFB">
              <w:rPr>
                <w:rFonts w:ascii="Times New Roman" w:eastAsia="Times New Roman" w:hAnsi="Times New Roman" w:cs="Times New Roman"/>
              </w:rPr>
              <w:t xml:space="preserve">Der arbejdes for, at der i klinikken </w:t>
            </w:r>
            <w:r w:rsidR="007D5701">
              <w:rPr>
                <w:rFonts w:ascii="Times New Roman" w:eastAsia="Times New Roman" w:hAnsi="Times New Roman" w:cs="Times New Roman"/>
              </w:rPr>
              <w:t xml:space="preserve">kontinuerligt er </w:t>
            </w:r>
            <w:r w:rsidRPr="002C2EFB">
              <w:rPr>
                <w:rFonts w:ascii="Times New Roman" w:eastAsia="Times New Roman" w:hAnsi="Times New Roman" w:cs="Times New Roman"/>
              </w:rPr>
              <w:t>fokus på kvalitetsudvikling. Dette</w:t>
            </w:r>
            <w:r w:rsidR="007D5701">
              <w:rPr>
                <w:rFonts w:ascii="Times New Roman" w:eastAsia="Times New Roman" w:hAnsi="Times New Roman" w:cs="Times New Roman"/>
              </w:rPr>
              <w:t xml:space="preserve"> </w:t>
            </w:r>
            <w:r w:rsidRPr="002C2EFB">
              <w:rPr>
                <w:rFonts w:ascii="Times New Roman" w:eastAsia="Times New Roman" w:hAnsi="Times New Roman" w:cs="Times New Roman"/>
              </w:rPr>
              <w:t>skal sikre, at klinikken målretter konkrete indsatser for forbedring af kvaliteten, hvis der fx identificeres kvalitetsbrist.</w:t>
            </w:r>
          </w:p>
          <w:p w14:paraId="07717BB9" w14:textId="77777777" w:rsidR="007D5701" w:rsidRDefault="007D5701" w:rsidP="002C2EFB">
            <w:pPr>
              <w:rPr>
                <w:rFonts w:ascii="Times New Roman" w:eastAsia="Times New Roman" w:hAnsi="Times New Roman" w:cs="Times New Roman"/>
              </w:rPr>
            </w:pPr>
          </w:p>
          <w:p w14:paraId="0652A6A4" w14:textId="77777777" w:rsidR="00D353D1" w:rsidRDefault="00D353D1" w:rsidP="002C2EFB">
            <w:pPr>
              <w:rPr>
                <w:rFonts w:ascii="Times New Roman" w:eastAsia="Times New Roman" w:hAnsi="Times New Roman" w:cs="Times New Roman"/>
              </w:rPr>
            </w:pPr>
            <w:r>
              <w:rPr>
                <w:rFonts w:ascii="Times New Roman" w:eastAsia="Times New Roman" w:hAnsi="Times New Roman" w:cs="Times New Roman"/>
              </w:rPr>
              <w:t xml:space="preserve">Alle fysioterapeuter og sekretærer har et ansvar for at holde sig opdaterede og klinikejerene er udnævnt til overordnede </w:t>
            </w:r>
            <w:r w:rsidR="002C2EFB" w:rsidRPr="002C2EFB">
              <w:rPr>
                <w:rFonts w:ascii="Times New Roman" w:eastAsia="Times New Roman" w:hAnsi="Times New Roman" w:cs="Times New Roman"/>
              </w:rPr>
              <w:t>kvalitetsansvarlig</w:t>
            </w:r>
            <w:r>
              <w:rPr>
                <w:rFonts w:ascii="Times New Roman" w:eastAsia="Times New Roman" w:hAnsi="Times New Roman" w:cs="Times New Roman"/>
              </w:rPr>
              <w:t>e.</w:t>
            </w:r>
          </w:p>
          <w:p w14:paraId="5085F46E" w14:textId="77777777" w:rsidR="00D353D1" w:rsidRDefault="00D353D1" w:rsidP="002C2EFB">
            <w:pPr>
              <w:rPr>
                <w:rFonts w:ascii="Times New Roman" w:eastAsia="Times New Roman" w:hAnsi="Times New Roman" w:cs="Times New Roman"/>
              </w:rPr>
            </w:pPr>
          </w:p>
          <w:p w14:paraId="23E36254" w14:textId="77777777" w:rsidR="008B752A" w:rsidRDefault="00737781" w:rsidP="002C2EFB">
            <w:pPr>
              <w:rPr>
                <w:rFonts w:ascii="Times New Roman" w:eastAsia="Times New Roman" w:hAnsi="Times New Roman" w:cs="Times New Roman"/>
              </w:rPr>
            </w:pPr>
            <w:r>
              <w:rPr>
                <w:rFonts w:ascii="Times New Roman" w:eastAsia="Times New Roman" w:hAnsi="Times New Roman" w:cs="Times New Roman"/>
              </w:rPr>
              <w:t xml:space="preserve">Planen for </w:t>
            </w:r>
            <w:r w:rsidR="002C2EFB" w:rsidRPr="002C2EFB">
              <w:rPr>
                <w:rFonts w:ascii="Times New Roman" w:eastAsia="Times New Roman" w:hAnsi="Times New Roman" w:cs="Times New Roman"/>
              </w:rPr>
              <w:t>udvikling af kvaliteten i klinikken</w:t>
            </w:r>
            <w:r>
              <w:rPr>
                <w:rFonts w:ascii="Times New Roman" w:eastAsia="Times New Roman" w:hAnsi="Times New Roman" w:cs="Times New Roman"/>
              </w:rPr>
              <w:t xml:space="preserve">, revideres løbende og der vil lyttes til alles forslag i forbindelse med MU samtalerne og ved ønsker om særlige kompetencer. Generelt er det lavet mere specialiserede retninger for vederlagsfrie patienter og </w:t>
            </w:r>
            <w:r w:rsidR="008B752A">
              <w:rPr>
                <w:rFonts w:ascii="Times New Roman" w:eastAsia="Times New Roman" w:hAnsi="Times New Roman" w:cs="Times New Roman"/>
              </w:rPr>
              <w:t xml:space="preserve">regler for antalt på hold mv for at holde den faglige kvalitet helt i top. </w:t>
            </w:r>
          </w:p>
          <w:p w14:paraId="5F3FB743" w14:textId="77777777" w:rsidR="008B752A" w:rsidRDefault="008B752A" w:rsidP="002C2EFB">
            <w:pPr>
              <w:rPr>
                <w:rFonts w:ascii="Times New Roman" w:eastAsia="Times New Roman" w:hAnsi="Times New Roman" w:cs="Times New Roman"/>
              </w:rPr>
            </w:pPr>
          </w:p>
          <w:p w14:paraId="555528FC" w14:textId="37C53233" w:rsidR="002C2EFB" w:rsidRPr="002C2EFB" w:rsidRDefault="002C2EFB" w:rsidP="002C2EFB">
            <w:pPr>
              <w:rPr>
                <w:rFonts w:ascii="Times New Roman" w:eastAsia="Times New Roman" w:hAnsi="Times New Roman" w:cs="Times New Roman"/>
              </w:rPr>
            </w:pPr>
            <w:r w:rsidRPr="002C2EFB">
              <w:rPr>
                <w:rFonts w:ascii="Times New Roman" w:eastAsia="Times New Roman" w:hAnsi="Times New Roman" w:cs="Times New Roman"/>
              </w:rPr>
              <w:t>Planen kan fx indeholde mål for flere af de elementer, der indgår i Den Danske Kvalitetsmodel, herunder mål for indførelse af nye behandlingsmetoder, nyt apparatur, ansættelse af nyt personale, hygiejnemål, patienttilfredshedsmål, mål for journalføring mv. Nedenstående skal fremgå af planen:</w:t>
            </w:r>
          </w:p>
          <w:p w14:paraId="3F121C9F" w14:textId="270B703D" w:rsidR="002C2EFB" w:rsidRPr="002C2EFB" w:rsidRDefault="002C2EFB" w:rsidP="002C2EFB">
            <w:pPr>
              <w:numPr>
                <w:ilvl w:val="0"/>
                <w:numId w:val="36"/>
              </w:numPr>
              <w:rPr>
                <w:rFonts w:ascii="Times New Roman" w:eastAsia="Times New Roman" w:hAnsi="Times New Roman" w:cs="Times New Roman"/>
              </w:rPr>
            </w:pPr>
            <w:r w:rsidRPr="002C2EFB">
              <w:rPr>
                <w:rFonts w:ascii="Times New Roman" w:eastAsia="Times New Roman" w:hAnsi="Times New Roman" w:cs="Times New Roman"/>
              </w:rPr>
              <w:t xml:space="preserve">Hvordan klinikken organiserer arbejdet med </w:t>
            </w:r>
            <w:r w:rsidR="008B752A">
              <w:rPr>
                <w:rFonts w:ascii="Times New Roman" w:eastAsia="Times New Roman" w:hAnsi="Times New Roman" w:cs="Times New Roman"/>
              </w:rPr>
              <w:t>at sikre at det den bedst mulige behandling tilbydes til vore patienter</w:t>
            </w:r>
            <w:r w:rsidRPr="002C2EFB">
              <w:rPr>
                <w:rFonts w:ascii="Times New Roman" w:eastAsia="Times New Roman" w:hAnsi="Times New Roman" w:cs="Times New Roman"/>
              </w:rPr>
              <w:t>, herunder kan det fremgå, hvem der har ansvaret for implementering af evt. nye arbejdsgange samt udarbejdelse og implementering af retningslinjer mv.</w:t>
            </w:r>
          </w:p>
          <w:p w14:paraId="34E0C7C5" w14:textId="77777777" w:rsidR="002C2EFB" w:rsidRPr="002C2EFB" w:rsidRDefault="002C2EFB" w:rsidP="002C2EFB">
            <w:pPr>
              <w:numPr>
                <w:ilvl w:val="0"/>
                <w:numId w:val="36"/>
              </w:numPr>
              <w:rPr>
                <w:rFonts w:ascii="Times New Roman" w:eastAsia="Times New Roman" w:hAnsi="Times New Roman" w:cs="Times New Roman"/>
              </w:rPr>
            </w:pPr>
            <w:r w:rsidRPr="002C2EFB">
              <w:rPr>
                <w:rFonts w:ascii="Times New Roman" w:eastAsia="Times New Roman" w:hAnsi="Times New Roman" w:cs="Times New Roman"/>
              </w:rPr>
              <w:t>Hvem der er ansvarlig for kvalitetsovervågning, herunder en plan for hvor ofte der foretages kvalitetsovervågninger, fx gennemgang af journaler, patienttilfredshedsundersøgelse mv.</w:t>
            </w:r>
          </w:p>
          <w:p w14:paraId="2E5C9966" w14:textId="77777777" w:rsidR="002C2EFB" w:rsidRDefault="002C2EFB" w:rsidP="002C2EFB">
            <w:pPr>
              <w:numPr>
                <w:ilvl w:val="0"/>
                <w:numId w:val="36"/>
              </w:numPr>
              <w:rPr>
                <w:rFonts w:ascii="Times New Roman" w:eastAsia="Times New Roman" w:hAnsi="Times New Roman" w:cs="Times New Roman"/>
              </w:rPr>
            </w:pPr>
            <w:r w:rsidRPr="002C2EFB">
              <w:rPr>
                <w:rFonts w:ascii="Times New Roman" w:eastAsia="Times New Roman" w:hAnsi="Times New Roman" w:cs="Times New Roman"/>
              </w:rPr>
              <w:t>Hvordan og hvornår der laves opfølgende måling, hvis der er fundet mangler ved kvalitetsmonitoreringen, fx journalaudit, patientevaluering mv.</w:t>
            </w:r>
          </w:p>
          <w:p w14:paraId="26C5F4F0" w14:textId="77777777" w:rsidR="008B752A" w:rsidRPr="002C2EFB" w:rsidRDefault="008B752A" w:rsidP="008B752A">
            <w:pPr>
              <w:ind w:left="720"/>
              <w:rPr>
                <w:rFonts w:ascii="Times New Roman" w:eastAsia="Times New Roman" w:hAnsi="Times New Roman" w:cs="Times New Roman"/>
              </w:rPr>
            </w:pPr>
          </w:p>
          <w:p w14:paraId="3175A6D0" w14:textId="5C550B3E" w:rsidR="002C2EFB" w:rsidRPr="002C2EFB" w:rsidRDefault="002C2EFB" w:rsidP="002C2EFB">
            <w:pPr>
              <w:rPr>
                <w:rFonts w:ascii="Times New Roman" w:eastAsia="Times New Roman" w:hAnsi="Times New Roman" w:cs="Times New Roman"/>
              </w:rPr>
            </w:pPr>
            <w:r w:rsidRPr="002C2EFB">
              <w:rPr>
                <w:rFonts w:ascii="Times New Roman" w:eastAsia="Times New Roman" w:hAnsi="Times New Roman" w:cs="Times New Roman"/>
              </w:rPr>
              <w:t xml:space="preserve">Klinikken har fastlagt udviklingsmål, som bidrager til/retter sig mod kvalitetsudviklingen, </w:t>
            </w:r>
            <w:r w:rsidR="008B752A" w:rsidRPr="002C2EFB">
              <w:rPr>
                <w:rFonts w:ascii="Times New Roman" w:eastAsia="Times New Roman" w:hAnsi="Times New Roman" w:cs="Times New Roman"/>
              </w:rPr>
              <w:t>f.eks.</w:t>
            </w:r>
            <w:r w:rsidRPr="002C2EFB">
              <w:rPr>
                <w:rFonts w:ascii="Times New Roman" w:eastAsia="Times New Roman" w:hAnsi="Times New Roman" w:cs="Times New Roman"/>
              </w:rPr>
              <w:t xml:space="preserve"> nye behandlingsformer eller nye tiltag i overenskomst mv.</w:t>
            </w:r>
          </w:p>
        </w:tc>
      </w:tr>
      <w:tr w:rsidR="002C2EFB" w:rsidRPr="002C2EFB" w14:paraId="5E4CC386" w14:textId="77777777" w:rsidTr="002C2EFB">
        <w:trPr>
          <w:trHeight w:val="420"/>
        </w:trPr>
        <w:tc>
          <w:tcPr>
            <w:tcW w:w="1500"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A2AB19B" w14:textId="77777777" w:rsidR="002C2EFB" w:rsidRPr="002C2EFB" w:rsidRDefault="002C2EFB" w:rsidP="002C2EFB">
            <w:pPr>
              <w:rPr>
                <w:rFonts w:ascii="Times New Roman" w:eastAsia="Times New Roman" w:hAnsi="Times New Roman" w:cs="Times New Roman"/>
              </w:rPr>
            </w:pPr>
            <w:r w:rsidRPr="002C2EFB">
              <w:rPr>
                <w:rFonts w:ascii="Times New Roman" w:eastAsia="Times New Roman" w:hAnsi="Times New Roman" w:cs="Times New Roman"/>
                <w:b/>
                <w:bCs/>
              </w:rPr>
              <w:t>Krydsreferencer</w:t>
            </w:r>
          </w:p>
        </w:tc>
        <w:tc>
          <w:tcPr>
            <w:tcW w:w="898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22EC4CD8" w14:textId="77777777" w:rsidR="002C2EFB" w:rsidRPr="002C2EFB" w:rsidRDefault="002C2EFB" w:rsidP="002C2EFB">
            <w:pPr>
              <w:rPr>
                <w:rFonts w:ascii="Times New Roman" w:eastAsia="Times New Roman" w:hAnsi="Times New Roman" w:cs="Times New Roman"/>
              </w:rPr>
            </w:pPr>
          </w:p>
        </w:tc>
      </w:tr>
      <w:tr w:rsidR="002C2EFB" w:rsidRPr="002C2EFB" w14:paraId="0D39EA65" w14:textId="77777777" w:rsidTr="002C2EFB">
        <w:trPr>
          <w:trHeight w:val="420"/>
        </w:trPr>
        <w:tc>
          <w:tcPr>
            <w:tcW w:w="10482" w:type="dxa"/>
            <w:gridSpan w:val="6"/>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1F5C957" w14:textId="77777777" w:rsidR="002C2EFB" w:rsidRPr="002C2EFB" w:rsidRDefault="002C2EFB" w:rsidP="002C2EFB">
            <w:pPr>
              <w:rPr>
                <w:rFonts w:ascii="Times New Roman" w:eastAsia="Times New Roman" w:hAnsi="Times New Roman" w:cs="Times New Roman"/>
              </w:rPr>
            </w:pPr>
            <w:r w:rsidRPr="002C2EFB">
              <w:rPr>
                <w:rFonts w:ascii="Times New Roman" w:eastAsia="Times New Roman" w:hAnsi="Times New Roman" w:cs="Times New Roman"/>
                <w:b/>
                <w:bCs/>
              </w:rPr>
              <w:t>Klinikken vil under det eksterne survey blive vurderet på følgende:</w:t>
            </w:r>
          </w:p>
        </w:tc>
      </w:tr>
      <w:tr w:rsidR="002C2EFB" w:rsidRPr="002C2EFB" w14:paraId="5CB6E85D" w14:textId="77777777" w:rsidTr="002C2EFB">
        <w:trPr>
          <w:trHeight w:val="855"/>
        </w:trPr>
        <w:tc>
          <w:tcPr>
            <w:tcW w:w="1500"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01E1EBBA" w14:textId="77777777" w:rsidR="002C2EFB" w:rsidRPr="002C2EFB" w:rsidRDefault="002C2EFB" w:rsidP="002C2EFB">
            <w:pPr>
              <w:rPr>
                <w:rFonts w:ascii="Times New Roman" w:eastAsia="Times New Roman" w:hAnsi="Times New Roman" w:cs="Times New Roman"/>
              </w:rPr>
            </w:pPr>
            <w:r w:rsidRPr="002C2EFB">
              <w:rPr>
                <w:rFonts w:ascii="Times New Roman" w:eastAsia="Times New Roman" w:hAnsi="Times New Roman" w:cs="Times New Roman"/>
                <w:b/>
                <w:bCs/>
              </w:rPr>
              <w:t>Indikator 1</w:t>
            </w:r>
          </w:p>
        </w:tc>
        <w:tc>
          <w:tcPr>
            <w:tcW w:w="898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tcPr>
          <w:p w14:paraId="531CF98A" w14:textId="77777777" w:rsidR="002C2EFB" w:rsidRPr="002C2EFB" w:rsidRDefault="002C2EFB" w:rsidP="002C2EFB">
            <w:pPr>
              <w:rPr>
                <w:rFonts w:ascii="Times New Roman" w:eastAsia="Times New Roman" w:hAnsi="Times New Roman" w:cs="Times New Roman"/>
              </w:rPr>
            </w:pPr>
            <w:r w:rsidRPr="002C2EFB">
              <w:rPr>
                <w:rFonts w:ascii="Times New Roman" w:eastAsia="Times New Roman" w:hAnsi="Times New Roman" w:cs="Times New Roman"/>
              </w:rPr>
              <w:t>Ved interview med fysioterapeuter og klinikpersonale kan der redegøres for, hvordan klinikken arbejder med indhold og implementering af indholdet af DDKM, herunder hvordan arbejdet er organiseret.</w:t>
            </w:r>
          </w:p>
          <w:p w14:paraId="199DFB1B" w14:textId="77777777" w:rsidR="002C2EFB" w:rsidRPr="002C2EFB" w:rsidRDefault="002C2EFB" w:rsidP="002C2EFB">
            <w:pPr>
              <w:rPr>
                <w:rFonts w:ascii="Times New Roman" w:eastAsia="Times New Roman" w:hAnsi="Times New Roman" w:cs="Times New Roman"/>
              </w:rPr>
            </w:pPr>
          </w:p>
        </w:tc>
      </w:tr>
      <w:tr w:rsidR="002C2EFB" w:rsidRPr="002C2EFB" w14:paraId="5E69F194" w14:textId="77777777" w:rsidTr="002C2EFB">
        <w:trPr>
          <w:trHeight w:val="1215"/>
        </w:trPr>
        <w:tc>
          <w:tcPr>
            <w:tcW w:w="1500"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6FFD2268" w14:textId="77777777" w:rsidR="002C2EFB" w:rsidRPr="002C2EFB" w:rsidRDefault="002C2EFB" w:rsidP="002C2EFB">
            <w:pPr>
              <w:rPr>
                <w:rFonts w:ascii="Times New Roman" w:eastAsia="Times New Roman" w:hAnsi="Times New Roman" w:cs="Times New Roman"/>
              </w:rPr>
            </w:pPr>
            <w:r w:rsidRPr="002C2EFB">
              <w:rPr>
                <w:rFonts w:ascii="Times New Roman" w:eastAsia="Times New Roman" w:hAnsi="Times New Roman" w:cs="Times New Roman"/>
                <w:b/>
                <w:bCs/>
              </w:rPr>
              <w:t>Indikator 2</w:t>
            </w:r>
          </w:p>
        </w:tc>
        <w:tc>
          <w:tcPr>
            <w:tcW w:w="898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D1DDBD4" w14:textId="77777777" w:rsidR="002C2EFB" w:rsidRPr="002C2EFB" w:rsidRDefault="002C2EFB" w:rsidP="002C2EFB">
            <w:pPr>
              <w:rPr>
                <w:rFonts w:ascii="Times New Roman" w:eastAsia="Times New Roman" w:hAnsi="Times New Roman" w:cs="Times New Roman"/>
              </w:rPr>
            </w:pPr>
            <w:r w:rsidRPr="002C2EFB">
              <w:rPr>
                <w:rFonts w:ascii="Times New Roman" w:eastAsia="Times New Roman" w:hAnsi="Times New Roman" w:cs="Times New Roman"/>
              </w:rPr>
              <w:t>Ved interview med fysioterapeuter og klinikpersonale kan der redegøres for, hvilken kvalitetsmonitorering der foregår i klinikken, og der kan henvises til en skriftlig plan herfor. Den kvalitetsovervågning, som er beskrevet i standarderne og som er samlet i bilag 2, skal som minimum følges.</w:t>
            </w:r>
          </w:p>
          <w:p w14:paraId="5D872B28" w14:textId="77777777" w:rsidR="002C2EFB" w:rsidRPr="002C2EFB" w:rsidRDefault="002C2EFB" w:rsidP="002C2EFB">
            <w:pPr>
              <w:rPr>
                <w:rFonts w:ascii="Times New Roman" w:eastAsia="Times New Roman" w:hAnsi="Times New Roman" w:cs="Times New Roman"/>
              </w:rPr>
            </w:pPr>
            <w:r w:rsidRPr="002C2EFB">
              <w:rPr>
                <w:rFonts w:ascii="Times New Roman" w:eastAsia="Times New Roman" w:hAnsi="Times New Roman" w:cs="Times New Roman"/>
              </w:rPr>
              <w:t>Indikator 1 og 2 besvares således:</w:t>
            </w:r>
          </w:p>
          <w:p w14:paraId="258F80E3" w14:textId="77777777" w:rsidR="002C2EFB" w:rsidRPr="002C2EFB" w:rsidRDefault="002C2EFB" w:rsidP="002C2EFB">
            <w:pPr>
              <w:rPr>
                <w:rFonts w:ascii="Times New Roman" w:eastAsia="Times New Roman" w:hAnsi="Times New Roman" w:cs="Times New Roman"/>
              </w:rPr>
            </w:pPr>
            <w:r w:rsidRPr="002C2EFB">
              <w:rPr>
                <w:rFonts w:ascii="Times New Roman" w:eastAsia="Times New Roman" w:hAnsi="Times New Roman" w:cs="Times New Roman"/>
              </w:rPr>
              <w:t xml:space="preserve">Vi arbejder med de 6 standarder via informationer i overvågningsplanen. Her er angivet mål, metode, frekvens og ansvarlig for den enkelte standard. </w:t>
            </w:r>
          </w:p>
          <w:p w14:paraId="0D5058C3" w14:textId="77777777" w:rsidR="002C2EFB" w:rsidRPr="002C2EFB" w:rsidRDefault="002C2EFB" w:rsidP="002C2EFB">
            <w:pPr>
              <w:rPr>
                <w:rFonts w:ascii="Times New Roman" w:eastAsia="Times New Roman" w:hAnsi="Times New Roman" w:cs="Times New Roman"/>
              </w:rPr>
            </w:pPr>
            <w:r w:rsidRPr="002C2EFB">
              <w:rPr>
                <w:rFonts w:ascii="Times New Roman" w:eastAsia="Times New Roman" w:hAnsi="Times New Roman" w:cs="Times New Roman"/>
              </w:rPr>
              <w:t>Eks: journalaudit og patientspørgeskemaer.</w:t>
            </w:r>
          </w:p>
        </w:tc>
      </w:tr>
      <w:tr w:rsidR="002C2EFB" w:rsidRPr="002C2EFB" w14:paraId="2F793424" w14:textId="77777777" w:rsidTr="002C2EFB">
        <w:trPr>
          <w:trHeight w:val="495"/>
        </w:trPr>
        <w:tc>
          <w:tcPr>
            <w:tcW w:w="1500"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21659236" w14:textId="77777777" w:rsidR="002C2EFB" w:rsidRPr="002C2EFB" w:rsidRDefault="002C2EFB" w:rsidP="002C2EFB">
            <w:pPr>
              <w:rPr>
                <w:rFonts w:ascii="Times New Roman" w:eastAsia="Times New Roman" w:hAnsi="Times New Roman" w:cs="Times New Roman"/>
              </w:rPr>
            </w:pPr>
            <w:r w:rsidRPr="002C2EFB">
              <w:rPr>
                <w:rFonts w:ascii="Times New Roman" w:eastAsia="Times New Roman" w:hAnsi="Times New Roman" w:cs="Times New Roman"/>
                <w:b/>
                <w:bCs/>
              </w:rPr>
              <w:lastRenderedPageBreak/>
              <w:t>Indikator 3</w:t>
            </w:r>
          </w:p>
        </w:tc>
        <w:tc>
          <w:tcPr>
            <w:tcW w:w="8982" w:type="dxa"/>
            <w:gridSpan w:val="5"/>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50A6D41E" w14:textId="77777777" w:rsidR="002C2EFB" w:rsidRPr="002C2EFB" w:rsidRDefault="002C2EFB" w:rsidP="002C2EFB">
            <w:pPr>
              <w:rPr>
                <w:rFonts w:ascii="Times New Roman" w:eastAsia="Times New Roman" w:hAnsi="Times New Roman" w:cs="Times New Roman"/>
              </w:rPr>
            </w:pPr>
            <w:r w:rsidRPr="002C2EFB">
              <w:rPr>
                <w:rFonts w:ascii="Times New Roman" w:eastAsia="Times New Roman" w:hAnsi="Times New Roman" w:cs="Times New Roman"/>
              </w:rPr>
              <w:t>Ved interview med fysioterapeut kan der redegøres for, hvilke mål der er for klinikkens kvalitetsudvikling.</w:t>
            </w:r>
          </w:p>
          <w:p w14:paraId="2B246D13" w14:textId="77777777" w:rsidR="002C2EFB" w:rsidRPr="002C2EFB" w:rsidRDefault="002C2EFB" w:rsidP="002C2EFB">
            <w:pPr>
              <w:rPr>
                <w:rFonts w:ascii="Times New Roman" w:eastAsia="Times New Roman" w:hAnsi="Times New Roman" w:cs="Times New Roman"/>
              </w:rPr>
            </w:pPr>
            <w:r w:rsidRPr="002C2EFB">
              <w:rPr>
                <w:rFonts w:ascii="Times New Roman" w:eastAsia="Times New Roman" w:hAnsi="Times New Roman" w:cs="Times New Roman"/>
              </w:rPr>
              <w:t>Målet er at følge lovgivning på de forskellige områder eksempelvis journalføringsbekendtgørelsen.</w:t>
            </w:r>
          </w:p>
        </w:tc>
      </w:tr>
    </w:tbl>
    <w:p w14:paraId="57D2126F" w14:textId="77777777" w:rsidR="002C2EFB" w:rsidRPr="002C2EFB" w:rsidRDefault="002C2EFB" w:rsidP="002C2EFB">
      <w:pPr>
        <w:rPr>
          <w:rFonts w:ascii="Times New Roman" w:eastAsia="Times New Roman" w:hAnsi="Times New Roman" w:cs="Times New Roman"/>
        </w:rPr>
      </w:pPr>
      <w:r w:rsidRPr="002C2EFB">
        <w:rPr>
          <w:rFonts w:ascii="Times New Roman" w:eastAsia="Times New Roman" w:hAnsi="Times New Roman" w:cs="Times New Roman"/>
        </w:rPr>
        <w:t>Referencer</w:t>
      </w:r>
    </w:p>
    <w:tbl>
      <w:tblPr>
        <w:tblW w:w="9030" w:type="dxa"/>
        <w:tblBorders>
          <w:insideH w:val="nil"/>
          <w:insideV w:val="nil"/>
        </w:tblBorders>
        <w:tblLayout w:type="fixed"/>
        <w:tblLook w:val="0600" w:firstRow="0" w:lastRow="0" w:firstColumn="0" w:lastColumn="0" w:noHBand="1" w:noVBand="1"/>
      </w:tblPr>
      <w:tblGrid>
        <w:gridCol w:w="277"/>
        <w:gridCol w:w="8753"/>
      </w:tblGrid>
      <w:tr w:rsidR="002C2EFB" w:rsidRPr="002C2EFB" w14:paraId="2EAB9595" w14:textId="77777777">
        <w:trPr>
          <w:trHeight w:val="645"/>
        </w:trPr>
        <w:tc>
          <w:tcPr>
            <w:tcW w:w="277"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3119FF7F" w14:textId="77777777" w:rsidR="002C2EFB" w:rsidRPr="002C2EFB" w:rsidRDefault="002C2EFB" w:rsidP="002C2EFB">
            <w:pPr>
              <w:rPr>
                <w:rFonts w:ascii="Times New Roman" w:eastAsia="Times New Roman" w:hAnsi="Times New Roman" w:cs="Times New Roman"/>
              </w:rPr>
            </w:pPr>
            <w:r w:rsidRPr="002C2EFB">
              <w:rPr>
                <w:rFonts w:ascii="Times New Roman" w:eastAsia="Times New Roman" w:hAnsi="Times New Roman" w:cs="Times New Roman"/>
                <w:b/>
                <w:bCs/>
              </w:rPr>
              <w:t>1</w:t>
            </w:r>
          </w:p>
        </w:tc>
        <w:tc>
          <w:tcPr>
            <w:tcW w:w="8748" w:type="dxa"/>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hideMark/>
          </w:tcPr>
          <w:p w14:paraId="4D6B7670" w14:textId="77777777" w:rsidR="002C2EFB" w:rsidRPr="002C2EFB" w:rsidRDefault="002C2EFB" w:rsidP="002C2EFB">
            <w:pPr>
              <w:rPr>
                <w:rFonts w:ascii="Times New Roman" w:eastAsia="Times New Roman" w:hAnsi="Times New Roman" w:cs="Times New Roman"/>
              </w:rPr>
            </w:pPr>
            <w:r w:rsidRPr="002C2EFB">
              <w:rPr>
                <w:rFonts w:ascii="Times New Roman" w:eastAsia="Times New Roman" w:hAnsi="Times New Roman" w:cs="Times New Roman"/>
              </w:rPr>
              <w:t>Lovbekendtgørelse nr. 1002 af 24. august 2017 om retsforholdet mellem arbejdsgivere og funktionærer (Funktionærloven) https://www.retsinformation.dk/Forms/R0710.aspx?id=179871</w:t>
            </w:r>
          </w:p>
        </w:tc>
      </w:tr>
    </w:tbl>
    <w:p w14:paraId="07964861" w14:textId="77777777" w:rsidR="002C2EFB" w:rsidRPr="002C2EFB" w:rsidRDefault="002C2EFB" w:rsidP="002C2EFB">
      <w:pPr>
        <w:rPr>
          <w:rFonts w:ascii="Times New Roman" w:eastAsia="Times New Roman" w:hAnsi="Times New Roman" w:cs="Times New Roman"/>
          <w:i/>
          <w:iCs/>
        </w:rPr>
      </w:pPr>
    </w:p>
    <w:p w14:paraId="6D03FB9D" w14:textId="04DE7403" w:rsidR="00071D3F" w:rsidRDefault="00071D3F">
      <w:pPr>
        <w:rPr>
          <w:rFonts w:ascii="Times New Roman" w:eastAsia="Times New Roman" w:hAnsi="Times New Roman" w:cs="Times New Roman"/>
        </w:rPr>
      </w:pPr>
      <w:r>
        <w:rPr>
          <w:rFonts w:ascii="Times New Roman" w:eastAsia="Times New Roman" w:hAnsi="Times New Roman" w:cs="Times New Roman"/>
        </w:rPr>
        <w:br w:type="page"/>
      </w:r>
    </w:p>
    <w:p w14:paraId="644020E5" w14:textId="77777777" w:rsidR="00B15922" w:rsidRPr="00B15922" w:rsidRDefault="00B15922" w:rsidP="00B15922">
      <w:pPr>
        <w:rPr>
          <w:rFonts w:ascii="Times New Roman" w:eastAsia="Times New Roman" w:hAnsi="Times New Roman" w:cs="Times New Roman"/>
        </w:rPr>
      </w:pPr>
    </w:p>
    <w:p w14:paraId="483D8D26" w14:textId="77777777" w:rsidR="00D7326D" w:rsidRDefault="00D7326D">
      <w:pPr>
        <w:rPr>
          <w:rFonts w:ascii="Times New Roman" w:eastAsia="Times New Roman" w:hAnsi="Times New Roman" w:cs="Times New Roman"/>
        </w:rPr>
      </w:pPr>
    </w:p>
    <w:sectPr w:rsidR="00D7326D">
      <w:pgSz w:w="11900" w:h="16840"/>
      <w:pgMar w:top="1701" w:right="1134" w:bottom="1701" w:left="1134"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1E6D"/>
    <w:multiLevelType w:val="multilevel"/>
    <w:tmpl w:val="D7C893A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048D3AD1"/>
    <w:multiLevelType w:val="multilevel"/>
    <w:tmpl w:val="5500391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08071D07"/>
    <w:multiLevelType w:val="multilevel"/>
    <w:tmpl w:val="9DD6AB0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15:restartNumberingAfterBreak="0">
    <w:nsid w:val="0DD1460F"/>
    <w:multiLevelType w:val="multilevel"/>
    <w:tmpl w:val="BE66E46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15:restartNumberingAfterBreak="0">
    <w:nsid w:val="113F468D"/>
    <w:multiLevelType w:val="multilevel"/>
    <w:tmpl w:val="C72A4E10"/>
    <w:lvl w:ilvl="0">
      <w:start w:val="1"/>
      <w:numFmt w:val="decimal"/>
      <w:lvlText w:val="%1."/>
      <w:lvlJc w:val="left"/>
      <w:pPr>
        <w:ind w:left="720" w:hanging="360"/>
      </w:pPr>
      <w:rPr>
        <w:rFonts w:ascii="Arial" w:eastAsia="Arial" w:hAnsi="Arial" w:cs="Arial"/>
        <w:strike w:val="0"/>
        <w:dstrike w:val="0"/>
        <w:color w:val="000000"/>
        <w:sz w:val="21"/>
        <w:szCs w:val="21"/>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5" w15:restartNumberingAfterBreak="0">
    <w:nsid w:val="11F35AE9"/>
    <w:multiLevelType w:val="multilevel"/>
    <w:tmpl w:val="D424E0D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 w15:restartNumberingAfterBreak="0">
    <w:nsid w:val="13487259"/>
    <w:multiLevelType w:val="multilevel"/>
    <w:tmpl w:val="1A8E32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B582FCA"/>
    <w:multiLevelType w:val="multilevel"/>
    <w:tmpl w:val="1CD8114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15:restartNumberingAfterBreak="0">
    <w:nsid w:val="20F92178"/>
    <w:multiLevelType w:val="multilevel"/>
    <w:tmpl w:val="8450552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 w15:restartNumberingAfterBreak="0">
    <w:nsid w:val="22AC6BF2"/>
    <w:multiLevelType w:val="multilevel"/>
    <w:tmpl w:val="DCF2D9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25B6719C"/>
    <w:multiLevelType w:val="multilevel"/>
    <w:tmpl w:val="965481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0D355C1"/>
    <w:multiLevelType w:val="multilevel"/>
    <w:tmpl w:val="1160CDA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15:restartNumberingAfterBreak="0">
    <w:nsid w:val="30DB108E"/>
    <w:multiLevelType w:val="multilevel"/>
    <w:tmpl w:val="70B4254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34876C16"/>
    <w:multiLevelType w:val="multilevel"/>
    <w:tmpl w:val="AB9E3F2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 w15:restartNumberingAfterBreak="0">
    <w:nsid w:val="383519DF"/>
    <w:multiLevelType w:val="multilevel"/>
    <w:tmpl w:val="95BCC5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388C159B"/>
    <w:multiLevelType w:val="multilevel"/>
    <w:tmpl w:val="2E54D4E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 w15:restartNumberingAfterBreak="0">
    <w:nsid w:val="3DF94517"/>
    <w:multiLevelType w:val="multilevel"/>
    <w:tmpl w:val="5CA0F5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11746D8"/>
    <w:multiLevelType w:val="multilevel"/>
    <w:tmpl w:val="1BCCB52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 w15:restartNumberingAfterBreak="0">
    <w:nsid w:val="46613154"/>
    <w:multiLevelType w:val="multilevel"/>
    <w:tmpl w:val="2C8E8D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9" w15:restartNumberingAfterBreak="0">
    <w:nsid w:val="473335EB"/>
    <w:multiLevelType w:val="multilevel"/>
    <w:tmpl w:val="77EABB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4B751E71"/>
    <w:multiLevelType w:val="multilevel"/>
    <w:tmpl w:val="27DA472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 w15:restartNumberingAfterBreak="0">
    <w:nsid w:val="4D4D3FAC"/>
    <w:multiLevelType w:val="multilevel"/>
    <w:tmpl w:val="EDD4909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 w15:restartNumberingAfterBreak="0">
    <w:nsid w:val="519E4E14"/>
    <w:multiLevelType w:val="hybridMultilevel"/>
    <w:tmpl w:val="9064B5E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58C65ECD"/>
    <w:multiLevelType w:val="multilevel"/>
    <w:tmpl w:val="FB965CB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 w15:restartNumberingAfterBreak="0">
    <w:nsid w:val="59585282"/>
    <w:multiLevelType w:val="multilevel"/>
    <w:tmpl w:val="19C6397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5A68139A"/>
    <w:multiLevelType w:val="multilevel"/>
    <w:tmpl w:val="456A6BE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 w15:restartNumberingAfterBreak="0">
    <w:nsid w:val="5DEA179A"/>
    <w:multiLevelType w:val="multilevel"/>
    <w:tmpl w:val="51EA137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 w15:restartNumberingAfterBreak="0">
    <w:nsid w:val="61A010C5"/>
    <w:multiLevelType w:val="multilevel"/>
    <w:tmpl w:val="040EE80C"/>
    <w:lvl w:ilvl="0">
      <w:start w:val="1"/>
      <w:numFmt w:val="bullet"/>
      <w:lvlText w:val="●"/>
      <w:lvlJc w:val="left"/>
      <w:pPr>
        <w:ind w:left="720" w:hanging="360"/>
      </w:pPr>
      <w:rPr>
        <w:rFonts w:ascii="Arial" w:eastAsia="Arial" w:hAnsi="Arial" w:cs="Arial"/>
        <w:strike w:val="0"/>
        <w:dstrike w:val="0"/>
        <w:color w:val="000000"/>
        <w:sz w:val="21"/>
        <w:szCs w:val="21"/>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 w15:restartNumberingAfterBreak="0">
    <w:nsid w:val="6B026AB5"/>
    <w:multiLevelType w:val="multilevel"/>
    <w:tmpl w:val="F8904FE2"/>
    <w:lvl w:ilvl="0">
      <w:start w:val="1"/>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6D0F31D8"/>
    <w:multiLevelType w:val="multilevel"/>
    <w:tmpl w:val="CD3645FC"/>
    <w:lvl w:ilvl="0">
      <w:start w:val="1"/>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71DA0947"/>
    <w:multiLevelType w:val="multilevel"/>
    <w:tmpl w:val="19BC803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1" w15:restartNumberingAfterBreak="0">
    <w:nsid w:val="72B12E27"/>
    <w:multiLevelType w:val="multilevel"/>
    <w:tmpl w:val="6840F25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2" w15:restartNumberingAfterBreak="0">
    <w:nsid w:val="74A66879"/>
    <w:multiLevelType w:val="multilevel"/>
    <w:tmpl w:val="611E291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3" w15:restartNumberingAfterBreak="0">
    <w:nsid w:val="7B7F79C9"/>
    <w:multiLevelType w:val="multilevel"/>
    <w:tmpl w:val="B13E33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34" w15:restartNumberingAfterBreak="0">
    <w:nsid w:val="7BD60DDD"/>
    <w:multiLevelType w:val="multilevel"/>
    <w:tmpl w:val="F3D61C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7C9071BF"/>
    <w:multiLevelType w:val="multilevel"/>
    <w:tmpl w:val="D542EC1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2022122151">
    <w:abstractNumId w:val="16"/>
  </w:num>
  <w:num w:numId="2" w16cid:durableId="1316715384">
    <w:abstractNumId w:val="19"/>
  </w:num>
  <w:num w:numId="3" w16cid:durableId="1487816442">
    <w:abstractNumId w:val="31"/>
  </w:num>
  <w:num w:numId="4" w16cid:durableId="1942302571">
    <w:abstractNumId w:val="22"/>
  </w:num>
  <w:num w:numId="5" w16cid:durableId="2076734357">
    <w:abstractNumId w:val="6"/>
  </w:num>
  <w:num w:numId="6" w16cid:durableId="11727218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55486339">
    <w:abstractNumId w:val="13"/>
  </w:num>
  <w:num w:numId="8" w16cid:durableId="1573925723">
    <w:abstractNumId w:val="2"/>
  </w:num>
  <w:num w:numId="9" w16cid:durableId="552346737">
    <w:abstractNumId w:val="26"/>
  </w:num>
  <w:num w:numId="10" w16cid:durableId="1716078018">
    <w:abstractNumId w:val="30"/>
  </w:num>
  <w:num w:numId="11" w16cid:durableId="1670133334">
    <w:abstractNumId w:val="8"/>
  </w:num>
  <w:num w:numId="12" w16cid:durableId="501310688">
    <w:abstractNumId w:val="21"/>
  </w:num>
  <w:num w:numId="13" w16cid:durableId="800928771">
    <w:abstractNumId w:val="25"/>
  </w:num>
  <w:num w:numId="14" w16cid:durableId="1531603932">
    <w:abstractNumId w:val="3"/>
  </w:num>
  <w:num w:numId="15" w16cid:durableId="1251430804">
    <w:abstractNumId w:val="12"/>
  </w:num>
  <w:num w:numId="16" w16cid:durableId="659847477">
    <w:abstractNumId w:val="35"/>
  </w:num>
  <w:num w:numId="17" w16cid:durableId="105081690">
    <w:abstractNumId w:val="34"/>
  </w:num>
  <w:num w:numId="18" w16cid:durableId="2146073486">
    <w:abstractNumId w:val="10"/>
  </w:num>
  <w:num w:numId="19" w16cid:durableId="13792785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0106470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651512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01592036">
    <w:abstractNumId w:val="7"/>
  </w:num>
  <w:num w:numId="23" w16cid:durableId="1459032077">
    <w:abstractNumId w:val="11"/>
  </w:num>
  <w:num w:numId="24" w16cid:durableId="1163010961">
    <w:abstractNumId w:val="15"/>
  </w:num>
  <w:num w:numId="25" w16cid:durableId="954021211">
    <w:abstractNumId w:val="1"/>
  </w:num>
  <w:num w:numId="26" w16cid:durableId="928730448">
    <w:abstractNumId w:val="17"/>
  </w:num>
  <w:num w:numId="27" w16cid:durableId="1938563921">
    <w:abstractNumId w:val="32"/>
  </w:num>
  <w:num w:numId="28" w16cid:durableId="993801977">
    <w:abstractNumId w:val="20"/>
  </w:num>
  <w:num w:numId="29" w16cid:durableId="192475656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26585446">
    <w:abstractNumId w:val="0"/>
  </w:num>
  <w:num w:numId="31" w16cid:durableId="53284477">
    <w:abstractNumId w:val="5"/>
  </w:num>
  <w:num w:numId="32" w16cid:durableId="323751875">
    <w:abstractNumId w:val="23"/>
  </w:num>
  <w:num w:numId="33" w16cid:durableId="254174432">
    <w:abstractNumId w:val="14"/>
  </w:num>
  <w:num w:numId="34" w16cid:durableId="698239534">
    <w:abstractNumId w:val="9"/>
  </w:num>
  <w:num w:numId="35" w16cid:durableId="760293811">
    <w:abstractNumId w:val="27"/>
  </w:num>
  <w:num w:numId="36" w16cid:durableId="9221081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5F3"/>
    <w:rsid w:val="00020CA3"/>
    <w:rsid w:val="00033D89"/>
    <w:rsid w:val="00071D3F"/>
    <w:rsid w:val="000B1D63"/>
    <w:rsid w:val="001237BC"/>
    <w:rsid w:val="00165A4B"/>
    <w:rsid w:val="001D575E"/>
    <w:rsid w:val="002C2EFB"/>
    <w:rsid w:val="003444AA"/>
    <w:rsid w:val="00372713"/>
    <w:rsid w:val="003740EA"/>
    <w:rsid w:val="003A0748"/>
    <w:rsid w:val="003C0DC6"/>
    <w:rsid w:val="004115A6"/>
    <w:rsid w:val="004405F3"/>
    <w:rsid w:val="00445E6C"/>
    <w:rsid w:val="00463267"/>
    <w:rsid w:val="004664B8"/>
    <w:rsid w:val="00482B73"/>
    <w:rsid w:val="004A1A4F"/>
    <w:rsid w:val="004C14E8"/>
    <w:rsid w:val="004D0A00"/>
    <w:rsid w:val="00512E1E"/>
    <w:rsid w:val="0056524B"/>
    <w:rsid w:val="005A3026"/>
    <w:rsid w:val="00602226"/>
    <w:rsid w:val="00605C52"/>
    <w:rsid w:val="006220D6"/>
    <w:rsid w:val="0062532E"/>
    <w:rsid w:val="006724E4"/>
    <w:rsid w:val="00674A0B"/>
    <w:rsid w:val="00675A6C"/>
    <w:rsid w:val="00692BB4"/>
    <w:rsid w:val="00737781"/>
    <w:rsid w:val="00762206"/>
    <w:rsid w:val="007C4D1B"/>
    <w:rsid w:val="007C5573"/>
    <w:rsid w:val="007C6353"/>
    <w:rsid w:val="007D5701"/>
    <w:rsid w:val="007D5957"/>
    <w:rsid w:val="007E5016"/>
    <w:rsid w:val="00842DF9"/>
    <w:rsid w:val="008B752A"/>
    <w:rsid w:val="008D17F8"/>
    <w:rsid w:val="00902A24"/>
    <w:rsid w:val="00906655"/>
    <w:rsid w:val="009172CC"/>
    <w:rsid w:val="00923D5F"/>
    <w:rsid w:val="0095711F"/>
    <w:rsid w:val="0097700A"/>
    <w:rsid w:val="00A86C43"/>
    <w:rsid w:val="00AA73BC"/>
    <w:rsid w:val="00AE4BE0"/>
    <w:rsid w:val="00AF171E"/>
    <w:rsid w:val="00B15922"/>
    <w:rsid w:val="00B67A0D"/>
    <w:rsid w:val="00B76F7B"/>
    <w:rsid w:val="00BC00F4"/>
    <w:rsid w:val="00BC0458"/>
    <w:rsid w:val="00BC4616"/>
    <w:rsid w:val="00C063E1"/>
    <w:rsid w:val="00C33B1B"/>
    <w:rsid w:val="00C57E0A"/>
    <w:rsid w:val="00CA1201"/>
    <w:rsid w:val="00CB563A"/>
    <w:rsid w:val="00D04EF3"/>
    <w:rsid w:val="00D133F4"/>
    <w:rsid w:val="00D353D1"/>
    <w:rsid w:val="00D4215E"/>
    <w:rsid w:val="00D57498"/>
    <w:rsid w:val="00D7326D"/>
    <w:rsid w:val="00E13B8D"/>
    <w:rsid w:val="00E1656B"/>
    <w:rsid w:val="00E3444A"/>
    <w:rsid w:val="00E62C64"/>
    <w:rsid w:val="00E75D5F"/>
    <w:rsid w:val="00E772D5"/>
    <w:rsid w:val="00EA1F05"/>
    <w:rsid w:val="00EB0D86"/>
    <w:rsid w:val="00EB4408"/>
    <w:rsid w:val="00F020F6"/>
    <w:rsid w:val="00F023A7"/>
    <w:rsid w:val="00F4002B"/>
    <w:rsid w:val="00F81739"/>
    <w:rsid w:val="00FE120D"/>
    <w:rsid w:val="00FF3C98"/>
    <w:rsid w:val="00FF6F3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B0B13"/>
  <w15:docId w15:val="{E32E4584-76C9-43C3-BBDB-7D3171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link w:val="Overskrift1Tegn"/>
    <w:uiPriority w:val="9"/>
    <w:qFormat/>
    <w:rsid w:val="00E56548"/>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Overskrift2">
    <w:name w:val="heading 2"/>
    <w:basedOn w:val="Normal"/>
    <w:link w:val="Overskrift2Tegn"/>
    <w:uiPriority w:val="9"/>
    <w:semiHidden/>
    <w:unhideWhenUsed/>
    <w:qFormat/>
    <w:rsid w:val="00E56548"/>
    <w:pPr>
      <w:spacing w:before="100" w:beforeAutospacing="1" w:after="100" w:afterAutospacing="1"/>
      <w:outlineLvl w:val="1"/>
    </w:pPr>
    <w:rPr>
      <w:rFonts w:ascii="Times New Roman" w:eastAsia="Times New Roman" w:hAnsi="Times New Roman" w:cs="Times New Roman"/>
      <w:b/>
      <w:bCs/>
      <w:sz w:val="36"/>
      <w:szCs w:val="36"/>
    </w:rPr>
  </w:style>
  <w:style w:type="paragraph" w:styleId="Overskrift3">
    <w:name w:val="heading 3"/>
    <w:basedOn w:val="Normal"/>
    <w:next w:val="Normal"/>
    <w:uiPriority w:val="9"/>
    <w:semiHidden/>
    <w:unhideWhenUsed/>
    <w:qFormat/>
    <w:pPr>
      <w:keepNext/>
      <w:keepLines/>
      <w:spacing w:before="280" w:after="80"/>
      <w:outlineLvl w:val="2"/>
    </w:pPr>
    <w:rPr>
      <w:b/>
      <w:sz w:val="28"/>
      <w:szCs w:val="28"/>
    </w:rPr>
  </w:style>
  <w:style w:type="paragraph" w:styleId="Overskrift4">
    <w:name w:val="heading 4"/>
    <w:basedOn w:val="Normal"/>
    <w:next w:val="Normal"/>
    <w:uiPriority w:val="9"/>
    <w:semiHidden/>
    <w:unhideWhenUsed/>
    <w:qFormat/>
    <w:pPr>
      <w:keepNext/>
      <w:keepLines/>
      <w:spacing w:before="240" w:after="40"/>
      <w:outlineLvl w:val="3"/>
    </w:pPr>
    <w:rPr>
      <w:b/>
    </w:rPr>
  </w:style>
  <w:style w:type="paragraph" w:styleId="Overskrift5">
    <w:name w:val="heading 5"/>
    <w:basedOn w:val="Normal"/>
    <w:next w:val="Normal"/>
    <w:uiPriority w:val="9"/>
    <w:semiHidden/>
    <w:unhideWhenUsed/>
    <w:qFormat/>
    <w:pPr>
      <w:keepNext/>
      <w:keepLines/>
      <w:spacing w:before="220" w:after="40"/>
      <w:outlineLvl w:val="4"/>
    </w:pPr>
    <w:rPr>
      <w:b/>
      <w:sz w:val="22"/>
      <w:szCs w:val="22"/>
    </w:rPr>
  </w:style>
  <w:style w:type="paragraph" w:styleId="Overskrift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Overskrift1Tegn">
    <w:name w:val="Overskrift 1 Tegn"/>
    <w:basedOn w:val="Standardskrifttypeiafsnit"/>
    <w:link w:val="Overskrift1"/>
    <w:uiPriority w:val="9"/>
    <w:rsid w:val="00E56548"/>
    <w:rPr>
      <w:rFonts w:ascii="Times New Roman" w:eastAsia="Times New Roman" w:hAnsi="Times New Roman" w:cs="Times New Roman"/>
      <w:b/>
      <w:bCs/>
      <w:kern w:val="36"/>
      <w:sz w:val="48"/>
      <w:szCs w:val="48"/>
      <w:lang w:eastAsia="da-DK"/>
    </w:rPr>
  </w:style>
  <w:style w:type="character" w:customStyle="1" w:styleId="Overskrift2Tegn">
    <w:name w:val="Overskrift 2 Tegn"/>
    <w:basedOn w:val="Standardskrifttypeiafsnit"/>
    <w:link w:val="Overskrift2"/>
    <w:uiPriority w:val="9"/>
    <w:rsid w:val="00E56548"/>
    <w:rPr>
      <w:rFonts w:ascii="Times New Roman" w:eastAsia="Times New Roman" w:hAnsi="Times New Roman" w:cs="Times New Roman"/>
      <w:b/>
      <w:bCs/>
      <w:sz w:val="36"/>
      <w:szCs w:val="36"/>
      <w:lang w:eastAsia="da-DK"/>
    </w:rPr>
  </w:style>
  <w:style w:type="character" w:styleId="Strk">
    <w:name w:val="Strong"/>
    <w:basedOn w:val="Standardskrifttypeiafsnit"/>
    <w:uiPriority w:val="22"/>
    <w:qFormat/>
    <w:rsid w:val="00E56548"/>
    <w:rPr>
      <w:b/>
      <w:bCs/>
    </w:rPr>
  </w:style>
  <w:style w:type="paragraph" w:styleId="NormalWeb">
    <w:name w:val="Normal (Web)"/>
    <w:basedOn w:val="Normal"/>
    <w:uiPriority w:val="99"/>
    <w:semiHidden/>
    <w:unhideWhenUsed/>
    <w:rsid w:val="00E56548"/>
    <w:pPr>
      <w:spacing w:before="100" w:beforeAutospacing="1" w:after="100" w:afterAutospacing="1"/>
    </w:pPr>
    <w:rPr>
      <w:rFonts w:ascii="Times New Roman" w:eastAsia="Times New Roman" w:hAnsi="Times New Roman" w:cs="Times New Roman"/>
    </w:rPr>
  </w:style>
  <w:style w:type="character" w:styleId="Hyperlink">
    <w:name w:val="Hyperlink"/>
    <w:basedOn w:val="Standardskrifttypeiafsnit"/>
    <w:uiPriority w:val="99"/>
    <w:unhideWhenUsed/>
    <w:rsid w:val="00E56548"/>
    <w:rPr>
      <w:color w:val="0000FF"/>
      <w:u w:val="single"/>
    </w:rPr>
  </w:style>
  <w:style w:type="character" w:customStyle="1" w:styleId="colour">
    <w:name w:val="colour"/>
    <w:basedOn w:val="Standardskrifttypeiafsnit"/>
    <w:rsid w:val="00E56548"/>
  </w:style>
  <w:style w:type="character" w:customStyle="1" w:styleId="size">
    <w:name w:val="size"/>
    <w:basedOn w:val="Standardskrifttypeiafsnit"/>
    <w:rsid w:val="00E56548"/>
  </w:style>
  <w:style w:type="character" w:customStyle="1" w:styleId="apple-converted-space">
    <w:name w:val="apple-converted-space"/>
    <w:basedOn w:val="Standardskrifttypeiafsnit"/>
    <w:rsid w:val="00E56548"/>
  </w:style>
  <w:style w:type="paragraph" w:styleId="Undertite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5" w:type="dxa"/>
        <w:left w:w="15" w:type="dxa"/>
        <w:bottom w:w="15" w:type="dxa"/>
        <w:right w:w="15" w:type="dxa"/>
      </w:tblCellMar>
    </w:tblPr>
  </w:style>
  <w:style w:type="table" w:customStyle="1" w:styleId="a0">
    <w:basedOn w:val="TableNormal0"/>
    <w:tblPr>
      <w:tblStyleRowBandSize w:val="1"/>
      <w:tblStyleColBandSize w:val="1"/>
      <w:tblCellMar>
        <w:top w:w="15" w:type="dxa"/>
        <w:left w:w="15" w:type="dxa"/>
        <w:bottom w:w="15" w:type="dxa"/>
        <w:right w:w="15" w:type="dxa"/>
      </w:tblCellMar>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character" w:styleId="Ulstomtale">
    <w:name w:val="Unresolved Mention"/>
    <w:basedOn w:val="Standardskrifttypeiafsnit"/>
    <w:uiPriority w:val="99"/>
    <w:semiHidden/>
    <w:unhideWhenUsed/>
    <w:rsid w:val="004115A6"/>
    <w:rPr>
      <w:color w:val="605E5C"/>
      <w:shd w:val="clear" w:color="auto" w:fill="E1DFDD"/>
    </w:rPr>
  </w:style>
  <w:style w:type="paragraph" w:styleId="Listeafsnit">
    <w:name w:val="List Paragraph"/>
    <w:basedOn w:val="Normal"/>
    <w:uiPriority w:val="34"/>
    <w:qFormat/>
    <w:rsid w:val="00033D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dsa-fysio.dk/" TargetMode="External"/><Relationship Id="rId13" Type="http://schemas.openxmlformats.org/officeDocument/2006/relationships/hyperlink" Target="http://www.stpk.dk" TargetMode="External"/><Relationship Id="rId18" Type="http://schemas.openxmlformats.org/officeDocument/2006/relationships/hyperlink" Target="http://www.dpsd.dk" TargetMode="External"/><Relationship Id="rId26" Type="http://schemas.openxmlformats.org/officeDocument/2006/relationships/hyperlink" Target="https://hygiejne.ssi.dk/retningslinjer/infektionshygiejniske-retningslinjer-for-mrsa" TargetMode="External"/><Relationship Id="rId3" Type="http://schemas.openxmlformats.org/officeDocument/2006/relationships/styles" Target="styles.xml"/><Relationship Id="rId21" Type="http://schemas.openxmlformats.org/officeDocument/2006/relationships/hyperlink" Target="https://www.fysio.dk/radgivning-regler/overenskomster/akkreditering-af-fysioterapipraksisser/ofte-stillede-sporgsmal-om-standarderne" TargetMode="External"/><Relationship Id="rId7" Type="http://schemas.openxmlformats.org/officeDocument/2006/relationships/hyperlink" Target="http://www.fysio.dk/" TargetMode="External"/><Relationship Id="rId12" Type="http://schemas.openxmlformats.org/officeDocument/2006/relationships/hyperlink" Target="http://www.patienterstatningen.dk" TargetMode="External"/><Relationship Id="rId17" Type="http://schemas.openxmlformats.org/officeDocument/2006/relationships/hyperlink" Target="https://stps.dk" TargetMode="External"/><Relationship Id="rId25" Type="http://schemas.openxmlformats.org/officeDocument/2006/relationships/hyperlink" Target="https://hygiejne.ssi.dk/retningslinjer/infektionshygiejniske-retningslinjer-for-mrsa" TargetMode="External"/><Relationship Id="rId2" Type="http://schemas.openxmlformats.org/officeDocument/2006/relationships/numbering" Target="numbering.xml"/><Relationship Id="rId16" Type="http://schemas.openxmlformats.org/officeDocument/2006/relationships/hyperlink" Target="http://www.dpsd.dk" TargetMode="External"/><Relationship Id="rId20" Type="http://schemas.openxmlformats.org/officeDocument/2006/relationships/hyperlink" Target="https://www.retsinformation.dk/Forms/R0710.aspx?id=21011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fysio.dk/fafo" TargetMode="External"/><Relationship Id="rId11" Type="http://schemas.openxmlformats.org/officeDocument/2006/relationships/hyperlink" Target="http://www.muskuloskeletal.dk/CustomerData/Files/Folders/10-rasmus-mappe/256_dffmt-cx-sikkerhed-folder-web.pdf" TargetMode="External"/><Relationship Id="rId24" Type="http://schemas.openxmlformats.org/officeDocument/2006/relationships/hyperlink" Target="https://www.sst.dk/da/sygdom-og-behandling/smitsomme-sygdomme/~/~/media/430A2A77872E479FA9EBC42A5E053BFC.ashx" TargetMode="External"/><Relationship Id="rId5" Type="http://schemas.openxmlformats.org/officeDocument/2006/relationships/webSettings" Target="webSettings.xml"/><Relationship Id="rId15" Type="http://schemas.openxmlformats.org/officeDocument/2006/relationships/hyperlink" Target="https://dpsd.csc-scandihealth.com" TargetMode="External"/><Relationship Id="rId23" Type="http://schemas.openxmlformats.org/officeDocument/2006/relationships/hyperlink" Target="http://www.ikas.dk" TargetMode="External"/><Relationship Id="rId28" Type="http://schemas.openxmlformats.org/officeDocument/2006/relationships/hyperlink" Target="https://www.retsinformation.dk/eli/lta/2009/1219" TargetMode="External"/><Relationship Id="rId10" Type="http://schemas.openxmlformats.org/officeDocument/2006/relationships/hyperlink" Target="http://www.dsa-fysio.dk/" TargetMode="External"/><Relationship Id="rId19" Type="http://schemas.openxmlformats.org/officeDocument/2006/relationships/hyperlink" Target="https://stps.dk" TargetMode="External"/><Relationship Id="rId4" Type="http://schemas.openxmlformats.org/officeDocument/2006/relationships/settings" Target="settings.xml"/><Relationship Id="rId9" Type="http://schemas.openxmlformats.org/officeDocument/2006/relationships/hyperlink" Target="http://www.dsa-fysio.dk/" TargetMode="External"/><Relationship Id="rId14" Type="http://schemas.openxmlformats.org/officeDocument/2006/relationships/hyperlink" Target="https://dpsd.csc-scandihealth.com/Form/PublicSubmission.aspx?form=DPSD_Public" TargetMode="External"/><Relationship Id="rId22" Type="http://schemas.openxmlformats.org/officeDocument/2006/relationships/hyperlink" Target="http://www.dpsd" TargetMode="External"/><Relationship Id="rId27" Type="http://schemas.openxmlformats.org/officeDocument/2006/relationships/hyperlink" Target="http://www.dsa-fysio.dk/" TargetMode="External"/><Relationship Id="rId30" Type="http://schemas.openxmlformats.org/officeDocument/2006/relationships/theme" Target="theme/theme1.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XfklcBNrzqMVgk3UvqoU59chjQ==">AMUW2mV8wDaqaBZMa4uQk9wbKsNwNB80OuSRBUdUwjQr9LFYYPAVjwkKGEyUUCTiG+EA3O8SPjICRSzvwbqyr3o2yrV32WawlEdPZtckFdes5kFwZFAv/xLBRvogGHCPAOqi+bzLmefv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10632</Words>
  <Characters>64858</Characters>
  <Application>Microsoft Office Word</Application>
  <DocSecurity>0</DocSecurity>
  <Lines>540</Lines>
  <Paragraphs>150</Paragraphs>
  <ScaleCrop>false</ScaleCrop>
  <Company/>
  <LinksUpToDate>false</LinksUpToDate>
  <CharactersWithSpaces>75340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Maria Kristensen Enderlein</cp:lastModifiedBy>
  <cp:revision>2</cp:revision>
  <dcterms:created xsi:type="dcterms:W3CDTF">2026-05-13T07:45:00Z</dcterms:created>
  <dcterms:modified xsi:type="dcterms:W3CDTF">2026-05-13T07:45:00Z</dcterms:modified>
</cp:coreProperties>
</file>